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C1" w:rsidRDefault="003F22C1" w:rsidP="003F22C1">
      <w:pPr>
        <w:ind w:right="-2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</w:t>
      </w:r>
    </w:p>
    <w:p w:rsidR="003F22C1" w:rsidRDefault="003F22C1" w:rsidP="003F22C1">
      <w:pPr>
        <w:ind w:right="-2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«УПРАВЛЕНИЕ ОБРАЗОВАНИЯ»</w:t>
      </w:r>
    </w:p>
    <w:p w:rsidR="003F22C1" w:rsidRDefault="003F22C1" w:rsidP="003F22C1">
      <w:pPr>
        <w:ind w:right="-2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ДАЛЬНЕРЕЧЕНСКОГО ГОРОДСКОГО ОКРУГА</w:t>
      </w:r>
    </w:p>
    <w:p w:rsidR="003F22C1" w:rsidRDefault="003F22C1" w:rsidP="003F22C1">
      <w:pPr>
        <w:jc w:val="center"/>
        <w:rPr>
          <w:b/>
          <w:sz w:val="28"/>
          <w:szCs w:val="28"/>
        </w:rPr>
      </w:pPr>
    </w:p>
    <w:p w:rsidR="003F22C1" w:rsidRDefault="003F22C1" w:rsidP="003F22C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  </w:t>
      </w:r>
    </w:p>
    <w:p w:rsidR="003F22C1" w:rsidRDefault="003F22C1" w:rsidP="003F22C1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87"/>
        <w:gridCol w:w="3249"/>
        <w:gridCol w:w="3135"/>
      </w:tblGrid>
      <w:tr w:rsidR="003F22C1" w:rsidRPr="002154C5" w:rsidTr="00682C67">
        <w:tc>
          <w:tcPr>
            <w:tcW w:w="3360" w:type="dxa"/>
            <w:hideMark/>
          </w:tcPr>
          <w:p w:rsidR="003F22C1" w:rsidRDefault="005B4F56" w:rsidP="00682C67">
            <w:pPr>
              <w:spacing w:line="254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5</w:t>
            </w:r>
            <w:r w:rsidR="007E7279">
              <w:rPr>
                <w:sz w:val="27"/>
                <w:szCs w:val="27"/>
                <w:lang w:eastAsia="en-US"/>
              </w:rPr>
              <w:t xml:space="preserve">  февраля  2024</w:t>
            </w:r>
            <w:r w:rsidR="003F22C1">
              <w:rPr>
                <w:sz w:val="27"/>
                <w:szCs w:val="27"/>
                <w:lang w:eastAsia="en-US"/>
              </w:rPr>
              <w:t xml:space="preserve"> года</w:t>
            </w:r>
          </w:p>
        </w:tc>
        <w:tc>
          <w:tcPr>
            <w:tcW w:w="3360" w:type="dxa"/>
            <w:hideMark/>
          </w:tcPr>
          <w:p w:rsidR="003F22C1" w:rsidRDefault="003F22C1" w:rsidP="00682C67">
            <w:pPr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г. Дальнереченск</w:t>
            </w:r>
          </w:p>
        </w:tc>
        <w:tc>
          <w:tcPr>
            <w:tcW w:w="3360" w:type="dxa"/>
            <w:hideMark/>
          </w:tcPr>
          <w:p w:rsidR="003F22C1" w:rsidRPr="002154C5" w:rsidRDefault="003F22C1" w:rsidP="00682C67">
            <w:pPr>
              <w:spacing w:line="254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                  </w:t>
            </w:r>
            <w:r w:rsidRPr="002154C5">
              <w:rPr>
                <w:sz w:val="27"/>
                <w:szCs w:val="27"/>
                <w:lang w:eastAsia="en-US"/>
              </w:rPr>
              <w:t xml:space="preserve"> № </w:t>
            </w:r>
            <w:r w:rsidR="005B4F56" w:rsidRPr="005B4F56">
              <w:rPr>
                <w:sz w:val="27"/>
                <w:szCs w:val="27"/>
                <w:lang w:eastAsia="en-US"/>
              </w:rPr>
              <w:t>10</w:t>
            </w:r>
            <w:r w:rsidRPr="005B4F56">
              <w:rPr>
                <w:sz w:val="27"/>
                <w:szCs w:val="27"/>
                <w:lang w:eastAsia="en-US"/>
              </w:rPr>
              <w:t xml:space="preserve"> - А</w:t>
            </w:r>
          </w:p>
        </w:tc>
      </w:tr>
    </w:tbl>
    <w:p w:rsidR="003F22C1" w:rsidRDefault="003F22C1" w:rsidP="003F22C1">
      <w:pPr>
        <w:ind w:left="360"/>
        <w:jc w:val="both"/>
        <w:rPr>
          <w:sz w:val="28"/>
          <w:szCs w:val="28"/>
        </w:rPr>
      </w:pPr>
    </w:p>
    <w:p w:rsidR="003F22C1" w:rsidRDefault="005B4F56" w:rsidP="003F22C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п.  3</w:t>
      </w:r>
      <w:r w:rsidR="003F22C1">
        <w:rPr>
          <w:sz w:val="27"/>
          <w:szCs w:val="27"/>
        </w:rPr>
        <w:t xml:space="preserve">. Об организации и проведении </w:t>
      </w:r>
    </w:p>
    <w:p w:rsidR="003F22C1" w:rsidRDefault="003F22C1" w:rsidP="003F22C1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итогового собеседования</w:t>
      </w:r>
    </w:p>
    <w:p w:rsidR="003F22C1" w:rsidRDefault="003F22C1" w:rsidP="003F22C1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русскому языку </w:t>
      </w:r>
    </w:p>
    <w:p w:rsidR="003F22C1" w:rsidRDefault="003F22C1" w:rsidP="003F22C1">
      <w:pPr>
        <w:ind w:firstLine="708"/>
        <w:jc w:val="both"/>
        <w:rPr>
          <w:sz w:val="27"/>
          <w:szCs w:val="27"/>
        </w:rPr>
      </w:pPr>
    </w:p>
    <w:p w:rsidR="003F22C1" w:rsidRDefault="003F22C1" w:rsidP="003F22C1">
      <w:pPr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</w:p>
    <w:p w:rsidR="003F22C1" w:rsidRDefault="003F22C1" w:rsidP="003F22C1">
      <w:pPr>
        <w:spacing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В соответствии с Порядком проведения государственной итоговой аттестации по образовательным программам основного общего образования, утверждённым приказом Министерства просвещения Российской Федерации и Федеральной службы по надзору в</w:t>
      </w:r>
      <w:r w:rsidR="007E7279">
        <w:rPr>
          <w:sz w:val="27"/>
          <w:szCs w:val="27"/>
        </w:rPr>
        <w:t xml:space="preserve"> сфере образования и науки от 04.04.2023 № 232/551</w:t>
      </w:r>
      <w:r>
        <w:rPr>
          <w:sz w:val="27"/>
          <w:szCs w:val="27"/>
        </w:rPr>
        <w:t>,</w:t>
      </w:r>
      <w:r>
        <w:rPr>
          <w:sz w:val="26"/>
          <w:szCs w:val="26"/>
          <w:lang w:bidi="ru-RU"/>
        </w:rPr>
        <w:t xml:space="preserve"> в соответствии с </w:t>
      </w:r>
      <w:r w:rsidRPr="002154C5">
        <w:rPr>
          <w:rFonts w:ascii="Arial" w:hAnsi="Arial" w:cs="Arial"/>
          <w:color w:val="2B2B2B"/>
          <w:bdr w:val="none" w:sz="0" w:space="0" w:color="auto" w:frame="1"/>
          <w:shd w:val="clear" w:color="auto" w:fill="FFFFFF"/>
        </w:rPr>
        <w:t xml:space="preserve"> </w:t>
      </w:r>
      <w:hyperlink r:id="rId5" w:history="1">
        <w:r w:rsidRPr="002154C5">
          <w:rPr>
            <w:rStyle w:val="a5"/>
            <w:rFonts w:ascii="inherit" w:hAnsi="inherit" w:cs="Arial"/>
            <w:bCs/>
            <w:color w:val="auto"/>
            <w:u w:val="none"/>
            <w:bdr w:val="none" w:sz="0" w:space="0" w:color="auto" w:frame="1"/>
            <w:shd w:val="clear" w:color="auto" w:fill="FFFFFF"/>
          </w:rPr>
          <w:t>Приказом Министерства о</w:t>
        </w:r>
        <w:r>
          <w:rPr>
            <w:rStyle w:val="a5"/>
            <w:rFonts w:ascii="inherit" w:hAnsi="inherit" w:cs="Arial"/>
            <w:bCs/>
            <w:color w:val="auto"/>
            <w:u w:val="none"/>
            <w:bdr w:val="none" w:sz="0" w:space="0" w:color="auto" w:frame="1"/>
            <w:shd w:val="clear" w:color="auto" w:fill="FFFFFF"/>
          </w:rPr>
          <w:t>б</w:t>
        </w:r>
        <w:r w:rsidR="007E7279">
          <w:rPr>
            <w:rStyle w:val="a5"/>
            <w:rFonts w:ascii="inherit" w:hAnsi="inherit" w:cs="Arial"/>
            <w:bCs/>
            <w:color w:val="auto"/>
            <w:u w:val="none"/>
            <w:bdr w:val="none" w:sz="0" w:space="0" w:color="auto" w:frame="1"/>
            <w:shd w:val="clear" w:color="auto" w:fill="FFFFFF"/>
          </w:rPr>
          <w:t>разования Приморского края от 22.01.2024</w:t>
        </w:r>
        <w:r>
          <w:rPr>
            <w:rStyle w:val="a5"/>
            <w:rFonts w:ascii="inherit" w:hAnsi="inherit" w:cs="Arial"/>
            <w:bCs/>
            <w:color w:val="auto"/>
            <w:u w:val="none"/>
            <w:bdr w:val="none" w:sz="0" w:space="0" w:color="auto" w:frame="1"/>
            <w:shd w:val="clear" w:color="auto" w:fill="FFFFFF"/>
          </w:rPr>
          <w:t xml:space="preserve"> г. №</w:t>
        </w:r>
        <w:r w:rsidR="007E7279">
          <w:rPr>
            <w:rStyle w:val="a5"/>
            <w:rFonts w:ascii="inherit" w:hAnsi="inherit" w:cs="Arial"/>
            <w:bCs/>
            <w:color w:val="auto"/>
            <w:u w:val="none"/>
            <w:bdr w:val="none" w:sz="0" w:space="0" w:color="auto" w:frame="1"/>
            <w:shd w:val="clear" w:color="auto" w:fill="FFFFFF"/>
          </w:rPr>
          <w:t xml:space="preserve"> </w:t>
        </w:r>
        <w:r>
          <w:rPr>
            <w:rStyle w:val="a5"/>
            <w:rFonts w:ascii="inherit" w:hAnsi="inherit" w:cs="Arial"/>
            <w:bCs/>
            <w:color w:val="auto"/>
            <w:u w:val="none"/>
            <w:bdr w:val="none" w:sz="0" w:space="0" w:color="auto" w:frame="1"/>
            <w:shd w:val="clear" w:color="auto" w:fill="FFFFFF"/>
          </w:rPr>
          <w:t>23</w:t>
        </w:r>
        <w:r w:rsidRPr="002154C5">
          <w:rPr>
            <w:rStyle w:val="a5"/>
            <w:rFonts w:ascii="inherit" w:hAnsi="inherit" w:cs="Arial"/>
            <w:bCs/>
            <w:color w:val="auto"/>
            <w:u w:val="none"/>
            <w:bdr w:val="none" w:sz="0" w:space="0" w:color="auto" w:frame="1"/>
            <w:shd w:val="clear" w:color="auto" w:fill="FFFFFF"/>
          </w:rPr>
          <w:t>а</w:t>
        </w:r>
        <w:r w:rsidR="007E7279">
          <w:rPr>
            <w:rStyle w:val="a5"/>
            <w:rFonts w:ascii="inherit" w:hAnsi="inherit" w:cs="Arial"/>
            <w:bCs/>
            <w:color w:val="auto"/>
            <w:u w:val="none"/>
            <w:bdr w:val="none" w:sz="0" w:space="0" w:color="auto" w:frame="1"/>
            <w:shd w:val="clear" w:color="auto" w:fill="FFFFFF"/>
          </w:rPr>
          <w:t>-52</w:t>
        </w:r>
        <w:r>
          <w:rPr>
            <w:rStyle w:val="a5"/>
            <w:rFonts w:ascii="inherit" w:hAnsi="inherit" w:cs="Arial"/>
            <w:bCs/>
            <w:color w:val="auto"/>
            <w:u w:val="none"/>
            <w:bdr w:val="none" w:sz="0" w:space="0" w:color="auto" w:frame="1"/>
            <w:shd w:val="clear" w:color="auto" w:fill="FFFFFF"/>
          </w:rPr>
          <w:t xml:space="preserve"> </w:t>
        </w:r>
        <w:r w:rsidRPr="002154C5">
          <w:rPr>
            <w:rStyle w:val="a5"/>
            <w:rFonts w:ascii="inherit" w:hAnsi="inherit" w:cs="Arial"/>
            <w:bCs/>
            <w:color w:val="auto"/>
            <w:u w:val="none"/>
            <w:bdr w:val="none" w:sz="0" w:space="0" w:color="auto" w:frame="1"/>
            <w:shd w:val="clear" w:color="auto" w:fill="FFFFFF"/>
          </w:rPr>
          <w:t xml:space="preserve"> «Об утверждении Порядка по организации и проведению итогового собеседования по русскому языку на территории</w:t>
        </w:r>
        <w:proofErr w:type="gramEnd"/>
        <w:r w:rsidRPr="002154C5">
          <w:rPr>
            <w:rStyle w:val="a5"/>
            <w:rFonts w:ascii="inherit" w:hAnsi="inherit" w:cs="Arial"/>
            <w:bCs/>
            <w:color w:val="auto"/>
            <w:u w:val="none"/>
            <w:bdr w:val="none" w:sz="0" w:space="0" w:color="auto" w:frame="1"/>
            <w:shd w:val="clear" w:color="auto" w:fill="FFFFFF"/>
          </w:rPr>
          <w:t xml:space="preserve"> Приморского края»</w:t>
        </w:r>
      </w:hyperlink>
      <w:r>
        <w:rPr>
          <w:rStyle w:val="a4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r w:rsidR="007E7279">
        <w:rPr>
          <w:rStyle w:val="a4"/>
          <w:b w:val="0"/>
          <w:bdr w:val="none" w:sz="0" w:space="0" w:color="auto" w:frame="1"/>
          <w:shd w:val="clear" w:color="auto" w:fill="FFFFFF"/>
        </w:rPr>
        <w:t>в 2024</w:t>
      </w:r>
      <w:r w:rsidRPr="002154C5">
        <w:rPr>
          <w:rStyle w:val="a4"/>
          <w:b w:val="0"/>
          <w:bdr w:val="none" w:sz="0" w:space="0" w:color="auto" w:frame="1"/>
          <w:shd w:val="clear" w:color="auto" w:fill="FFFFFF"/>
        </w:rPr>
        <w:t xml:space="preserve"> году</w:t>
      </w:r>
      <w:r>
        <w:rPr>
          <w:rStyle w:val="a4"/>
          <w:rFonts w:ascii="Arial" w:hAnsi="Arial" w:cs="Arial"/>
          <w:bdr w:val="none" w:sz="0" w:space="0" w:color="auto" w:frame="1"/>
          <w:shd w:val="clear" w:color="auto" w:fill="FFFFFF"/>
        </w:rPr>
        <w:t>,</w:t>
      </w:r>
      <w:hyperlink r:id="rId6" w:history="1">
        <w:r w:rsidRPr="002154C5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  <w:shd w:val="clear" w:color="auto" w:fill="FFFFFF"/>
          </w:rPr>
          <w:t> </w:t>
        </w:r>
      </w:hyperlink>
      <w:r w:rsidR="007E7279">
        <w:t xml:space="preserve"> методических рекомендаций по организации и проведению итогового собеседования (приложение к письму </w:t>
      </w:r>
      <w:proofErr w:type="spellStart"/>
      <w:r w:rsidR="007E7279">
        <w:t>Рособнадзора</w:t>
      </w:r>
      <w:proofErr w:type="spellEnd"/>
      <w:r w:rsidR="007E7279">
        <w:t xml:space="preserve"> от 20.10. 2023 № 04/339), </w:t>
      </w:r>
      <w:r>
        <w:rPr>
          <w:sz w:val="27"/>
          <w:szCs w:val="27"/>
        </w:rPr>
        <w:t>в целях организации и проведения итогового собеседования по русскому языку в общеобразовательных организациях Дальнереченского городского округа</w:t>
      </w:r>
    </w:p>
    <w:p w:rsidR="003F22C1" w:rsidRDefault="003F22C1" w:rsidP="003F22C1">
      <w:pPr>
        <w:spacing w:line="360" w:lineRule="auto"/>
        <w:jc w:val="both"/>
        <w:rPr>
          <w:sz w:val="27"/>
          <w:szCs w:val="27"/>
        </w:rPr>
      </w:pPr>
    </w:p>
    <w:p w:rsidR="003F22C1" w:rsidRDefault="003F22C1" w:rsidP="003F22C1">
      <w:pPr>
        <w:ind w:firstLine="708"/>
        <w:rPr>
          <w:sz w:val="27"/>
          <w:szCs w:val="27"/>
        </w:rPr>
      </w:pPr>
      <w:r>
        <w:rPr>
          <w:sz w:val="27"/>
          <w:szCs w:val="27"/>
        </w:rPr>
        <w:t>ПРИКАЗЫВАЮ:</w:t>
      </w:r>
    </w:p>
    <w:p w:rsidR="003F22C1" w:rsidRDefault="003F22C1" w:rsidP="003F22C1">
      <w:pPr>
        <w:ind w:firstLine="708"/>
        <w:rPr>
          <w:sz w:val="27"/>
          <w:szCs w:val="27"/>
        </w:rPr>
      </w:pPr>
    </w:p>
    <w:p w:rsidR="003F22C1" w:rsidRDefault="003F22C1" w:rsidP="003F22C1">
      <w:pPr>
        <w:ind w:firstLine="708"/>
        <w:rPr>
          <w:sz w:val="27"/>
          <w:szCs w:val="27"/>
        </w:rPr>
      </w:pPr>
    </w:p>
    <w:p w:rsidR="003F22C1" w:rsidRDefault="003F22C1" w:rsidP="0091089C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7"/>
          <w:szCs w:val="27"/>
        </w:rPr>
      </w:pPr>
      <w:r>
        <w:rPr>
          <w:sz w:val="27"/>
          <w:szCs w:val="27"/>
        </w:rPr>
        <w:t>Руководителям МБОУ «Лицей», МБОУ «СОШ № 2», МБОУ «СОШ № 3», МБОУ «СОШ  № 5», МБОУ «СОШ № 6», МБОУ «ОШ № 12»</w:t>
      </w:r>
    </w:p>
    <w:p w:rsidR="003F22C1" w:rsidRPr="00C74DCD" w:rsidRDefault="003F22C1" w:rsidP="0091089C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sz w:val="27"/>
          <w:szCs w:val="27"/>
        </w:rPr>
      </w:pPr>
      <w:r w:rsidRPr="00C74DCD">
        <w:rPr>
          <w:sz w:val="27"/>
          <w:szCs w:val="27"/>
        </w:rPr>
        <w:t xml:space="preserve">Обеспечить организацию и проведение итогового </w:t>
      </w:r>
      <w:r w:rsidR="007E7279" w:rsidRPr="00C74DCD">
        <w:rPr>
          <w:sz w:val="27"/>
          <w:szCs w:val="27"/>
        </w:rPr>
        <w:t>собеседования в основной срок 14.02.2024</w:t>
      </w:r>
      <w:r w:rsidRPr="00C74DCD">
        <w:rPr>
          <w:sz w:val="27"/>
          <w:szCs w:val="27"/>
        </w:rPr>
        <w:t xml:space="preserve"> г в соответствии с Порядком по организации и проведению итогового собеседования по русскому языку на территории Приморского края (далее – Порядок).</w:t>
      </w:r>
    </w:p>
    <w:p w:rsidR="00C74DCD" w:rsidRPr="00C74DCD" w:rsidRDefault="00C74DCD" w:rsidP="0091089C">
      <w:pPr>
        <w:pStyle w:val="a3"/>
        <w:numPr>
          <w:ilvl w:val="2"/>
          <w:numId w:val="1"/>
        </w:numPr>
        <w:spacing w:line="360" w:lineRule="auto"/>
        <w:ind w:left="0" w:firstLine="0"/>
        <w:jc w:val="both"/>
        <w:rPr>
          <w:sz w:val="27"/>
          <w:szCs w:val="27"/>
        </w:rPr>
      </w:pPr>
      <w:r w:rsidRPr="00C74DCD">
        <w:rPr>
          <w:sz w:val="27"/>
          <w:szCs w:val="27"/>
        </w:rPr>
        <w:t>Определить схему оценивания ответов  участников итогового собеседования с учетом количества участников итогового собеседования, аудиторий проведений, количества учителей-экспертов, задействованных в оценивании ответов участников;</w:t>
      </w:r>
    </w:p>
    <w:p w:rsidR="0091089C" w:rsidRDefault="00C74DCD" w:rsidP="0091089C">
      <w:pPr>
        <w:pStyle w:val="a3"/>
        <w:numPr>
          <w:ilvl w:val="2"/>
          <w:numId w:val="1"/>
        </w:numPr>
        <w:spacing w:line="360" w:lineRule="auto"/>
        <w:ind w:left="0" w:firstLine="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Внести необходимые изменения  в учебное  расписание в дни проведения итогового собеседования</w:t>
      </w:r>
      <w:r w:rsidR="0091089C">
        <w:rPr>
          <w:sz w:val="27"/>
          <w:szCs w:val="27"/>
        </w:rPr>
        <w:t>.</w:t>
      </w:r>
    </w:p>
    <w:p w:rsidR="0091089C" w:rsidRDefault="0091089C" w:rsidP="0091089C">
      <w:pPr>
        <w:pStyle w:val="a3"/>
        <w:numPr>
          <w:ilvl w:val="2"/>
          <w:numId w:val="1"/>
        </w:numPr>
        <w:spacing w:line="360" w:lineRule="auto"/>
        <w:ind w:left="0"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Производят сканирование и передачу форм:  ИС-01, ИС-02, ИС-03, </w:t>
      </w:r>
    </w:p>
    <w:p w:rsidR="0091089C" w:rsidRDefault="0091089C" w:rsidP="0091089C">
      <w:pPr>
        <w:pStyle w:val="a3"/>
        <w:spacing w:line="360" w:lineRule="auto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ИС-08(при наличии), ИС-09 (при наличии) </w:t>
      </w:r>
      <w:r w:rsidR="00C74DCD">
        <w:rPr>
          <w:sz w:val="27"/>
          <w:szCs w:val="27"/>
        </w:rPr>
        <w:t xml:space="preserve"> </w:t>
      </w:r>
    </w:p>
    <w:p w:rsidR="00C74DCD" w:rsidRDefault="0091089C" w:rsidP="0091089C">
      <w:pPr>
        <w:pStyle w:val="a3"/>
        <w:numPr>
          <w:ilvl w:val="2"/>
          <w:numId w:val="1"/>
        </w:numPr>
        <w:spacing w:line="360" w:lineRule="auto"/>
        <w:ind w:left="0"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Направляет в МОУО информацию о не </w:t>
      </w:r>
      <w:proofErr w:type="gramStart"/>
      <w:r>
        <w:rPr>
          <w:sz w:val="27"/>
          <w:szCs w:val="27"/>
        </w:rPr>
        <w:t>явившихся</w:t>
      </w:r>
      <w:proofErr w:type="gramEnd"/>
      <w:r>
        <w:rPr>
          <w:sz w:val="27"/>
          <w:szCs w:val="27"/>
        </w:rPr>
        <w:t xml:space="preserve"> на итоговое собеседование обучающихся.</w:t>
      </w:r>
    </w:p>
    <w:p w:rsidR="0091089C" w:rsidRPr="00C74DCD" w:rsidRDefault="0091089C" w:rsidP="0091089C">
      <w:pPr>
        <w:pStyle w:val="a3"/>
        <w:numPr>
          <w:ilvl w:val="2"/>
          <w:numId w:val="1"/>
        </w:numPr>
        <w:spacing w:line="360" w:lineRule="auto"/>
        <w:ind w:left="0"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Обеспечивает хранение и уничтожение материалов и аудиозаписей ответов участников итогового собеседования в соответствии с Порядком </w:t>
      </w:r>
    </w:p>
    <w:p w:rsidR="003F22C1" w:rsidRDefault="003F22C1" w:rsidP="0091089C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1.2.   Организовать работу по обучению всех категорий лиц, задействованных в проведении итогового собеседования (</w:t>
      </w:r>
      <w:r>
        <w:rPr>
          <w:rFonts w:eastAsia="Calibri"/>
          <w:sz w:val="26"/>
          <w:szCs w:val="26"/>
          <w:lang w:eastAsia="en-US"/>
        </w:rPr>
        <w:t>копии протоколов  проведения о</w:t>
      </w:r>
      <w:r w:rsidR="007E7279">
        <w:rPr>
          <w:rFonts w:eastAsia="Calibri"/>
          <w:sz w:val="26"/>
          <w:szCs w:val="26"/>
          <w:lang w:eastAsia="en-US"/>
        </w:rPr>
        <w:t>бучения предоставить</w:t>
      </w:r>
      <w:r>
        <w:rPr>
          <w:rFonts w:eastAsia="Calibri"/>
          <w:sz w:val="26"/>
          <w:szCs w:val="26"/>
          <w:lang w:eastAsia="en-US"/>
        </w:rPr>
        <w:t>)</w:t>
      </w:r>
    </w:p>
    <w:p w:rsidR="003F22C1" w:rsidRDefault="003F22C1" w:rsidP="003F22C1">
      <w:pPr>
        <w:widowControl w:val="0"/>
        <w:tabs>
          <w:tab w:val="left" w:pos="851"/>
          <w:tab w:val="left" w:pos="993"/>
          <w:tab w:val="left" w:pos="1276"/>
        </w:tabs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sz w:val="27"/>
          <w:szCs w:val="27"/>
        </w:rPr>
        <w:t xml:space="preserve">1.3. </w:t>
      </w:r>
      <w:r>
        <w:rPr>
          <w:rFonts w:eastAsia="Calibri"/>
          <w:sz w:val="26"/>
          <w:szCs w:val="26"/>
          <w:lang w:eastAsia="en-US"/>
        </w:rPr>
        <w:t>Организовать работу общественных наблюдателей в образовательном учреждении (предоставить  протоколы в день проведения)</w:t>
      </w:r>
    </w:p>
    <w:p w:rsidR="003F22C1" w:rsidRPr="005F06E0" w:rsidRDefault="003F22C1" w:rsidP="003F22C1">
      <w:pPr>
        <w:widowControl w:val="0"/>
        <w:tabs>
          <w:tab w:val="left" w:pos="851"/>
          <w:tab w:val="left" w:pos="993"/>
          <w:tab w:val="left" w:pos="1276"/>
        </w:tabs>
        <w:spacing w:line="360" w:lineRule="auto"/>
        <w:jc w:val="both"/>
        <w:rPr>
          <w:rFonts w:eastAsia="Calibri"/>
          <w:sz w:val="27"/>
          <w:szCs w:val="26"/>
          <w:lang w:eastAsia="en-US"/>
        </w:rPr>
      </w:pPr>
      <w:r w:rsidRPr="005F06E0">
        <w:rPr>
          <w:rFonts w:eastAsia="Calibri"/>
          <w:sz w:val="27"/>
          <w:szCs w:val="26"/>
          <w:lang w:eastAsia="en-US"/>
        </w:rPr>
        <w:t>1.4. Обеспечить техническое сопровождение проведения итогового собеседования.</w:t>
      </w:r>
      <w:r w:rsidR="007E7279">
        <w:rPr>
          <w:sz w:val="27"/>
          <w:bdr w:val="none" w:sz="0" w:space="0" w:color="auto" w:frame="1"/>
          <w:shd w:val="clear" w:color="auto" w:fill="FFFFFF"/>
        </w:rPr>
        <w:t xml:space="preserve"> Определить способ ведения</w:t>
      </w:r>
      <w:r w:rsidRPr="005F06E0">
        <w:rPr>
          <w:sz w:val="27"/>
          <w:bdr w:val="none" w:sz="0" w:space="0" w:color="auto" w:frame="1"/>
          <w:shd w:val="clear" w:color="auto" w:fill="FFFFFF"/>
        </w:rPr>
        <w:t xml:space="preserve"> аудиозаписи итогового собеседования по русскому языку - «Индивидуальная аудиозапись ответов участников итогового собеседования с параллельным ведение</w:t>
      </w:r>
      <w:r w:rsidR="007E7279">
        <w:rPr>
          <w:sz w:val="27"/>
          <w:bdr w:val="none" w:sz="0" w:space="0" w:color="auto" w:frame="1"/>
          <w:shd w:val="clear" w:color="auto" w:fill="FFFFFF"/>
        </w:rPr>
        <w:t>м</w:t>
      </w:r>
      <w:r w:rsidRPr="005F06E0">
        <w:rPr>
          <w:sz w:val="27"/>
          <w:bdr w:val="none" w:sz="0" w:space="0" w:color="auto" w:frame="1"/>
          <w:shd w:val="clear" w:color="auto" w:fill="FFFFFF"/>
        </w:rPr>
        <w:t xml:space="preserve"> потоковой аудио записи в аудитории. </w:t>
      </w:r>
    </w:p>
    <w:p w:rsidR="003F22C1" w:rsidRDefault="003F22C1" w:rsidP="003F22C1">
      <w:pPr>
        <w:pStyle w:val="a3"/>
        <w:spacing w:line="360" w:lineRule="auto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1.5. </w:t>
      </w:r>
      <w:proofErr w:type="gramStart"/>
      <w:r>
        <w:rPr>
          <w:sz w:val="27"/>
          <w:szCs w:val="27"/>
        </w:rPr>
        <w:t xml:space="preserve">Обеспечить передачу в МКУ «Управление образования» по защищенной сети </w:t>
      </w:r>
      <w:proofErr w:type="spellStart"/>
      <w:r>
        <w:rPr>
          <w:sz w:val="27"/>
          <w:szCs w:val="27"/>
          <w:lang w:val="en-US"/>
        </w:rPr>
        <w:t>VipNet</w:t>
      </w:r>
      <w:proofErr w:type="spellEnd"/>
      <w:r w:rsidRPr="00BF1EC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(МКУ_УО_Дальнереченского_ГО_АРМ3), специализированных форм, электронных образов ведомостей учета проведения итогового собеседования в аудиториях, электронных образов актов о досрочном завершении участниками итогового собеседования по уважительным причинам (при наличии) и </w:t>
      </w:r>
      <w:proofErr w:type="spellStart"/>
      <w:r>
        <w:rPr>
          <w:sz w:val="27"/>
          <w:szCs w:val="27"/>
        </w:rPr>
        <w:t>аудиофайлов</w:t>
      </w:r>
      <w:proofErr w:type="spellEnd"/>
      <w:r>
        <w:rPr>
          <w:sz w:val="27"/>
          <w:szCs w:val="27"/>
        </w:rPr>
        <w:t xml:space="preserve"> с ответами участников итогового собеседования в день проведения до 17.00 ч.</w:t>
      </w:r>
      <w:bookmarkStart w:id="0" w:name="_GoBack"/>
      <w:bookmarkEnd w:id="0"/>
      <w:proofErr w:type="gramEnd"/>
    </w:p>
    <w:p w:rsidR="003F22C1" w:rsidRDefault="003F22C1" w:rsidP="003F22C1">
      <w:pPr>
        <w:pStyle w:val="a3"/>
        <w:spacing w:line="360" w:lineRule="auto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>2.   Абдуллаевой Л.Г.,  специалисту по методической работе МКУ «Управление образования»:</w:t>
      </w:r>
    </w:p>
    <w:p w:rsidR="003F22C1" w:rsidRDefault="003F22C1" w:rsidP="003F22C1">
      <w:pPr>
        <w:pStyle w:val="a3"/>
        <w:spacing w:line="360" w:lineRule="auto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>2.1. Обеспечить тиражирование и передачу в общеобразовательные организации ведомостей учета проведения итогового собеседования в аудитории, протоколов экспертов по оцениванию ответов участников итогового собеседования, черновиков для внесения экспертами первичной информации при оценивании ответов участника итогового собеседования в сроки, установленные Порядком.</w:t>
      </w:r>
    </w:p>
    <w:p w:rsidR="003F22C1" w:rsidRDefault="003F22C1" w:rsidP="003F22C1">
      <w:pPr>
        <w:pStyle w:val="a3"/>
        <w:spacing w:line="360" w:lineRule="auto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2.2. Обеспечить передачу в РЦОИ по защищенной сети </w:t>
      </w:r>
      <w:proofErr w:type="spellStart"/>
      <w:r>
        <w:rPr>
          <w:sz w:val="27"/>
          <w:szCs w:val="27"/>
          <w:lang w:val="en-US"/>
        </w:rPr>
        <w:t>VipNet</w:t>
      </w:r>
      <w:proofErr w:type="spellEnd"/>
      <w:r w:rsidRPr="00BF1EC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специализированных форм, электронных образов ведомостей учета проведения итогового собеседования в аудиториях, электронных образов актов о досрочном завершении участниками итогового собеседования по уважительным причинам (при наличии) и </w:t>
      </w:r>
      <w:proofErr w:type="spellStart"/>
      <w:r>
        <w:rPr>
          <w:sz w:val="27"/>
          <w:szCs w:val="27"/>
        </w:rPr>
        <w:t>аудиофайлов</w:t>
      </w:r>
      <w:proofErr w:type="spellEnd"/>
      <w:r>
        <w:rPr>
          <w:sz w:val="27"/>
          <w:szCs w:val="27"/>
        </w:rPr>
        <w:t xml:space="preserve"> с ответами участников итогового собеседования в день проведения до 18.00 ч. </w:t>
      </w:r>
    </w:p>
    <w:p w:rsidR="003F22C1" w:rsidRDefault="003F22C1" w:rsidP="003F22C1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  </w:t>
      </w: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настоящего приказа оставляю за собой.</w:t>
      </w:r>
    </w:p>
    <w:p w:rsidR="003F22C1" w:rsidRDefault="003F22C1" w:rsidP="003F22C1">
      <w:pPr>
        <w:ind w:firstLine="708"/>
        <w:jc w:val="both"/>
        <w:rPr>
          <w:sz w:val="27"/>
          <w:szCs w:val="27"/>
        </w:rPr>
      </w:pPr>
    </w:p>
    <w:p w:rsidR="0091089C" w:rsidRDefault="0091089C" w:rsidP="003F22C1">
      <w:pPr>
        <w:ind w:firstLine="708"/>
        <w:jc w:val="both"/>
        <w:rPr>
          <w:sz w:val="27"/>
          <w:szCs w:val="27"/>
        </w:rPr>
      </w:pPr>
    </w:p>
    <w:p w:rsidR="0091089C" w:rsidRDefault="0091089C" w:rsidP="003F22C1">
      <w:pPr>
        <w:ind w:firstLine="708"/>
        <w:jc w:val="both"/>
        <w:rPr>
          <w:sz w:val="27"/>
          <w:szCs w:val="27"/>
        </w:rPr>
      </w:pPr>
    </w:p>
    <w:p w:rsidR="0091089C" w:rsidRDefault="0091089C" w:rsidP="003F22C1">
      <w:pPr>
        <w:ind w:firstLine="708"/>
        <w:jc w:val="both"/>
        <w:rPr>
          <w:sz w:val="27"/>
          <w:szCs w:val="27"/>
        </w:rPr>
      </w:pPr>
    </w:p>
    <w:p w:rsidR="0091089C" w:rsidRDefault="0091089C" w:rsidP="003F22C1">
      <w:pPr>
        <w:ind w:firstLine="708"/>
        <w:jc w:val="both"/>
        <w:rPr>
          <w:sz w:val="27"/>
          <w:szCs w:val="27"/>
        </w:rPr>
      </w:pPr>
    </w:p>
    <w:p w:rsidR="0091089C" w:rsidRDefault="0091089C" w:rsidP="003F22C1">
      <w:pPr>
        <w:ind w:firstLine="708"/>
        <w:jc w:val="both"/>
        <w:rPr>
          <w:sz w:val="27"/>
          <w:szCs w:val="27"/>
        </w:rPr>
      </w:pPr>
    </w:p>
    <w:p w:rsidR="0091089C" w:rsidRDefault="0091089C" w:rsidP="003F22C1">
      <w:pPr>
        <w:ind w:firstLine="708"/>
        <w:jc w:val="both"/>
        <w:rPr>
          <w:sz w:val="27"/>
          <w:szCs w:val="27"/>
        </w:rPr>
      </w:pPr>
    </w:p>
    <w:p w:rsidR="0091089C" w:rsidRDefault="0091089C" w:rsidP="003F22C1">
      <w:pPr>
        <w:ind w:firstLine="708"/>
        <w:jc w:val="both"/>
        <w:rPr>
          <w:sz w:val="27"/>
          <w:szCs w:val="27"/>
        </w:rPr>
      </w:pPr>
    </w:p>
    <w:p w:rsidR="003F22C1" w:rsidRDefault="003F22C1" w:rsidP="003F22C1">
      <w:pPr>
        <w:ind w:firstLine="708"/>
        <w:jc w:val="both"/>
        <w:rPr>
          <w:sz w:val="27"/>
          <w:szCs w:val="27"/>
        </w:rPr>
      </w:pPr>
    </w:p>
    <w:p w:rsidR="003F22C1" w:rsidRDefault="007E7279" w:rsidP="003F22C1">
      <w:pPr>
        <w:rPr>
          <w:sz w:val="27"/>
          <w:szCs w:val="27"/>
        </w:rPr>
      </w:pPr>
      <w:r>
        <w:rPr>
          <w:sz w:val="27"/>
          <w:szCs w:val="27"/>
        </w:rPr>
        <w:t xml:space="preserve"> Начальник </w:t>
      </w:r>
      <w:r w:rsidR="003F22C1">
        <w:rPr>
          <w:sz w:val="27"/>
          <w:szCs w:val="27"/>
        </w:rPr>
        <w:t xml:space="preserve">  МКУ</w:t>
      </w:r>
    </w:p>
    <w:p w:rsidR="003F22C1" w:rsidRDefault="003F22C1" w:rsidP="003F22C1">
      <w:pPr>
        <w:rPr>
          <w:sz w:val="27"/>
          <w:szCs w:val="27"/>
        </w:rPr>
      </w:pPr>
      <w:r>
        <w:rPr>
          <w:sz w:val="27"/>
          <w:szCs w:val="27"/>
        </w:rPr>
        <w:t xml:space="preserve">«Управление образования»             </w:t>
      </w:r>
    </w:p>
    <w:p w:rsidR="003F22C1" w:rsidRDefault="003F22C1" w:rsidP="003F22C1">
      <w:pPr>
        <w:rPr>
          <w:sz w:val="27"/>
          <w:szCs w:val="27"/>
        </w:rPr>
      </w:pPr>
      <w:r>
        <w:rPr>
          <w:sz w:val="27"/>
          <w:szCs w:val="27"/>
        </w:rPr>
        <w:t xml:space="preserve">Дальнереченского городского округа                                  </w:t>
      </w:r>
      <w:r w:rsidR="007E7279">
        <w:rPr>
          <w:sz w:val="27"/>
          <w:szCs w:val="27"/>
        </w:rPr>
        <w:t xml:space="preserve">Н.Н. </w:t>
      </w:r>
      <w:proofErr w:type="spellStart"/>
      <w:r w:rsidR="007E7279">
        <w:rPr>
          <w:sz w:val="27"/>
          <w:szCs w:val="27"/>
        </w:rPr>
        <w:t>Шитько</w:t>
      </w:r>
      <w:proofErr w:type="spellEnd"/>
      <w:r>
        <w:rPr>
          <w:sz w:val="27"/>
          <w:szCs w:val="27"/>
        </w:rPr>
        <w:t xml:space="preserve">   </w:t>
      </w:r>
    </w:p>
    <w:p w:rsidR="003F22C1" w:rsidRDefault="003F22C1" w:rsidP="003F22C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F22C1" w:rsidRDefault="003F22C1" w:rsidP="003F22C1">
      <w:pPr>
        <w:rPr>
          <w:sz w:val="28"/>
          <w:szCs w:val="28"/>
        </w:rPr>
      </w:pPr>
    </w:p>
    <w:p w:rsidR="003F22C1" w:rsidRDefault="003F22C1" w:rsidP="003F22C1">
      <w:pPr>
        <w:rPr>
          <w:sz w:val="28"/>
          <w:szCs w:val="28"/>
        </w:rPr>
      </w:pPr>
    </w:p>
    <w:p w:rsidR="003F22C1" w:rsidRDefault="003F22C1" w:rsidP="003F22C1">
      <w:pPr>
        <w:rPr>
          <w:sz w:val="28"/>
          <w:szCs w:val="28"/>
        </w:rPr>
      </w:pPr>
    </w:p>
    <w:p w:rsidR="003F22C1" w:rsidRDefault="003F22C1" w:rsidP="003F22C1">
      <w:pPr>
        <w:rPr>
          <w:sz w:val="28"/>
          <w:szCs w:val="28"/>
        </w:rPr>
      </w:pPr>
    </w:p>
    <w:p w:rsidR="003F22C1" w:rsidRDefault="003F22C1" w:rsidP="003F22C1">
      <w:pPr>
        <w:rPr>
          <w:sz w:val="28"/>
          <w:szCs w:val="28"/>
        </w:rPr>
      </w:pPr>
    </w:p>
    <w:p w:rsidR="003F22C1" w:rsidRDefault="003F22C1" w:rsidP="003F22C1">
      <w:pPr>
        <w:rPr>
          <w:sz w:val="28"/>
          <w:szCs w:val="28"/>
        </w:rPr>
      </w:pPr>
    </w:p>
    <w:p w:rsidR="003F22C1" w:rsidRDefault="003F22C1" w:rsidP="003F22C1">
      <w:pPr>
        <w:rPr>
          <w:sz w:val="28"/>
          <w:szCs w:val="28"/>
        </w:rPr>
      </w:pPr>
    </w:p>
    <w:p w:rsidR="003F22C1" w:rsidRDefault="003F22C1" w:rsidP="003F22C1">
      <w:pPr>
        <w:rPr>
          <w:sz w:val="28"/>
          <w:szCs w:val="28"/>
        </w:rPr>
      </w:pPr>
    </w:p>
    <w:p w:rsidR="003F22C1" w:rsidRDefault="003F22C1" w:rsidP="003F22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22C1" w:rsidRDefault="003F22C1" w:rsidP="003F22C1"/>
    <w:p w:rsidR="00061EBF" w:rsidRDefault="00061EBF"/>
    <w:sectPr w:rsidR="00061EBF" w:rsidSect="00D906FC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B1948"/>
    <w:multiLevelType w:val="multilevel"/>
    <w:tmpl w:val="482AEB6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2C1"/>
    <w:rsid w:val="00061EBF"/>
    <w:rsid w:val="003F22C1"/>
    <w:rsid w:val="005B4F56"/>
    <w:rsid w:val="007959C4"/>
    <w:rsid w:val="007E7279"/>
    <w:rsid w:val="0091089C"/>
    <w:rsid w:val="00C74DCD"/>
    <w:rsid w:val="00D51718"/>
    <w:rsid w:val="00E07E2D"/>
    <w:rsid w:val="00FE2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2C1"/>
    <w:pPr>
      <w:ind w:left="720"/>
      <w:contextualSpacing/>
    </w:pPr>
  </w:style>
  <w:style w:type="character" w:styleId="a4">
    <w:name w:val="Strong"/>
    <w:basedOn w:val="a0"/>
    <w:uiPriority w:val="22"/>
    <w:qFormat/>
    <w:rsid w:val="003F22C1"/>
    <w:rPr>
      <w:b/>
      <w:bCs/>
    </w:rPr>
  </w:style>
  <w:style w:type="character" w:styleId="a5">
    <w:name w:val="Hyperlink"/>
    <w:basedOn w:val="a0"/>
    <w:uiPriority w:val="99"/>
    <w:semiHidden/>
    <w:unhideWhenUsed/>
    <w:rsid w:val="003F22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ZSdG/W5i7BvkG1" TargetMode="External"/><Relationship Id="rId5" Type="http://schemas.openxmlformats.org/officeDocument/2006/relationships/hyperlink" Target="https://cloud.mail.ru/public/ZSdG/W5i7BvkG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2024-02-07T06:56:00Z</dcterms:created>
  <dcterms:modified xsi:type="dcterms:W3CDTF">2024-02-12T07:09:00Z</dcterms:modified>
</cp:coreProperties>
</file>