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b/>
          <w:color w:val="auto"/>
          <w:sz w:val="72"/>
        </w:rPr>
        <w:suppressLineNumbers w:val="0"/>
      </w:pPr>
      <w:r>
        <w:rPr>
          <w:b/>
          <w:color w:val="auto"/>
          <w:sz w:val="72"/>
          <w:szCs w:val="60"/>
        </w:rPr>
        <w:t xml:space="preserve">О процедуре проведения </w:t>
      </w:r>
      <w:r>
        <w:rPr>
          <w:b/>
          <w:sz w:val="72"/>
          <w:lang w:val="ru-RU"/>
        </w:rPr>
        <w:t xml:space="preserve">ИС-9</w:t>
      </w:r>
      <w:r>
        <w:rPr>
          <w:b/>
        </w:rPr>
      </w:r>
    </w:p>
    <w:p>
      <w:pPr>
        <w:jc w:val="both"/>
        <w:rPr>
          <w:color w:val="auto"/>
          <w:sz w:val="72"/>
        </w:rPr>
      </w:pPr>
      <w:r>
        <w:rPr>
          <w:color w:val="auto"/>
          <w:sz w:val="72"/>
          <w:szCs w:val="60"/>
        </w:rPr>
        <w:t xml:space="preserve">Продолжительность </w:t>
      </w:r>
      <w:r>
        <w:rPr>
          <w:color w:val="auto"/>
          <w:sz w:val="72"/>
          <w:szCs w:val="60"/>
          <w:lang w:val="ru-RU"/>
        </w:rPr>
        <w:t xml:space="preserve">выполнения</w:t>
      </w:r>
      <w:r>
        <w:rPr>
          <w:color w:val="auto"/>
          <w:sz w:val="72"/>
          <w:szCs w:val="60"/>
        </w:rPr>
        <w:t xml:space="preserve"> итогового со</w:t>
      </w:r>
      <w:r>
        <w:rPr>
          <w:color w:val="auto"/>
          <w:sz w:val="72"/>
          <w:szCs w:val="60"/>
          <w:lang w:val="ru-RU"/>
        </w:rPr>
        <w:t xml:space="preserve">беседования</w:t>
      </w:r>
      <w:r>
        <w:rPr>
          <w:color w:val="auto"/>
          <w:sz w:val="72"/>
          <w:szCs w:val="60"/>
          <w:lang w:val="ru-RU"/>
        </w:rPr>
        <w:t xml:space="preserve"> </w:t>
      </w:r>
      <w:r>
        <w:rPr>
          <w:color w:val="auto"/>
          <w:sz w:val="72"/>
          <w:szCs w:val="60"/>
        </w:rPr>
        <w:t xml:space="preserve">-</w:t>
      </w:r>
      <w:r>
        <w:rPr>
          <w:color w:val="auto"/>
          <w:sz w:val="72"/>
          <w:szCs w:val="60"/>
          <w:lang w:val="ru-RU"/>
        </w:rPr>
        <w:t xml:space="preserve">15-16 минут.</w:t>
      </w:r>
      <w:r>
        <w:rPr>
          <w:sz w:val="72"/>
        </w:rPr>
      </w:r>
      <w:r/>
    </w:p>
    <w:p>
      <w:pPr>
        <w:jc w:val="both"/>
        <w:rPr>
          <w:color w:val="auto"/>
          <w:sz w:val="72"/>
        </w:rPr>
      </w:pPr>
      <w:r>
        <w:rPr>
          <w:color w:val="auto"/>
          <w:sz w:val="72"/>
          <w:szCs w:val="60"/>
        </w:rPr>
        <w:t xml:space="preserve">Для участников итогового </w:t>
      </w:r>
      <w:r>
        <w:rPr>
          <w:color w:val="auto"/>
          <w:sz w:val="72"/>
          <w:szCs w:val="60"/>
          <w:lang w:val="ru-RU"/>
        </w:rPr>
        <w:t xml:space="preserve">собеседования</w:t>
      </w:r>
      <w:r>
        <w:rPr>
          <w:color w:val="auto"/>
          <w:sz w:val="72"/>
          <w:szCs w:val="60"/>
        </w:rPr>
        <w:t xml:space="preserve"> с ОВЗ, детей-инвалидов и инвалидов продолжительность выполнения увеличивается на </w:t>
      </w:r>
      <w:r>
        <w:rPr>
          <w:color w:val="auto"/>
          <w:sz w:val="72"/>
          <w:szCs w:val="60"/>
          <w:lang w:val="ru-RU"/>
        </w:rPr>
        <w:t xml:space="preserve">30 минут</w:t>
      </w:r>
      <w:r>
        <w:rPr>
          <w:color w:val="auto"/>
          <w:sz w:val="72"/>
          <w:szCs w:val="60"/>
        </w:rPr>
        <w:t xml:space="preserve">.</w:t>
      </w:r>
      <w:r>
        <w:rPr>
          <w:sz w:val="72"/>
          <w:lang w:val="ru-RU"/>
        </w:rPr>
        <w:t xml:space="preserve"> Проверка ответов участников ИС-9 завершается не позднее чем через 5 календарных дней с даты его проведения. </w:t>
      </w:r>
      <w:r/>
      <w:r>
        <w:rPr>
          <w:color w:val="auto"/>
          <w:sz w:val="72"/>
          <w:szCs w:val="60"/>
        </w:rPr>
        <w:t xml:space="preserve">Результатом</w:t>
      </w:r>
      <w:r>
        <w:rPr>
          <w:color w:val="auto"/>
          <w:sz w:val="72"/>
          <w:szCs w:val="60"/>
          <w:lang w:val="ru-RU"/>
        </w:rPr>
        <w:t xml:space="preserve"> ИС-9</w:t>
      </w:r>
      <w:r>
        <w:rPr>
          <w:color w:val="auto"/>
          <w:sz w:val="72"/>
          <w:szCs w:val="60"/>
        </w:rPr>
        <w:t xml:space="preserve"> является</w:t>
      </w:r>
      <w:r>
        <w:rPr>
          <w:color w:val="auto"/>
          <w:sz w:val="72"/>
          <w:szCs w:val="60"/>
        </w:rPr>
        <w:t xml:space="preserve"> </w:t>
      </w:r>
      <w:r>
        <w:rPr>
          <w:color w:val="auto"/>
          <w:sz w:val="72"/>
          <w:szCs w:val="60"/>
        </w:rPr>
        <w:t xml:space="preserve">-</w:t>
      </w:r>
      <w:r>
        <w:rPr>
          <w:color w:val="auto"/>
          <w:sz w:val="72"/>
          <w:szCs w:val="60"/>
        </w:rPr>
        <w:t xml:space="preserve"> </w:t>
      </w:r>
      <w:r>
        <w:rPr>
          <w:color w:val="auto"/>
          <w:sz w:val="72"/>
          <w:szCs w:val="60"/>
        </w:rPr>
        <w:t xml:space="preserve">«зачёт»</w:t>
      </w:r>
      <w:r>
        <w:rPr>
          <w:color w:val="auto"/>
          <w:sz w:val="72"/>
          <w:szCs w:val="60"/>
          <w:lang w:val="ru-RU"/>
        </w:rPr>
        <w:t xml:space="preserve"> или</w:t>
      </w:r>
      <w:r>
        <w:rPr>
          <w:color w:val="auto"/>
          <w:sz w:val="72"/>
          <w:szCs w:val="60"/>
        </w:rPr>
        <w:t xml:space="preserve"> «незачёт».</w:t>
      </w:r>
      <w:r>
        <w:rPr>
          <w:sz w:val="72"/>
        </w:rPr>
      </w:r>
      <w:r/>
    </w:p>
    <w:sectPr>
      <w:footnotePr/>
      <w:endnotePr/>
      <w:type w:val="nextPage"/>
      <w:pgSz w:w="16838" w:h="11906" w:orient="landscape"/>
      <w:pgMar w:top="284" w:right="1134" w:bottom="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2023-10-23T13:17:08Z</dcterms:modified>
</cp:coreProperties>
</file>