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A80ADC">
        <w:rPr>
          <w:rFonts w:ascii="Times New Roman" w:eastAsia="Calibri" w:hAnsi="Times New Roman" w:cs="Times New Roman"/>
          <w:sz w:val="24"/>
          <w:szCs w:val="24"/>
        </w:rPr>
        <w:br/>
        <w:t>«Средняя общеобразовательная школа № 5»</w:t>
      </w: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0ADC">
        <w:rPr>
          <w:rFonts w:ascii="Times New Roman" w:eastAsia="Calibri" w:hAnsi="Times New Roman" w:cs="Times New Roman"/>
          <w:sz w:val="24"/>
          <w:szCs w:val="24"/>
        </w:rPr>
        <w:t>Дальнереченского</w:t>
      </w:r>
      <w:proofErr w:type="spellEnd"/>
      <w:r w:rsidRPr="00A80AD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 xml:space="preserve">Проект по информатике на тему </w:t>
      </w: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Киберпреступность</w:t>
      </w:r>
      <w:proofErr w:type="spellEnd"/>
      <w:r w:rsidRPr="00A80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Выполнил</w:t>
      </w:r>
      <w:r w:rsidRPr="00A80AD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Тагильцев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Алексей</w:t>
      </w:r>
      <w:r w:rsidRPr="00A80ADC">
        <w:rPr>
          <w:rFonts w:ascii="Times New Roman" w:eastAsia="Calibri" w:hAnsi="Times New Roman" w:cs="Times New Roman"/>
          <w:sz w:val="24"/>
          <w:szCs w:val="24"/>
        </w:rPr>
        <w:t>, учени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80ADC">
        <w:rPr>
          <w:rFonts w:ascii="Times New Roman" w:eastAsia="Calibri" w:hAnsi="Times New Roman" w:cs="Times New Roman"/>
          <w:sz w:val="24"/>
          <w:szCs w:val="24"/>
        </w:rPr>
        <w:t xml:space="preserve"> 9 «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80ADC">
        <w:rPr>
          <w:rFonts w:ascii="Times New Roman" w:eastAsia="Calibri" w:hAnsi="Times New Roman" w:cs="Times New Roman"/>
          <w:sz w:val="24"/>
          <w:szCs w:val="24"/>
        </w:rPr>
        <w:t>» класса</w:t>
      </w: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>Руководитель проекта:  Ващенко Е.В.</w:t>
      </w:r>
    </w:p>
    <w:p w:rsidR="00CF7F9F" w:rsidRPr="00A80ADC" w:rsidRDefault="00CF7F9F" w:rsidP="00CF7F9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>учитель информатики</w:t>
      </w:r>
    </w:p>
    <w:p w:rsidR="00CF7F9F" w:rsidRPr="00A80ADC" w:rsidRDefault="00CF7F9F" w:rsidP="00CF7F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16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F9F" w:rsidRPr="00A80ADC" w:rsidRDefault="00CF7F9F" w:rsidP="00CF7F9F">
      <w:pPr>
        <w:spacing w:after="16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ADC">
        <w:rPr>
          <w:rFonts w:ascii="Times New Roman" w:eastAsia="Calibri" w:hAnsi="Times New Roman" w:cs="Times New Roman"/>
          <w:sz w:val="24"/>
          <w:szCs w:val="24"/>
        </w:rPr>
        <w:t>Дальнереченск,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sdt>
      <w:sdtPr>
        <w:id w:val="7154778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75897" w:rsidRDefault="00975897" w:rsidP="00975897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97589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75897" w:rsidRPr="00C56917" w:rsidRDefault="00975897" w:rsidP="00C5691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C56917" w:rsidRPr="00C56917" w:rsidRDefault="00975897" w:rsidP="00C5691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69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569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569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2204400" w:history="1">
            <w:r w:rsidR="00C56917"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_Toc132204400 \h </w:instrText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56917"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1" w:history="1"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КИБЕРПРЕСТУПНОСТЬ, КЛАССИФИКАЦИЯ  ИНТЕНЕТ – УГРОЗ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_Toc132204401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2" w:history="1"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Понятие киберпреступности и ее виды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_Toc132204402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3" w:history="1"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Примеры и анализ наиболее крупных кибератак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_Toc132204403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4" w:history="1"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КАК ЗАЩИТИТЬ СЕБЯ ОТ КИБЕРПРИСТУПНОСТИ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_Toc132204404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5" w:history="1"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Опрос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_Toc132204405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6" w:history="1">
            <w:r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C569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Как защитить себя от киберпреступности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_Toc132204406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7" w:history="1">
            <w:r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_Toc132204407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8" w:history="1">
            <w:r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_Toc132204408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6917" w:rsidRPr="00C56917" w:rsidRDefault="00C56917" w:rsidP="00C5691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2204409" w:history="1">
            <w:r w:rsidRPr="00C569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_Toc132204409 \h </w:instrTex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569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5897" w:rsidRPr="00975897" w:rsidRDefault="00975897" w:rsidP="00C56917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569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>
          <w:pPr>
            <w:rPr>
              <w:b/>
              <w:bCs/>
            </w:rPr>
          </w:pPr>
        </w:p>
        <w:p w:rsidR="00975897" w:rsidRDefault="00975897"/>
      </w:sdtContent>
    </w:sdt>
    <w:p w:rsidR="00CF7F9F" w:rsidRDefault="00CF7F9F" w:rsidP="00CF7F9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32204400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F7F9F" w:rsidRPr="00CF7F9F" w:rsidRDefault="00CF7F9F" w:rsidP="00CF7F9F"/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>Мы живем в эпоху информационного общества, когда компьютеры и телекоммуникационные системы охватывают все сферы жизнедеятельности человека и государства.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>Сегодня, жертвами преступников, орудующих в виртуальном пространстве, могут стать не только люди, но и целые государства. При этом</w:t>
      </w:r>
      <w:proofErr w:type="gramStart"/>
      <w:r w:rsidRPr="00CF7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7F9F">
        <w:rPr>
          <w:rFonts w:ascii="Times New Roman" w:hAnsi="Times New Roman" w:cs="Times New Roman"/>
          <w:sz w:val="24"/>
          <w:szCs w:val="24"/>
        </w:rPr>
        <w:t xml:space="preserve"> безопасность сотен тысяч людей может оказаться в зависимости от нескольких преступников и одной кнопки.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>Количество преступлений, совершаемых в киберпространстве, растет пропорционально числу пользователей компьютерных сетей, и, по оценкам Интерпола, темпы роста преступности, например, в глобальной сети Интернет, являются самыми быстрыми на планете.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CF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CF7F9F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 xml:space="preserve"> и способы защиты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9F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CF7F9F">
        <w:rPr>
          <w:rFonts w:ascii="Times New Roman" w:hAnsi="Times New Roman" w:cs="Times New Roman"/>
          <w:sz w:val="24"/>
          <w:szCs w:val="24"/>
        </w:rPr>
        <w:t xml:space="preserve">Узнать и рассказать другим как можно больше о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киберприступности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>.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F7F9F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F7F9F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>;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 xml:space="preserve">2.Изучить основные виды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>;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 xml:space="preserve">3.Выяснить, что люди знают о </w:t>
      </w:r>
      <w:proofErr w:type="spellStart"/>
      <w:r w:rsidRPr="00CF7F9F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>;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9F">
        <w:rPr>
          <w:rFonts w:ascii="Times New Roman" w:hAnsi="Times New Roman" w:cs="Times New Roman"/>
          <w:sz w:val="24"/>
          <w:szCs w:val="24"/>
        </w:rPr>
        <w:t>4.Создать памятку – правила  «Как за</w:t>
      </w:r>
      <w:r>
        <w:rPr>
          <w:rFonts w:ascii="Times New Roman" w:hAnsi="Times New Roman" w:cs="Times New Roman"/>
          <w:sz w:val="24"/>
          <w:szCs w:val="24"/>
        </w:rPr>
        <w:t xml:space="preserve">щитить себя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киберпреступностини</w:t>
      </w:r>
      <w:proofErr w:type="spellEnd"/>
      <w:r w:rsidRPr="00CF7F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7F9F" w:rsidRPr="00CF7F9F" w:rsidRDefault="00CF7F9F" w:rsidP="00CF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9F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CF7F9F">
        <w:rPr>
          <w:rFonts w:ascii="Times New Roman" w:hAnsi="Times New Roman" w:cs="Times New Roman"/>
          <w:sz w:val="24"/>
          <w:szCs w:val="24"/>
        </w:rPr>
        <w:t>изучение и анализ литературы, опрос, анализ результатов</w:t>
      </w:r>
    </w:p>
    <w:p w:rsidR="00CF7F9F" w:rsidRPr="00CF7F9F" w:rsidRDefault="00CF7F9F" w:rsidP="00CF7F9F"/>
    <w:p w:rsidR="00620C4D" w:rsidRDefault="00620C4D"/>
    <w:p w:rsidR="00CF7F9F" w:rsidRDefault="00CF7F9F"/>
    <w:p w:rsidR="00CF7F9F" w:rsidRDefault="00CF7F9F"/>
    <w:p w:rsidR="00CF7F9F" w:rsidRDefault="00CF7F9F"/>
    <w:p w:rsidR="00CF7F9F" w:rsidRDefault="00CF7F9F"/>
    <w:p w:rsidR="00CF7F9F" w:rsidRDefault="00CF7F9F"/>
    <w:p w:rsidR="00CF7F9F" w:rsidRDefault="00CF7F9F"/>
    <w:p w:rsidR="00CF7F9F" w:rsidRDefault="00CF7F9F"/>
    <w:p w:rsidR="00CF7F9F" w:rsidRDefault="00CF7F9F"/>
    <w:p w:rsidR="00CF7F9F" w:rsidRDefault="00CF7F9F" w:rsidP="00CF7F9F">
      <w:pPr>
        <w:pStyle w:val="1"/>
        <w:numPr>
          <w:ilvl w:val="0"/>
          <w:numId w:val="1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132204401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КИБЕРПРЕСТУПНОСТЬ, КЛАССИФИКАЦИЯ  ИНТЕНЕТ </w:t>
      </w: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CF7F9F">
        <w:rPr>
          <w:rFonts w:ascii="Times New Roman" w:eastAsia="Times New Roman" w:hAnsi="Times New Roman" w:cs="Times New Roman"/>
          <w:color w:val="auto"/>
          <w:lang w:eastAsia="ru-RU"/>
        </w:rPr>
        <w:t xml:space="preserve"> УГРОЗ</w:t>
      </w:r>
      <w:bookmarkEnd w:id="1"/>
    </w:p>
    <w:p w:rsidR="00CF7F9F" w:rsidRDefault="00CF7F9F" w:rsidP="00CF7F9F">
      <w:pPr>
        <w:pStyle w:val="1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32204402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 xml:space="preserve">Понятие </w:t>
      </w:r>
      <w:proofErr w:type="spellStart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>киберпреступности</w:t>
      </w:r>
      <w:proofErr w:type="spellEnd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 xml:space="preserve"> и ее виды</w:t>
      </w:r>
      <w:bookmarkEnd w:id="2"/>
    </w:p>
    <w:p w:rsidR="00CF7F9F" w:rsidRDefault="00CF7F9F" w:rsidP="00CF7F9F">
      <w:pPr>
        <w:spacing w:after="0" w:line="360" w:lineRule="auto"/>
        <w:rPr>
          <w:lang w:eastAsia="ru-RU"/>
        </w:rPr>
      </w:pP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Киберпреступность</w:t>
      </w:r>
      <w:proofErr w:type="spellEnd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преступления, совершаемые в сфере информационных технологий. Преступления в сфере информационных технологий включают  распространение вредоносных программ, взлом паролей.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 совершенное в киберпространстве — это противоправное вмешательство в работу компьютеров, компьютерных программ, компьютерных сетей, несанкционированная модификация цифровых данных, а также иные противоправные общественно опасные действия, совершенные с помощью или посредством компьютеров, компьютерных сетей и программ.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Совета Европы о </w:t>
      </w:r>
      <w:proofErr w:type="spell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киберпреступности</w:t>
      </w:r>
      <w:proofErr w:type="spellEnd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о четырех типах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преступлений «в чистом виде», определяя их как преступления против конфиденциальности, целостности и доступности компьютерных данных и систем: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Незаконный доступ — ст. 2 (противоправный умышленный доступ к компьютерной системе либо ее части);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Незаконный перехват — ст. 3 (противоправный умышленный перехват не предназначенных для общественности передач компьютерных данных на компьютерную систему, с нее либо в ее пределах);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Вмешательство в данные — ст. 4 (противоправное повреждение, удаление, нарушение, изменение либо пресечение компьютерных данных);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Вмешательство в систему — ст. 5 (серьезное противоправное препятствование функционированию компьютерной системы путем ввода, передачи, повреждения, удаления, нарушения, изменения либо пресечения компьютерных данных).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четыре вида преступлений являются собственно «компьютерными», остальные — это либо связанные с компьютером (</w:t>
      </w:r>
      <w:proofErr w:type="spell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computer-related</w:t>
      </w:r>
      <w:proofErr w:type="spellEnd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совершаемые с помощью компьютера (</w:t>
      </w:r>
      <w:proofErr w:type="spell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computer-facilitated</w:t>
      </w:r>
      <w:proofErr w:type="spellEnd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преступления. К ним относятся: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преступлении</w:t>
      </w:r>
      <w:proofErr w:type="gramEnd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нарушением авторских и смежных прав;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действия, где компьютеры используются как орудия преступления (электронные хищения, мошенничества и т.п.);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преступления, где компьютеры играют роль интеллектуальных средств</w:t>
      </w:r>
    </w:p>
    <w:p w:rsidR="00CF7F9F" w:rsidRPr="00CF7F9F" w:rsidRDefault="00CF7F9F" w:rsidP="00CF7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размещение в сети Интернет детской порнографии, информации, разжигающей национальную, расовую, религиозную вражду и т.д.)</w:t>
      </w:r>
      <w:proofErr w:type="gramStart"/>
      <w:r w:rsidRPr="00CF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7F9F" w:rsidRDefault="00CF7F9F" w:rsidP="00CF7F9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32204403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Примеры и анализ наиболее </w:t>
      </w:r>
      <w:proofErr w:type="gramStart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>крупных</w:t>
      </w:r>
      <w:proofErr w:type="gramEnd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>кибератак</w:t>
      </w:r>
      <w:bookmarkEnd w:id="3"/>
      <w:proofErr w:type="spellEnd"/>
    </w:p>
    <w:p w:rsidR="00175FDC" w:rsidRDefault="00175FDC" w:rsidP="00175FDC">
      <w:pPr>
        <w:rPr>
          <w:lang w:eastAsia="ru-RU"/>
        </w:rPr>
      </w:pP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Морриса, 1988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дискета с исходным кодом червя Морриса — музейный экспонат. Взглянуть на неё можно в научном музее американского Бостона. Её бывшим владельцем был аспирант Роберт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Таппан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Моррис, который создал один из самых первых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интернет-червей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привёл его в действие в технологическом институте штата Массачусетс 2 ноября 1988 года. В результате в США были парализованы 6 тыс. интернет-узлов, а общий ущерб от этого составил 96,5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червём привлекли самых лучших специалистов по компьютерной безопасности. Однако и им не удалось вычислить создателя вируса. Моррис сам сдался полиции — по настоянию своего отца, также имевшего отношение к компьютерной индустрии.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Чернобыль, 1998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этого компьютерного вируса есть и пара других названий. Также он известен как «Чих» или CIH. Вирус тайваньского происхождения. В июне 1998 года его разработал местный студент, запрограммировавший начало массовой атаки вируса на персональные компьютеры по всему миру на 26 апреля 1999 года — день очередной годовщины Чернобыльской аварии. Заложенная заранее «бомба» сработала чётко в срок, поразив полмиллиона компьютеров на планете. При этом вредоносной программе удалось совершить доселе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невозможное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вывести из строя аппаратную часть компьютеров, поразив микросхему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BIOS.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Melissa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Melissa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первым вредоносным кодом, отправленным по электронной почте. В марте 1999 года он парализовал работу серверов крупных компаний, расположенных по всему миру. Это произошло из-за того, что вирус генерировал всё новые и новые инфицированные письма, создавая мощнейшую нагрузку на серверы почты. При этом их работа либо очень сильно замедлялась, либо прекращалась полностью. Ущерб от вируса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Melissa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пользователей и компаний оценивался в 80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Кроме того, он стал «родоначальником» нового типа вирусов.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Mafiaboy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одна из самых первых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-атак в мире, которую начал 16-летний канадский школьник. Под удар в феврале 2000-го попали несколько всемирно известных сайтов (от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Yahoo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хакеру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Mafiaboy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обнаружить уязвимость. В итоге работа ресурсов была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почти на целую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 Ущерб от </w:t>
      </w: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полномасштабной атаки оказался весьма серьёзным, его оценивают в 1,2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Титановый дождь, 2003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назвали серию мощных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которых в 2003 году пострадали сразу несколько компаний оборонной промышленности и ряд прочих госучреждений США. Целью хакеров было получение доступа к секретной информации. Отследить авторов атак (оказалось, что они — из провинции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Гуандун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Китае) удалось специалисту по компьютерной безопасности Шону Карпентеру. Он проделал колоссальную работу, однако вместо лавров победителя в итоге получил неприятности. </w:t>
      </w:r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ФБР посчитали некорректным методы Шона, ведь в ходе своего расследования он произвёл «незаконный взлом компьютеров за рубежом».</w:t>
      </w:r>
      <w:proofErr w:type="gramEnd"/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Cabir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мобильных телефонов вирусы добрались в 2004 году. Тогда появилась программа, которая давала о себе знать надписью «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Cabire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высвечивавшейся на экране мобильного устройства при каждом включении. При этом вирус, посредством технологии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пытался заразить и другие мобильные телефоны. И это очень сильно влияло на заряд устройств, его хватало в самом лучшем случае на пару часов.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Кибератака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Эстонию, 2007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случилось в апреле 2007 года, можно без особых натяжек назвать первой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кибервойной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 Эстонии разом ушли в офлайн правительственные и финансовые сайты за компанию с медицинскими ресурсами и действующими онлайн-сервисами. Удар оказался весьма ощутимым, ведь в Эстонии к тому моменту уже действовало электронное правительство, а банковские платежи практически полностью были в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онлайне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Кибератака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парализовала всё государство. Причём произошло это на фоне массовых протестов, проходивших в стране против переноса памятника советским воинам Второй Мировой.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Zeus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Троянская программа начала распространяться в социальных сетях в 2007 году. Первыми пострадали пользователи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письма с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прилагавшимися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фотографиями. Попытка открыть фото оборачивалась тем, что пользователь попадал на страницы сайтов, поражённых вирусом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ZeuS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вредоносная программа сразу же проникала в систему компьютера, находила личные данные владельца ПК и оперативно снимала средства со счетов человека в европейских банках. Вирусная атака затронула немецких, итальянских и испанских пользователей. Общий ущерб составил 42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мдрд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Gauss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год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вирус — банковский троян, крадущий финансовую информацию с </w:t>
      </w: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поражённых ПК — был создан американскими и израильскими хакерами, работавшими в тандеме. В 2012 году, когда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Gauss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ударил по банкам Ливии, Израиля и Палестины, его причисляли к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кибероружию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Главной задачей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кибератаки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выяснилось позже, была проверка информации о возможной тайной поддержке ливанскими банками террористов.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WannaCry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год</w:t>
      </w:r>
    </w:p>
    <w:p w:rsidR="00175FDC" w:rsidRDefault="00175FDC" w:rsidP="0017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тысяч компьютеров и 150 стран мира — такова статистика по пострадавшим от этого вируса-шифровальщика. В 2017 году в разных концах света он проник в персональные компьютеры с операционной системой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(воспользовавшись тем, что они не имели на тот момент ряда необходимых обновлений), перекрыл владельцам доступ к содержимому жёсткого диска, но пообещал вернуть его за плату в 300 долларов. Те, кто отказался платить выкуп, лишились всей захваченной информации. Ущерб от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WannaCry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1 </w:t>
      </w:r>
      <w:proofErr w:type="spell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мдрд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Авторство его до сих пор неизвестно, считается, что к созданию вируса приложили руку разработчики из КНДР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во время революции </w:t>
      </w:r>
      <w:proofErr w:type="spellStart"/>
      <w:proofErr w:type="gramStart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-угроз</w:t>
      </w:r>
      <w:proofErr w:type="gramEnd"/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Кажется, что так. Вредоносные программы становятся все более и более изощренными, а техники атак постоянно совершенствуются. Сейчас цель уже не выбирается случайно: атаки все чаще становятся направленными и скоординированными, использующими различные направления заражения.</w:t>
      </w:r>
    </w:p>
    <w:p w:rsidR="00175FDC" w:rsidRPr="00175FDC" w:rsidRDefault="00175FDC" w:rsidP="00175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Кибернетические атаки могут стать идеальными инструментами следующих войн – они стремительны, эффективны в своей разрушительности и, как правило, анонимны.</w:t>
      </w:r>
    </w:p>
    <w:p w:rsidR="00175FDC" w:rsidRPr="00175FDC" w:rsidRDefault="00175FDC" w:rsidP="00175FDC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</w:p>
    <w:p w:rsidR="00CF7F9F" w:rsidRPr="00CF7F9F" w:rsidRDefault="00CF7F9F" w:rsidP="00175FDC">
      <w:pPr>
        <w:pStyle w:val="1"/>
        <w:numPr>
          <w:ilvl w:val="0"/>
          <w:numId w:val="1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32204404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>КАК ЗАЩИТИТЬ СЕБЯ ОТ КИБЕРПРИСТУПНОСТИ</w:t>
      </w:r>
      <w:bookmarkEnd w:id="4"/>
    </w:p>
    <w:p w:rsidR="00CF7F9F" w:rsidRDefault="00CF7F9F" w:rsidP="00175FDC">
      <w:pPr>
        <w:pStyle w:val="1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32204405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>Опрос</w:t>
      </w:r>
      <w:bookmarkEnd w:id="5"/>
      <w:r w:rsidRPr="00CF7F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175FDC" w:rsidRDefault="00175FDC" w:rsidP="00175FDC">
      <w:pPr>
        <w:rPr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насколько осведомлены 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вопросе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проведен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опрос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8-9 классов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следующие вопросы:</w:t>
      </w:r>
    </w:p>
    <w:p w:rsidR="00D505AA" w:rsidRPr="00D505AA" w:rsidRDefault="00D505AA" w:rsidP="00D50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что такое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киберпреступление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05AA" w:rsidRPr="00D505AA" w:rsidRDefault="00D505AA" w:rsidP="00D50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Взламывали ли ваши страницы в соц. сетях?</w:t>
      </w:r>
    </w:p>
    <w:p w:rsidR="00D505AA" w:rsidRPr="00D505AA" w:rsidRDefault="00D505AA" w:rsidP="00D50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сообщать не знакомым людям пароль или номер банковских карт?</w:t>
      </w:r>
    </w:p>
    <w:p w:rsidR="00D505AA" w:rsidRPr="00D505AA" w:rsidRDefault="00D505AA" w:rsidP="00D50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Совершали ли вы оплату интернет - покупок  с помощью банковских карт?</w:t>
      </w:r>
    </w:p>
    <w:p w:rsidR="00D505AA" w:rsidRPr="00D505AA" w:rsidRDefault="00D505AA" w:rsidP="00D50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как защититься от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первый вопрос были получены следующие результаты: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Да-59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Нет-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вывод, что больше половины </w:t>
      </w:r>
      <w:proofErr w:type="gram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опрашиваемых</w:t>
      </w:r>
      <w:proofErr w:type="gram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что такое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киберпреступление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A" w:rsidRDefault="00D80E79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BA5DCA" wp14:editId="707AABD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505AA" w:rsidRP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Рис.1 «Знаете ли Вы что такое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киберпреступление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вопрос утвердительно ответили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можем увидеть, что из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опрошенного человека от взлома страниц пострадали наибольшее количество человек.</w:t>
      </w:r>
    </w:p>
    <w:p w:rsidR="00D505AA" w:rsidRPr="00D505AA" w:rsidRDefault="00D80E79" w:rsidP="00D80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EFE0B" wp14:editId="12618813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505AA" w:rsidRPr="00D50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D54C" wp14:editId="215E8580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362450" cy="952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8.95pt;margin-top:1.2pt;width:34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DDHwIAAD8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"/>
            </w:pict>
          </mc:Fallback>
        </mc:AlternateConten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Рис.2 «Взламывали ли Ваши страницы в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третий вопрос ответ «да» – 0 человек, ответ «нет» - </w:t>
      </w:r>
      <w:r w:rsidR="00D80E79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505AA" w:rsidRPr="00D505AA" w:rsidRDefault="00D80E79" w:rsidP="00D50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Ученики нашей школы</w:t>
      </w:r>
      <w:r w:rsidR="00D505AA"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понимают, что нельзя сообщать пароли или номера банковских карт незнакомым людям.</w:t>
      </w:r>
    </w:p>
    <w:p w:rsidR="00D505AA" w:rsidRPr="00D505AA" w:rsidRDefault="00D80E79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243DC6" wp14:editId="33602EC1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 «Стоит ли сообщать не знакомым людям пароль или номер банковских карт?»</w:t>
      </w:r>
    </w:p>
    <w:p w:rsidR="00D80E79" w:rsidRPr="00D505AA" w:rsidRDefault="00D80E79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четвертый вопрос  «да» -  ответили 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«нет» - 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обратить внимание, что большинство </w:t>
      </w:r>
      <w:proofErr w:type="gram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опрашиваемых</w:t>
      </w:r>
      <w:proofErr w:type="gram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совершают покупки в Интернете, при этом не задумываются, что вводят  данные, которые не должен знать никто, при этом облегчая жизнь мошенникам, помогая им легко взломать свои банковские счета.</w:t>
      </w:r>
    </w:p>
    <w:p w:rsidR="00D505AA" w:rsidRPr="00D505AA" w:rsidRDefault="00D80E79" w:rsidP="00D505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12A0C" wp14:editId="1631B0C1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505AA" w:rsidRPr="00D50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4B3CF" wp14:editId="5B4300A3">
                <wp:simplePos x="0" y="0"/>
                <wp:positionH relativeFrom="column">
                  <wp:posOffset>1205865</wp:posOffset>
                </wp:positionH>
                <wp:positionV relativeFrom="paragraph">
                  <wp:posOffset>7620</wp:posOffset>
                </wp:positionV>
                <wp:extent cx="4171950" cy="635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4.95pt;margin-top:.6pt;width:32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D8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"/>
            </w:pict>
          </mc:Fallback>
        </mc:AlternateContent>
      </w:r>
    </w:p>
    <w:p w:rsid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 «Совершали ли вы оплату интернет - покупок  с помощью банковских карт?»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вопрос ответ «да» я получил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все остальные ответили отрицательно. </w:t>
      </w:r>
    </w:p>
    <w:p w:rsidR="00D505AA" w:rsidRPr="00D505AA" w:rsidRDefault="00C56917" w:rsidP="0097589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3C1901" wp14:editId="2A052DFD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05AA" w:rsidRDefault="00D505AA" w:rsidP="0097589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Рис.5 «Знаете ли вы как защититься от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75897" w:rsidRPr="00D505AA" w:rsidRDefault="00975897" w:rsidP="0097589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результаты опроса, можно сделать вывод, что люди знакомы с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киберпреступлениями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понимают, что нельзя никому сообщать пароль и номер счета банковских карт, но при этом набольшее количество опрошенных не знают, как защититься от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этот опрос,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еще раз удостоверился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моя работа актуальна и памятка, которую я хочу распространить в 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помочь многим </w:t>
      </w:r>
      <w:r w:rsidR="00C56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bookmarkStart w:id="6" w:name="_GoBack"/>
      <w:bookmarkEnd w:id="6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угроз.</w:t>
      </w:r>
    </w:p>
    <w:p w:rsidR="00175FDC" w:rsidRPr="00175FDC" w:rsidRDefault="00175FDC" w:rsidP="00975897">
      <w:pPr>
        <w:spacing w:after="0" w:line="360" w:lineRule="auto"/>
        <w:rPr>
          <w:lang w:eastAsia="ru-RU"/>
        </w:rPr>
      </w:pPr>
    </w:p>
    <w:p w:rsidR="00CF7F9F" w:rsidRDefault="00CF7F9F" w:rsidP="00975897">
      <w:pPr>
        <w:pStyle w:val="1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132204406"/>
      <w:r w:rsidRPr="00CF7F9F">
        <w:rPr>
          <w:rFonts w:ascii="Times New Roman" w:hAnsi="Times New Roman" w:cs="Times New Roman"/>
          <w:color w:val="auto"/>
        </w:rPr>
        <w:t xml:space="preserve">Как защитить себя от </w:t>
      </w:r>
      <w:proofErr w:type="spellStart"/>
      <w:r w:rsidRPr="00CF7F9F">
        <w:rPr>
          <w:rFonts w:ascii="Times New Roman" w:hAnsi="Times New Roman" w:cs="Times New Roman"/>
          <w:color w:val="auto"/>
        </w:rPr>
        <w:t>киберпреступ</w:t>
      </w:r>
      <w:r w:rsidR="00175FDC">
        <w:rPr>
          <w:rFonts w:ascii="Times New Roman" w:hAnsi="Times New Roman" w:cs="Times New Roman"/>
          <w:color w:val="auto"/>
        </w:rPr>
        <w:t>ности</w:t>
      </w:r>
      <w:bookmarkEnd w:id="7"/>
      <w:proofErr w:type="spellEnd"/>
    </w:p>
    <w:p w:rsidR="00D505AA" w:rsidRDefault="00D505AA" w:rsidP="00975897">
      <w:pPr>
        <w:spacing w:after="0" w:line="360" w:lineRule="auto"/>
      </w:pP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обезопасить своих односельчан от </w:t>
      </w:r>
      <w:proofErr w:type="spellStart"/>
      <w:r w:rsid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создал 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памятку, которая содержит в себе следующие правила: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1.Использование антивирусных программ.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2.Использование сложных уникальных паролей для каждой службы.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3.Регулярное обновление программного обеспечения. Используя его уязвимости, преступники легко могут получить доступ к компьютеру.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4.Ограничение личной информации в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фотографии, имена и фамилии, родственные связи, места отдыха, домашний адрес, ваш банк, номер телефона и т.д.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5.Регулярно проводите беседы с детьми о правилах поведения в интернете, особенно в соц. сетях. Ваши дети должны знать о недопустимости любого негативного воздействия на них и необходимости сообщить родителям о подобных инцидентах.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6.Отслеживайте информацию о нарушении безопасности ваших данных на сайтах, </w:t>
      </w: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которых вы зарегистрированы, особенно если через эти сайты ведется коммерческая деятельность.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7.Никогда не открывайте письма на электронной почте, если не уверены в отправителе.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 нажимайте на кнопки, ссылки и баннеры, если не знаете, на какой ресурс они ведут.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9.Не подключайтесь к сомнительному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подключайте чужие USB-носители.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предоставляйте возможность физического доступа к вашим устройствам. Относитесь к вашим устройствам, как к кошельку с кучей денег, потому что так оно и есть на самом деле – информация стоит дорого.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12.Проверяйте информацию, прежде чем в нее поверить.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13.Проверяйте аккаунт пользователя, прежде чем добавлять его в друзья.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жертвой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киберпреступников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должны сообщить об этом в полицию. Даже если вам кажется, что это незначительное мошенничество, вполне вероятно, что вы поможете обезвредить профессиональную группу хакеров. В конце концов, борьба с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киберпреступностью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дело каждого.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каждый будет придерживаться этих советов, то значительно снизится уровень </w:t>
      </w:r>
      <w:proofErr w:type="spellStart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киберприступности</w:t>
      </w:r>
      <w:proofErr w:type="spellEnd"/>
      <w:r w:rsidRPr="00D5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05AA" w:rsidRPr="00D505AA" w:rsidRDefault="00D505AA" w:rsidP="00D50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D505AA" w:rsidRDefault="00D505AA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D505AA">
      <w:pPr>
        <w:spacing w:after="0" w:line="360" w:lineRule="auto"/>
        <w:jc w:val="both"/>
        <w:rPr>
          <w:sz w:val="24"/>
          <w:szCs w:val="24"/>
        </w:rPr>
      </w:pPr>
    </w:p>
    <w:p w:rsidR="00975897" w:rsidRDefault="00975897" w:rsidP="0097589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32204407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975897" w:rsidRDefault="00975897" w:rsidP="00975897"/>
    <w:p w:rsidR="00975897" w:rsidRPr="00975897" w:rsidRDefault="00975897" w:rsidP="009758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теоретическую и практическую сторону данного вопроса, можно сказать, что с приходом Интернета мы принесли и новую беду 21 века. Люди сами  того не сознавая вредят себе, совершая оплату покупок,  различных услуг, но при этом даже не задумываются о безопасности. </w:t>
      </w:r>
    </w:p>
    <w:p w:rsidR="00975897" w:rsidRPr="00975897" w:rsidRDefault="00975897" w:rsidP="009758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актуальность моей работы подтвердилась, и многие люди воспользуются, той информацией, которая представлена в моей работе.</w:t>
      </w:r>
    </w:p>
    <w:p w:rsidR="00975897" w:rsidRPr="00975897" w:rsidRDefault="00975897" w:rsidP="009758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достигнута, все задачи выполнены, создана памятка – правила по данной теме.</w:t>
      </w:r>
    </w:p>
    <w:p w:rsidR="00975897" w:rsidRPr="00975897" w:rsidRDefault="00975897" w:rsidP="009758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надеюсь, что, проведя опрос и рассказав  о </w:t>
      </w:r>
      <w:proofErr w:type="spellStart"/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киберпреступлениях</w:t>
      </w:r>
      <w:proofErr w:type="spellEnd"/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 многим людям помогу избежать </w:t>
      </w:r>
      <w:proofErr w:type="spellStart"/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Pr="00975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немного себя обезопасить от мошенников.</w:t>
      </w:r>
    </w:p>
    <w:p w:rsidR="00975897" w:rsidRPr="00975897" w:rsidRDefault="00975897" w:rsidP="0097589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132204408"/>
      <w:r w:rsidRPr="0097589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9"/>
    </w:p>
    <w:p w:rsidR="00975897" w:rsidRDefault="00975897" w:rsidP="00975897"/>
    <w:p w:rsidR="00975897" w:rsidRPr="00975897" w:rsidRDefault="00975897" w:rsidP="0097589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Вехов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Б. Компьютерные преступления: Учебное пособие</w:t>
      </w:r>
      <w:proofErr w:type="gram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 П. Тихомирова, А. В. </w:t>
      </w: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Хорошилова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Финансы и статистика, 2006.</w:t>
      </w:r>
    </w:p>
    <w:p w:rsidR="00975897" w:rsidRPr="00975897" w:rsidRDefault="00975897" w:rsidP="0097589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 В. В. Преступления в сфере компьютерной информации (юридическая характеристика составов и квалификация): </w:t>
      </w: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Н. Новгород, 2012.</w:t>
      </w:r>
    </w:p>
    <w:p w:rsidR="00975897" w:rsidRPr="00975897" w:rsidRDefault="00975897" w:rsidP="0097589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Мельников Защита информации в компьютерных системах / Мельников, Викторович Виталий. - М.: Финансы и статистика; </w:t>
      </w: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Электроинформ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5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- 368 c.</w:t>
      </w:r>
    </w:p>
    <w:p w:rsidR="00975897" w:rsidRPr="00975897" w:rsidRDefault="00975897" w:rsidP="0097589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 Р.В., </w:t>
      </w: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ШелупановА.А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Белов Е.Б., Лось В.П. Основы информационной безопасности.- М.: Горячая линия-Телеком, 2014. - 350 с.</w:t>
      </w:r>
    </w:p>
    <w:p w:rsidR="00975897" w:rsidRPr="00975897" w:rsidRDefault="00975897" w:rsidP="0097589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</w:t>
      </w:r>
      <w:proofErr w:type="spell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Информатика дома и в школе. Книга для ученика. – СПб</w:t>
      </w:r>
      <w:proofErr w:type="gramStart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7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БХВ – Петербург, 2003. – 352 с.</w:t>
      </w:r>
    </w:p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Default="00975897" w:rsidP="00975897"/>
    <w:p w:rsidR="00975897" w:rsidRPr="00975897" w:rsidRDefault="00975897" w:rsidP="0097589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132204409"/>
      <w:r w:rsidRPr="00975897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10"/>
    </w:p>
    <w:p w:rsidR="00975897" w:rsidRDefault="00975897" w:rsidP="00975897"/>
    <w:p w:rsidR="00975897" w:rsidRDefault="00975897" w:rsidP="0097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«Защита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5897" w:rsidRPr="00975897" w:rsidRDefault="00975897" w:rsidP="0097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32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58c467153858d62847b997c6cfd67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897" w:rsidRPr="00975897" w:rsidSect="0097589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A5" w:rsidRDefault="002D5BA5" w:rsidP="00975897">
      <w:pPr>
        <w:spacing w:after="0" w:line="240" w:lineRule="auto"/>
      </w:pPr>
      <w:r>
        <w:separator/>
      </w:r>
    </w:p>
  </w:endnote>
  <w:endnote w:type="continuationSeparator" w:id="0">
    <w:p w:rsidR="002D5BA5" w:rsidRDefault="002D5BA5" w:rsidP="0097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1696"/>
      <w:docPartObj>
        <w:docPartGallery w:val="Page Numbers (Bottom of Page)"/>
        <w:docPartUnique/>
      </w:docPartObj>
    </w:sdtPr>
    <w:sdtContent>
      <w:p w:rsidR="00975897" w:rsidRDefault="009758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17">
          <w:rPr>
            <w:noProof/>
          </w:rPr>
          <w:t>14</w:t>
        </w:r>
        <w:r>
          <w:fldChar w:fldCharType="end"/>
        </w:r>
      </w:p>
    </w:sdtContent>
  </w:sdt>
  <w:p w:rsidR="00975897" w:rsidRDefault="00975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A5" w:rsidRDefault="002D5BA5" w:rsidP="00975897">
      <w:pPr>
        <w:spacing w:after="0" w:line="240" w:lineRule="auto"/>
      </w:pPr>
      <w:r>
        <w:separator/>
      </w:r>
    </w:p>
  </w:footnote>
  <w:footnote w:type="continuationSeparator" w:id="0">
    <w:p w:rsidR="002D5BA5" w:rsidRDefault="002D5BA5" w:rsidP="0097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DF3"/>
    <w:multiLevelType w:val="singleLevel"/>
    <w:tmpl w:val="548A83E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">
    <w:nsid w:val="5BE77C1E"/>
    <w:multiLevelType w:val="hybridMultilevel"/>
    <w:tmpl w:val="F7C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C63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F"/>
    <w:rsid w:val="00175FDC"/>
    <w:rsid w:val="002D5BA5"/>
    <w:rsid w:val="00620C4D"/>
    <w:rsid w:val="00975897"/>
    <w:rsid w:val="00C56917"/>
    <w:rsid w:val="00CF7F9F"/>
    <w:rsid w:val="00D505AA"/>
    <w:rsid w:val="00D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F"/>
  </w:style>
  <w:style w:type="paragraph" w:styleId="1">
    <w:name w:val="heading 1"/>
    <w:basedOn w:val="a"/>
    <w:next w:val="a"/>
    <w:link w:val="10"/>
    <w:uiPriority w:val="9"/>
    <w:qFormat/>
    <w:rsid w:val="00CF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8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897"/>
  </w:style>
  <w:style w:type="paragraph" w:styleId="a8">
    <w:name w:val="footer"/>
    <w:basedOn w:val="a"/>
    <w:link w:val="a9"/>
    <w:uiPriority w:val="99"/>
    <w:unhideWhenUsed/>
    <w:rsid w:val="0097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97"/>
  </w:style>
  <w:style w:type="paragraph" w:styleId="aa">
    <w:name w:val="TOC Heading"/>
    <w:basedOn w:val="1"/>
    <w:next w:val="a"/>
    <w:uiPriority w:val="39"/>
    <w:semiHidden/>
    <w:unhideWhenUsed/>
    <w:qFormat/>
    <w:rsid w:val="0097589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897"/>
    <w:pPr>
      <w:spacing w:after="100"/>
    </w:pPr>
  </w:style>
  <w:style w:type="character" w:styleId="ab">
    <w:name w:val="Hyperlink"/>
    <w:basedOn w:val="a0"/>
    <w:uiPriority w:val="99"/>
    <w:unhideWhenUsed/>
    <w:rsid w:val="0097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F"/>
  </w:style>
  <w:style w:type="paragraph" w:styleId="1">
    <w:name w:val="heading 1"/>
    <w:basedOn w:val="a"/>
    <w:next w:val="a"/>
    <w:link w:val="10"/>
    <w:uiPriority w:val="9"/>
    <w:qFormat/>
    <w:rsid w:val="00CF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8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897"/>
  </w:style>
  <w:style w:type="paragraph" w:styleId="a8">
    <w:name w:val="footer"/>
    <w:basedOn w:val="a"/>
    <w:link w:val="a9"/>
    <w:uiPriority w:val="99"/>
    <w:unhideWhenUsed/>
    <w:rsid w:val="0097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97"/>
  </w:style>
  <w:style w:type="paragraph" w:styleId="aa">
    <w:name w:val="TOC Heading"/>
    <w:basedOn w:val="1"/>
    <w:next w:val="a"/>
    <w:uiPriority w:val="39"/>
    <w:semiHidden/>
    <w:unhideWhenUsed/>
    <w:qFormat/>
    <w:rsid w:val="0097589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897"/>
    <w:pPr>
      <w:spacing w:after="100"/>
    </w:pPr>
  </w:style>
  <w:style w:type="character" w:styleId="ab">
    <w:name w:val="Hyperlink"/>
    <w:basedOn w:val="a0"/>
    <w:uiPriority w:val="99"/>
    <w:unhideWhenUsed/>
    <w:rsid w:val="0097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Word]Sheet1'!$A$2:$A$3</c:f>
              <c:strCache>
                <c:ptCount val="1"/>
                <c:pt idx="0">
                  <c:v>Да Нет 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8.3333333333333332E-3"/>
                  <c:y val="0.319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670166229222E-2"/>
                  <c:y val="2.314814814814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'[Диаграмма в Microsoft Word]Sheet1'!$B$2:$B$3</c:f>
              <c:numCache>
                <c:formatCode>General</c:formatCode>
                <c:ptCount val="2"/>
                <c:pt idx="0">
                  <c:v>59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191936"/>
        <c:axId val="304867584"/>
        <c:axId val="0"/>
      </c:bar3DChart>
      <c:catAx>
        <c:axId val="32119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304867584"/>
        <c:crosses val="autoZero"/>
        <c:auto val="1"/>
        <c:lblAlgn val="ctr"/>
        <c:lblOffset val="100"/>
        <c:noMultiLvlLbl val="0"/>
      </c:catAx>
      <c:valAx>
        <c:axId val="3048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1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0"/>
                  <c:y val="0.27314814814814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8798E-3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Word]Sheet1'!$A$2:$A$3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Word]Sheet1'!$B$2:$B$3</c:f>
              <c:numCache>
                <c:formatCode>General</c:formatCode>
                <c:ptCount val="2"/>
                <c:pt idx="0">
                  <c:v>43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492480"/>
        <c:axId val="304869312"/>
        <c:axId val="0"/>
      </c:bar3DChart>
      <c:catAx>
        <c:axId val="32149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04869312"/>
        <c:crosses val="autoZero"/>
        <c:auto val="1"/>
        <c:lblAlgn val="ctr"/>
        <c:lblOffset val="100"/>
        <c:noMultiLvlLbl val="0"/>
      </c:catAx>
      <c:valAx>
        <c:axId val="3048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49248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2.4999999999999949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1759259259259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Word]Sheet1'!$A$2:$A$3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494528"/>
        <c:axId val="304871040"/>
        <c:axId val="0"/>
      </c:bar3DChart>
      <c:catAx>
        <c:axId val="32149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04871040"/>
        <c:crosses val="autoZero"/>
        <c:auto val="1"/>
        <c:lblAlgn val="ctr"/>
        <c:lblOffset val="100"/>
        <c:noMultiLvlLbl val="0"/>
      </c:catAx>
      <c:valAx>
        <c:axId val="3048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49452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0.26388888888888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Word]Sheet1'!$A$2:$A$3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Word]Sheet1'!$B$2:$B$3</c:f>
              <c:numCache>
                <c:formatCode>General</c:formatCode>
                <c:ptCount val="2"/>
                <c:pt idx="0">
                  <c:v>49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819968"/>
        <c:axId val="304872768"/>
        <c:axId val="0"/>
      </c:bar3DChart>
      <c:catAx>
        <c:axId val="3968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04872768"/>
        <c:crosses val="autoZero"/>
        <c:auto val="1"/>
        <c:lblAlgn val="ctr"/>
        <c:lblOffset val="100"/>
        <c:noMultiLvlLbl val="0"/>
      </c:catAx>
      <c:valAx>
        <c:axId val="3048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81996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pattFill prst="zigZag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2.7777777777778286E-3"/>
                  <c:y val="0.324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8E-3"/>
                  <c:y val="7.407407407407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Word]Sheet1'!$A$2:$A$3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Word]Sheet1'!$B$2:$B$3</c:f>
              <c:numCache>
                <c:formatCode>General</c:formatCode>
                <c:ptCount val="2"/>
                <c:pt idx="0">
                  <c:v>55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7538816"/>
        <c:axId val="304871616"/>
        <c:axId val="0"/>
      </c:bar3DChart>
      <c:catAx>
        <c:axId val="3975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04871616"/>
        <c:crosses val="autoZero"/>
        <c:auto val="1"/>
        <c:lblAlgn val="ctr"/>
        <c:lblOffset val="100"/>
        <c:noMultiLvlLbl val="0"/>
      </c:catAx>
      <c:valAx>
        <c:axId val="30487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53881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024C-7D28-4D95-9F59-23A7E1EE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2023-04-12T04:12:00Z</dcterms:created>
  <dcterms:modified xsi:type="dcterms:W3CDTF">2023-04-12T05:08:00Z</dcterms:modified>
</cp:coreProperties>
</file>