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B5A1AF" w14:textId="77777777" w:rsidR="00F91504" w:rsidRPr="00C5216B" w:rsidRDefault="00F91504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  <w:r w:rsidRPr="00C5216B">
        <w:rPr>
          <w:rStyle w:val="normaltextrun"/>
          <w:color w:val="000000" w:themeColor="text1"/>
        </w:rPr>
        <w:t>Муниципальное бюджетное общеобразовательное учреждение</w:t>
      </w:r>
    </w:p>
    <w:p w14:paraId="2F0868DA" w14:textId="77777777" w:rsidR="00F91504" w:rsidRPr="00C5216B" w:rsidRDefault="00F91504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  <w:r w:rsidRPr="00C5216B">
        <w:rPr>
          <w:rStyle w:val="normaltextrun"/>
          <w:color w:val="000000" w:themeColor="text1"/>
        </w:rPr>
        <w:t>“Средняя общеобразовательная школа №5”</w:t>
      </w:r>
    </w:p>
    <w:p w14:paraId="70AB4876" w14:textId="77777777" w:rsidR="00F91504" w:rsidRPr="009C7DA4" w:rsidRDefault="00F91504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  <w:r w:rsidRPr="009C7DA4">
        <w:rPr>
          <w:rStyle w:val="normaltextrun"/>
          <w:color w:val="000000" w:themeColor="text1"/>
        </w:rPr>
        <w:t>Дальнереченского городского округа</w:t>
      </w:r>
    </w:p>
    <w:p w14:paraId="7607CBD4" w14:textId="77777777" w:rsidR="00F91504" w:rsidRPr="00C5216B" w:rsidRDefault="00F91504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</w:p>
    <w:p w14:paraId="242372B0" w14:textId="77777777" w:rsidR="00F91504" w:rsidRPr="00C5216B" w:rsidRDefault="00F91504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</w:p>
    <w:p w14:paraId="7EF38859" w14:textId="77777777" w:rsidR="00F91504" w:rsidRPr="00C5216B" w:rsidRDefault="00F91504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</w:p>
    <w:p w14:paraId="5FC2CA4C" w14:textId="77777777" w:rsidR="00F91504" w:rsidRPr="00C5216B" w:rsidRDefault="00F91504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</w:p>
    <w:p w14:paraId="4ED7AB23" w14:textId="77777777" w:rsidR="00F91504" w:rsidRPr="00C5216B" w:rsidRDefault="00F91504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</w:p>
    <w:p w14:paraId="42CD3C46" w14:textId="77777777" w:rsidR="00F91504" w:rsidRPr="00C5216B" w:rsidRDefault="00F91504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</w:p>
    <w:p w14:paraId="568E2C1C" w14:textId="77777777" w:rsidR="00F91504" w:rsidRPr="00C5216B" w:rsidRDefault="00F91504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</w:p>
    <w:p w14:paraId="273F107B" w14:textId="77777777" w:rsidR="00F91504" w:rsidRPr="00C5216B" w:rsidRDefault="00F91504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</w:p>
    <w:p w14:paraId="3967FE26" w14:textId="77777777" w:rsidR="00F91504" w:rsidRPr="00C5216B" w:rsidRDefault="00F91504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</w:p>
    <w:p w14:paraId="658DCBDF" w14:textId="77777777" w:rsidR="00F91504" w:rsidRPr="00C5216B" w:rsidRDefault="00F91504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</w:p>
    <w:p w14:paraId="0BD32293" w14:textId="77777777" w:rsidR="00F91504" w:rsidRPr="00C5216B" w:rsidRDefault="00F91504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</w:p>
    <w:p w14:paraId="3DE21ED8" w14:textId="77777777" w:rsidR="00F91504" w:rsidRPr="00C5216B" w:rsidRDefault="00F91504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</w:p>
    <w:p w14:paraId="26C61C36" w14:textId="77777777" w:rsidR="00F91504" w:rsidRPr="00C5216B" w:rsidRDefault="00F91504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color w:val="000000" w:themeColor="text1"/>
          <w:sz w:val="28"/>
          <w:szCs w:val="28"/>
        </w:rPr>
      </w:pPr>
      <w:r w:rsidRPr="00C5216B">
        <w:rPr>
          <w:rStyle w:val="normaltextrun"/>
          <w:b/>
          <w:color w:val="000000" w:themeColor="text1"/>
          <w:sz w:val="28"/>
          <w:szCs w:val="28"/>
        </w:rPr>
        <w:t>ПРОЕКТ ПО ГЕОГРАФИИ</w:t>
      </w:r>
    </w:p>
    <w:p w14:paraId="193511FF" w14:textId="77777777" w:rsidR="00F91504" w:rsidRPr="00C5216B" w:rsidRDefault="00F91504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color w:val="000000" w:themeColor="text1"/>
          <w:sz w:val="28"/>
          <w:szCs w:val="28"/>
        </w:rPr>
      </w:pPr>
      <w:r>
        <w:rPr>
          <w:rStyle w:val="normaltextrun"/>
          <w:b/>
          <w:color w:val="000000" w:themeColor="text1"/>
          <w:sz w:val="28"/>
          <w:szCs w:val="28"/>
        </w:rPr>
        <w:t>“ГОРОДА МИЛЛИОННИКИ</w:t>
      </w:r>
      <w:r w:rsidRPr="00C5216B">
        <w:rPr>
          <w:rStyle w:val="normaltextrun"/>
          <w:b/>
          <w:color w:val="000000" w:themeColor="text1"/>
          <w:sz w:val="28"/>
          <w:szCs w:val="28"/>
        </w:rPr>
        <w:t>”</w:t>
      </w:r>
    </w:p>
    <w:p w14:paraId="240016F7" w14:textId="77777777" w:rsidR="00F91504" w:rsidRPr="00C5216B" w:rsidRDefault="00F91504" w:rsidP="00F91504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color w:val="000000" w:themeColor="text1"/>
          <w:sz w:val="28"/>
          <w:szCs w:val="28"/>
        </w:rPr>
      </w:pPr>
    </w:p>
    <w:p w14:paraId="327DC578" w14:textId="77777777" w:rsidR="00F91504" w:rsidRPr="00C5216B" w:rsidRDefault="00F91504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</w:p>
    <w:p w14:paraId="1E0D47DD" w14:textId="77777777" w:rsidR="00F91504" w:rsidRPr="00C5216B" w:rsidRDefault="00F91504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</w:p>
    <w:p w14:paraId="7E8AB6C2" w14:textId="77777777" w:rsidR="00F91504" w:rsidRPr="00C5216B" w:rsidRDefault="00F91504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</w:p>
    <w:p w14:paraId="2A9229A3" w14:textId="77777777" w:rsidR="00F91504" w:rsidRPr="00C5216B" w:rsidRDefault="00F91504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</w:p>
    <w:p w14:paraId="4454211D" w14:textId="77777777" w:rsidR="00F91504" w:rsidRPr="00C5216B" w:rsidRDefault="00F91504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</w:p>
    <w:p w14:paraId="6A8739A3" w14:textId="77777777" w:rsidR="00F91504" w:rsidRPr="00C5216B" w:rsidRDefault="00F91504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</w:p>
    <w:p w14:paraId="60BB15D4" w14:textId="77777777" w:rsidR="00F91504" w:rsidRPr="00C5216B" w:rsidRDefault="00F91504" w:rsidP="00F91504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color w:val="000000" w:themeColor="text1"/>
        </w:rPr>
      </w:pPr>
      <w:r>
        <w:rPr>
          <w:rStyle w:val="normaltextrun"/>
          <w:color w:val="000000" w:themeColor="text1"/>
        </w:rPr>
        <w:t>Выполнил: Сергеев Руслан</w:t>
      </w:r>
      <w:r w:rsidRPr="00C5216B">
        <w:rPr>
          <w:rStyle w:val="normaltextrun"/>
          <w:color w:val="000000" w:themeColor="text1"/>
        </w:rPr>
        <w:t>,</w:t>
      </w:r>
    </w:p>
    <w:p w14:paraId="04414A46" w14:textId="77777777" w:rsidR="00F91504" w:rsidRPr="00C5216B" w:rsidRDefault="00F91504" w:rsidP="00F91504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color w:val="000000" w:themeColor="text1"/>
        </w:rPr>
      </w:pPr>
      <w:r w:rsidRPr="00C5216B">
        <w:rPr>
          <w:rStyle w:val="normaltextrun"/>
          <w:color w:val="000000" w:themeColor="text1"/>
        </w:rPr>
        <w:t>Ученик 9 “Б” класса</w:t>
      </w:r>
    </w:p>
    <w:p w14:paraId="57CB1441" w14:textId="77777777" w:rsidR="00F91504" w:rsidRPr="00C5216B" w:rsidRDefault="00F91504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</w:p>
    <w:p w14:paraId="24D4DDA1" w14:textId="77777777" w:rsidR="00F91504" w:rsidRPr="00C5216B" w:rsidRDefault="00F91504" w:rsidP="00F91504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color w:val="000000" w:themeColor="text1"/>
        </w:rPr>
      </w:pPr>
      <w:r w:rsidRPr="00C5216B">
        <w:rPr>
          <w:rStyle w:val="normaltextrun"/>
          <w:color w:val="000000" w:themeColor="text1"/>
        </w:rPr>
        <w:t>Руководитель проекта: Мороз И.В.,</w:t>
      </w:r>
    </w:p>
    <w:p w14:paraId="15471F11" w14:textId="77777777" w:rsidR="00F91504" w:rsidRPr="00C5216B" w:rsidRDefault="00F91504" w:rsidP="00F91504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color w:val="000000" w:themeColor="text1"/>
        </w:rPr>
      </w:pPr>
      <w:r w:rsidRPr="00C5216B">
        <w:rPr>
          <w:rStyle w:val="normaltextrun"/>
          <w:color w:val="000000" w:themeColor="text1"/>
        </w:rPr>
        <w:t>Учитель географии</w:t>
      </w:r>
    </w:p>
    <w:p w14:paraId="647F7DC7" w14:textId="77777777" w:rsidR="00F91504" w:rsidRDefault="00F91504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color w:val="000000" w:themeColor="text1"/>
        </w:rPr>
      </w:pPr>
    </w:p>
    <w:p w14:paraId="0A093AC0" w14:textId="77777777" w:rsidR="00F91504" w:rsidRDefault="00F91504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color w:val="000000" w:themeColor="text1"/>
        </w:rPr>
      </w:pPr>
    </w:p>
    <w:p w14:paraId="1F1F8A1B" w14:textId="77777777" w:rsidR="00F91504" w:rsidRPr="00E32CFF" w:rsidRDefault="00F91504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color w:val="000000" w:themeColor="text1"/>
        </w:rPr>
      </w:pPr>
    </w:p>
    <w:p w14:paraId="1801E3AF" w14:textId="77777777" w:rsidR="00F91504" w:rsidRDefault="00F91504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color w:val="FF0000"/>
          <w:sz w:val="32"/>
          <w:szCs w:val="32"/>
        </w:rPr>
      </w:pPr>
    </w:p>
    <w:p w14:paraId="1B887B0E" w14:textId="77777777" w:rsidR="00F91504" w:rsidRDefault="00F91504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color w:val="FF0000"/>
          <w:sz w:val="32"/>
          <w:szCs w:val="32"/>
        </w:rPr>
      </w:pPr>
    </w:p>
    <w:p w14:paraId="5DE590B1" w14:textId="77777777" w:rsidR="00F91504" w:rsidRDefault="00F91504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color w:val="FF0000"/>
          <w:sz w:val="32"/>
          <w:szCs w:val="32"/>
        </w:rPr>
      </w:pPr>
    </w:p>
    <w:p w14:paraId="4AECB084" w14:textId="77777777" w:rsidR="00F91504" w:rsidRDefault="00F91504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color w:val="FF0000"/>
          <w:sz w:val="32"/>
          <w:szCs w:val="32"/>
        </w:rPr>
      </w:pPr>
    </w:p>
    <w:p w14:paraId="753C861A" w14:textId="77777777" w:rsidR="00F91504" w:rsidRDefault="00F91504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color w:val="FF0000"/>
          <w:sz w:val="32"/>
          <w:szCs w:val="32"/>
        </w:rPr>
      </w:pPr>
    </w:p>
    <w:p w14:paraId="2DF17E98" w14:textId="77777777" w:rsidR="00F91504" w:rsidRDefault="00F91504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color w:val="FF0000"/>
          <w:sz w:val="32"/>
          <w:szCs w:val="32"/>
        </w:rPr>
      </w:pPr>
    </w:p>
    <w:p w14:paraId="24925D78" w14:textId="77777777" w:rsidR="00F91504" w:rsidRPr="00E32CFF" w:rsidRDefault="00F91504" w:rsidP="00F91504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rFonts w:ascii="Calibri" w:hAnsi="Calibri" w:cs="Calibri"/>
          <w:color w:val="000000" w:themeColor="text1"/>
        </w:rPr>
      </w:pPr>
    </w:p>
    <w:p w14:paraId="1E188CAD" w14:textId="77777777" w:rsidR="00F91504" w:rsidRDefault="00F91504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color w:val="FF0000"/>
          <w:sz w:val="32"/>
          <w:szCs w:val="32"/>
        </w:rPr>
      </w:pPr>
    </w:p>
    <w:p w14:paraId="2ED998A6" w14:textId="77777777" w:rsidR="00F91504" w:rsidRDefault="00F91504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color w:val="FF0000"/>
          <w:sz w:val="32"/>
          <w:szCs w:val="32"/>
        </w:rPr>
      </w:pPr>
    </w:p>
    <w:p w14:paraId="6CC1DCF0" w14:textId="77777777" w:rsidR="00F91504" w:rsidRDefault="00F91504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color w:val="FF0000"/>
          <w:sz w:val="32"/>
          <w:szCs w:val="32"/>
        </w:rPr>
      </w:pPr>
    </w:p>
    <w:p w14:paraId="6445CBB6" w14:textId="77777777" w:rsidR="00F91504" w:rsidRDefault="00F91504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color w:val="FF0000"/>
          <w:sz w:val="32"/>
          <w:szCs w:val="32"/>
        </w:rPr>
      </w:pPr>
    </w:p>
    <w:p w14:paraId="64A4EDF1" w14:textId="77777777" w:rsidR="00F91504" w:rsidRDefault="00F91504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  <w:r>
        <w:rPr>
          <w:rStyle w:val="normaltextrun"/>
          <w:color w:val="000000" w:themeColor="text1"/>
        </w:rPr>
        <w:t>Дальнереченск 2023.</w:t>
      </w:r>
    </w:p>
    <w:p w14:paraId="264914D0" w14:textId="77777777" w:rsidR="00F91504" w:rsidRDefault="00F91504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</w:p>
    <w:p w14:paraId="5CB0365E" w14:textId="77777777" w:rsidR="00F91504" w:rsidRDefault="00F91504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</w:p>
    <w:p w14:paraId="6F22A6F0" w14:textId="77777777" w:rsidR="00F91504" w:rsidRDefault="00F91504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</w:p>
    <w:p w14:paraId="1F6B2985" w14:textId="77777777" w:rsidR="00E515A7" w:rsidRPr="006C318A" w:rsidRDefault="00E515A7" w:rsidP="00E515A7">
      <w:pPr>
        <w:pStyle w:val="paragraph"/>
        <w:spacing w:before="0" w:beforeAutospacing="0" w:after="0" w:afterAutospacing="0"/>
        <w:jc w:val="center"/>
        <w:textAlignment w:val="baseline"/>
        <w:rPr>
          <w:b/>
          <w:color w:val="000000" w:themeColor="text1"/>
          <w:sz w:val="32"/>
          <w:szCs w:val="32"/>
        </w:rPr>
      </w:pPr>
      <w:r w:rsidRPr="006C318A">
        <w:rPr>
          <w:b/>
          <w:color w:val="000000" w:themeColor="text1"/>
          <w:sz w:val="32"/>
          <w:szCs w:val="32"/>
        </w:rPr>
        <w:lastRenderedPageBreak/>
        <w:t>Оглавление</w:t>
      </w:r>
    </w:p>
    <w:p w14:paraId="6D248F2F" w14:textId="77777777" w:rsidR="00E515A7" w:rsidRPr="002612D2" w:rsidRDefault="00E515A7" w:rsidP="00E515A7">
      <w:pPr>
        <w:pStyle w:val="paragraph"/>
        <w:spacing w:before="0" w:beforeAutospacing="0" w:after="0" w:afterAutospacing="0"/>
        <w:textAlignment w:val="baseline"/>
        <w:rPr>
          <w:b/>
          <w:color w:val="000000" w:themeColor="text1"/>
        </w:rPr>
      </w:pPr>
    </w:p>
    <w:p w14:paraId="4649952A" w14:textId="77777777" w:rsidR="00735E0E" w:rsidRDefault="00735E0E" w:rsidP="00E515A7">
      <w:pPr>
        <w:pStyle w:val="paragraph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>Введение..………………………………………………………………………………………3</w:t>
      </w:r>
    </w:p>
    <w:p w14:paraId="772D1489" w14:textId="77777777" w:rsidR="00735E0E" w:rsidRPr="006417D3" w:rsidRDefault="00735E0E" w:rsidP="00E515A7">
      <w:pPr>
        <w:pStyle w:val="paragraph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>
        <w:rPr>
          <w:b/>
          <w:color w:val="000000" w:themeColor="text1"/>
        </w:rPr>
        <w:t>1</w:t>
      </w:r>
      <w:r w:rsidR="00E515A7" w:rsidRPr="006417D3">
        <w:rPr>
          <w:b/>
          <w:color w:val="000000" w:themeColor="text1"/>
        </w:rPr>
        <w:t>.</w:t>
      </w:r>
      <w:r w:rsidR="00E515A7" w:rsidRPr="006417D3">
        <w:rPr>
          <w:color w:val="000000" w:themeColor="text1"/>
        </w:rPr>
        <w:t>Г. Москва………...………</w:t>
      </w:r>
      <w:r w:rsidR="007C218D">
        <w:rPr>
          <w:color w:val="000000" w:themeColor="text1"/>
        </w:rPr>
        <w:t>………………………………………………………...…………...4</w:t>
      </w:r>
    </w:p>
    <w:p w14:paraId="1779B8DE" w14:textId="77777777" w:rsidR="007F148A" w:rsidRPr="006417D3" w:rsidRDefault="007F148A" w:rsidP="007F148A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 w:themeColor="text1"/>
        </w:rPr>
      </w:pPr>
      <w:r w:rsidRPr="006417D3">
        <w:rPr>
          <w:rStyle w:val="normaltextrun"/>
          <w:b/>
          <w:color w:val="000000" w:themeColor="text1"/>
        </w:rPr>
        <w:t>2.</w:t>
      </w:r>
      <w:r w:rsidRPr="006417D3">
        <w:rPr>
          <w:rStyle w:val="normaltextrun"/>
          <w:color w:val="000000" w:themeColor="text1"/>
        </w:rPr>
        <w:t>Г. Санкт-Петербург…………………………………………………………………………….5</w:t>
      </w:r>
    </w:p>
    <w:p w14:paraId="33B5E21C" w14:textId="77777777" w:rsidR="00BF104E" w:rsidRPr="006417D3" w:rsidRDefault="007F148A" w:rsidP="007F148A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 w:themeColor="text1"/>
        </w:rPr>
      </w:pPr>
      <w:r w:rsidRPr="006417D3">
        <w:rPr>
          <w:rStyle w:val="normaltextrun"/>
          <w:b/>
          <w:color w:val="000000" w:themeColor="text1"/>
        </w:rPr>
        <w:t>3.</w:t>
      </w:r>
      <w:r w:rsidRPr="006417D3">
        <w:rPr>
          <w:rStyle w:val="normaltextrun"/>
          <w:color w:val="000000" w:themeColor="text1"/>
        </w:rPr>
        <w:t>Г.</w:t>
      </w:r>
      <w:r w:rsidR="00BF104E" w:rsidRPr="006417D3">
        <w:rPr>
          <w:rStyle w:val="normaltextrun"/>
          <w:color w:val="000000" w:themeColor="text1"/>
        </w:rPr>
        <w:t xml:space="preserve"> Новосибирск…………………………………………………………………………………6</w:t>
      </w:r>
    </w:p>
    <w:p w14:paraId="63B00E42" w14:textId="77777777" w:rsidR="007F148A" w:rsidRPr="006417D3" w:rsidRDefault="007F148A" w:rsidP="007F148A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 w:themeColor="text1"/>
        </w:rPr>
      </w:pPr>
      <w:r w:rsidRPr="006417D3">
        <w:rPr>
          <w:rStyle w:val="normaltextrun"/>
          <w:b/>
          <w:color w:val="000000" w:themeColor="text1"/>
        </w:rPr>
        <w:t>4.</w:t>
      </w:r>
      <w:r w:rsidRPr="006417D3">
        <w:rPr>
          <w:rStyle w:val="normaltextrun"/>
          <w:color w:val="000000" w:themeColor="text1"/>
        </w:rPr>
        <w:t>Г.</w:t>
      </w:r>
      <w:r w:rsidR="00BF104E" w:rsidRPr="006417D3">
        <w:rPr>
          <w:rStyle w:val="normaltextrun"/>
          <w:color w:val="000000" w:themeColor="text1"/>
        </w:rPr>
        <w:t xml:space="preserve"> Екатеринбург………………………………………………………………………………..7</w:t>
      </w:r>
    </w:p>
    <w:p w14:paraId="741FDBC1" w14:textId="77777777" w:rsidR="00BF104E" w:rsidRPr="006417D3" w:rsidRDefault="007F148A" w:rsidP="007F148A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 w:themeColor="text1"/>
        </w:rPr>
      </w:pPr>
      <w:r w:rsidRPr="006417D3">
        <w:rPr>
          <w:rStyle w:val="normaltextrun"/>
          <w:b/>
          <w:color w:val="000000" w:themeColor="text1"/>
        </w:rPr>
        <w:t>5.</w:t>
      </w:r>
      <w:r w:rsidRPr="006417D3">
        <w:rPr>
          <w:rStyle w:val="normaltextrun"/>
          <w:color w:val="000000" w:themeColor="text1"/>
        </w:rPr>
        <w:t>Г.</w:t>
      </w:r>
      <w:r w:rsidR="00BF104E" w:rsidRPr="006417D3">
        <w:rPr>
          <w:rStyle w:val="normaltextrun"/>
          <w:color w:val="000000" w:themeColor="text1"/>
        </w:rPr>
        <w:t xml:space="preserve"> Казань………………………………………………………………………………………..8</w:t>
      </w:r>
    </w:p>
    <w:p w14:paraId="053E7CE5" w14:textId="77777777" w:rsidR="007F148A" w:rsidRPr="006417D3" w:rsidRDefault="007F148A" w:rsidP="007F148A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 w:themeColor="text1"/>
        </w:rPr>
      </w:pPr>
      <w:r w:rsidRPr="006417D3">
        <w:rPr>
          <w:rStyle w:val="normaltextrun"/>
          <w:b/>
          <w:color w:val="000000" w:themeColor="text1"/>
        </w:rPr>
        <w:t>6.</w:t>
      </w:r>
      <w:r w:rsidR="005371FE" w:rsidRPr="006417D3">
        <w:rPr>
          <w:rStyle w:val="normaltextrun"/>
          <w:color w:val="000000" w:themeColor="text1"/>
        </w:rPr>
        <w:t>Г. Нижний Новгород…………………………………………………………………………..9</w:t>
      </w:r>
    </w:p>
    <w:p w14:paraId="494A0162" w14:textId="5CB7C304" w:rsidR="00BF104E" w:rsidRPr="006417D3" w:rsidRDefault="007F148A" w:rsidP="007F148A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 w:themeColor="text1"/>
        </w:rPr>
      </w:pPr>
      <w:r w:rsidRPr="006417D3">
        <w:rPr>
          <w:rStyle w:val="normaltextrun"/>
          <w:b/>
          <w:color w:val="000000" w:themeColor="text1"/>
        </w:rPr>
        <w:t>7.</w:t>
      </w:r>
      <w:r w:rsidRPr="006417D3">
        <w:rPr>
          <w:rStyle w:val="normaltextrun"/>
          <w:color w:val="000000" w:themeColor="text1"/>
        </w:rPr>
        <w:t>Г.</w:t>
      </w:r>
      <w:r w:rsidR="005371FE" w:rsidRPr="006417D3">
        <w:rPr>
          <w:rStyle w:val="normaltextrun"/>
          <w:color w:val="000000" w:themeColor="text1"/>
        </w:rPr>
        <w:t xml:space="preserve"> Челя</w:t>
      </w:r>
      <w:r w:rsidR="003A24FF">
        <w:rPr>
          <w:rStyle w:val="normaltextrun"/>
          <w:color w:val="000000" w:themeColor="text1"/>
        </w:rPr>
        <w:t>би</w:t>
      </w:r>
      <w:r w:rsidR="005371FE" w:rsidRPr="006417D3">
        <w:rPr>
          <w:rStyle w:val="normaltextrun"/>
          <w:color w:val="000000" w:themeColor="text1"/>
        </w:rPr>
        <w:t>нск…………………………………………………………………………………..10</w:t>
      </w:r>
    </w:p>
    <w:p w14:paraId="3723DC2D" w14:textId="77777777" w:rsidR="00BF104E" w:rsidRPr="006417D3" w:rsidRDefault="007F148A" w:rsidP="007F148A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 w:themeColor="text1"/>
        </w:rPr>
      </w:pPr>
      <w:r w:rsidRPr="006417D3">
        <w:rPr>
          <w:rStyle w:val="normaltextrun"/>
          <w:b/>
          <w:color w:val="000000" w:themeColor="text1"/>
        </w:rPr>
        <w:t>8.</w:t>
      </w:r>
      <w:r w:rsidRPr="006417D3">
        <w:rPr>
          <w:rStyle w:val="normaltextrun"/>
          <w:color w:val="000000" w:themeColor="text1"/>
        </w:rPr>
        <w:t>Г.</w:t>
      </w:r>
      <w:r w:rsidR="005371FE" w:rsidRPr="006417D3">
        <w:rPr>
          <w:rStyle w:val="normaltextrun"/>
          <w:color w:val="000000" w:themeColor="text1"/>
        </w:rPr>
        <w:t xml:space="preserve"> Уфа………………………………………………………………………………………….11</w:t>
      </w:r>
    </w:p>
    <w:p w14:paraId="75C28070" w14:textId="77777777" w:rsidR="007F148A" w:rsidRPr="006417D3" w:rsidRDefault="007F148A" w:rsidP="007F148A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 w:themeColor="text1"/>
        </w:rPr>
      </w:pPr>
      <w:r w:rsidRPr="006417D3">
        <w:rPr>
          <w:rStyle w:val="normaltextrun"/>
          <w:b/>
          <w:color w:val="000000" w:themeColor="text1"/>
        </w:rPr>
        <w:t>9.</w:t>
      </w:r>
      <w:r w:rsidRPr="006417D3">
        <w:rPr>
          <w:rStyle w:val="normaltextrun"/>
          <w:color w:val="000000" w:themeColor="text1"/>
        </w:rPr>
        <w:t>Г.</w:t>
      </w:r>
      <w:r w:rsidR="005371FE" w:rsidRPr="006417D3">
        <w:rPr>
          <w:rStyle w:val="normaltextrun"/>
          <w:color w:val="000000" w:themeColor="text1"/>
        </w:rPr>
        <w:t xml:space="preserve"> Самара………………………………………………………………………………………12</w:t>
      </w:r>
    </w:p>
    <w:p w14:paraId="41C63D93" w14:textId="77777777" w:rsidR="008529A0" w:rsidRPr="006417D3" w:rsidRDefault="007F148A" w:rsidP="007F148A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 w:themeColor="text1"/>
        </w:rPr>
      </w:pPr>
      <w:r w:rsidRPr="006417D3">
        <w:rPr>
          <w:rStyle w:val="normaltextrun"/>
          <w:b/>
          <w:color w:val="000000" w:themeColor="text1"/>
        </w:rPr>
        <w:t>10.</w:t>
      </w:r>
      <w:r w:rsidRPr="006417D3">
        <w:rPr>
          <w:rStyle w:val="normaltextrun"/>
          <w:color w:val="000000" w:themeColor="text1"/>
        </w:rPr>
        <w:t>Г.</w:t>
      </w:r>
      <w:r w:rsidR="005371FE" w:rsidRPr="006417D3">
        <w:rPr>
          <w:rStyle w:val="normaltextrun"/>
          <w:color w:val="000000" w:themeColor="text1"/>
        </w:rPr>
        <w:t xml:space="preserve"> Омск……………………………………………………………………………………….13</w:t>
      </w:r>
    </w:p>
    <w:p w14:paraId="6D351807" w14:textId="77777777" w:rsidR="008529A0" w:rsidRPr="006417D3" w:rsidRDefault="007F148A" w:rsidP="007F148A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 w:themeColor="text1"/>
        </w:rPr>
      </w:pPr>
      <w:r w:rsidRPr="006417D3">
        <w:rPr>
          <w:rStyle w:val="normaltextrun"/>
          <w:b/>
          <w:color w:val="000000" w:themeColor="text1"/>
        </w:rPr>
        <w:t>11.</w:t>
      </w:r>
      <w:r w:rsidRPr="006417D3">
        <w:rPr>
          <w:rStyle w:val="normaltextrun"/>
          <w:color w:val="000000" w:themeColor="text1"/>
        </w:rPr>
        <w:t>Г.</w:t>
      </w:r>
      <w:r w:rsidR="005371FE" w:rsidRPr="006417D3">
        <w:rPr>
          <w:rStyle w:val="normaltextrun"/>
          <w:color w:val="000000" w:themeColor="text1"/>
        </w:rPr>
        <w:t xml:space="preserve"> Ростов-На-Дону…………………………………………………………………………..14</w:t>
      </w:r>
    </w:p>
    <w:p w14:paraId="28E7A667" w14:textId="77777777" w:rsidR="007F148A" w:rsidRPr="006417D3" w:rsidRDefault="007F148A" w:rsidP="007F148A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 w:themeColor="text1"/>
        </w:rPr>
      </w:pPr>
      <w:r w:rsidRPr="006417D3">
        <w:rPr>
          <w:rStyle w:val="normaltextrun"/>
          <w:b/>
          <w:color w:val="000000" w:themeColor="text1"/>
        </w:rPr>
        <w:t>12.</w:t>
      </w:r>
      <w:r w:rsidRPr="006417D3">
        <w:rPr>
          <w:rStyle w:val="normaltextrun"/>
          <w:color w:val="000000" w:themeColor="text1"/>
        </w:rPr>
        <w:t>Г.</w:t>
      </w:r>
      <w:r w:rsidR="005371FE" w:rsidRPr="006417D3">
        <w:rPr>
          <w:rStyle w:val="normaltextrun"/>
          <w:color w:val="000000" w:themeColor="text1"/>
        </w:rPr>
        <w:t xml:space="preserve"> Пермь……………………………………………………………………………………...15</w:t>
      </w:r>
    </w:p>
    <w:p w14:paraId="59E77996" w14:textId="77777777" w:rsidR="00BF2917" w:rsidRPr="006417D3" w:rsidRDefault="007F148A" w:rsidP="007F148A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 w:themeColor="text1"/>
        </w:rPr>
      </w:pPr>
      <w:r w:rsidRPr="006417D3">
        <w:rPr>
          <w:rStyle w:val="normaltextrun"/>
          <w:b/>
          <w:color w:val="000000" w:themeColor="text1"/>
        </w:rPr>
        <w:t>13.</w:t>
      </w:r>
      <w:r w:rsidRPr="006417D3">
        <w:rPr>
          <w:rStyle w:val="normaltextrun"/>
          <w:color w:val="000000" w:themeColor="text1"/>
        </w:rPr>
        <w:t>Г.</w:t>
      </w:r>
      <w:r w:rsidR="005371FE" w:rsidRPr="006417D3">
        <w:rPr>
          <w:rStyle w:val="normaltextrun"/>
          <w:color w:val="000000" w:themeColor="text1"/>
        </w:rPr>
        <w:t xml:space="preserve"> Красноярск………………………………………………………………………………..16</w:t>
      </w:r>
    </w:p>
    <w:p w14:paraId="203043DD" w14:textId="77777777" w:rsidR="00BF2917" w:rsidRPr="006417D3" w:rsidRDefault="007F148A" w:rsidP="007F148A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 w:themeColor="text1"/>
        </w:rPr>
      </w:pPr>
      <w:r w:rsidRPr="006417D3">
        <w:rPr>
          <w:rStyle w:val="normaltextrun"/>
          <w:b/>
          <w:color w:val="000000" w:themeColor="text1"/>
        </w:rPr>
        <w:t>14.</w:t>
      </w:r>
      <w:r w:rsidRPr="006417D3">
        <w:rPr>
          <w:rStyle w:val="normaltextrun"/>
          <w:color w:val="000000" w:themeColor="text1"/>
        </w:rPr>
        <w:t>Г.</w:t>
      </w:r>
      <w:r w:rsidR="005371FE" w:rsidRPr="006417D3">
        <w:rPr>
          <w:rStyle w:val="normaltextrun"/>
          <w:color w:val="000000" w:themeColor="text1"/>
        </w:rPr>
        <w:t xml:space="preserve"> Воронеж………</w:t>
      </w:r>
      <w:r w:rsidR="00BF2917" w:rsidRPr="006417D3">
        <w:rPr>
          <w:rStyle w:val="normaltextrun"/>
          <w:color w:val="000000" w:themeColor="text1"/>
        </w:rPr>
        <w:t>…………………………………………………………………………..17</w:t>
      </w:r>
    </w:p>
    <w:p w14:paraId="76A83CFD" w14:textId="77777777" w:rsidR="00BF2917" w:rsidRPr="006417D3" w:rsidRDefault="007F148A" w:rsidP="007F148A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 w:themeColor="text1"/>
        </w:rPr>
      </w:pPr>
      <w:r w:rsidRPr="006417D3">
        <w:rPr>
          <w:rStyle w:val="normaltextrun"/>
          <w:b/>
          <w:color w:val="000000" w:themeColor="text1"/>
        </w:rPr>
        <w:t>15.</w:t>
      </w:r>
      <w:r w:rsidRPr="006417D3">
        <w:rPr>
          <w:rStyle w:val="normaltextrun"/>
          <w:color w:val="000000" w:themeColor="text1"/>
        </w:rPr>
        <w:t>Г.</w:t>
      </w:r>
      <w:r w:rsidR="005371FE" w:rsidRPr="006417D3">
        <w:rPr>
          <w:rStyle w:val="normaltextrun"/>
          <w:color w:val="000000" w:themeColor="text1"/>
        </w:rPr>
        <w:t xml:space="preserve"> Волгоград…………………………………………………………………………………18</w:t>
      </w:r>
    </w:p>
    <w:p w14:paraId="2F38AF98" w14:textId="77777777" w:rsidR="003D00E3" w:rsidRPr="006417D3" w:rsidRDefault="007F148A" w:rsidP="003D00E3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 w:themeColor="text1"/>
        </w:rPr>
      </w:pPr>
      <w:r w:rsidRPr="006417D3">
        <w:rPr>
          <w:rStyle w:val="normaltextrun"/>
          <w:b/>
          <w:color w:val="000000" w:themeColor="text1"/>
        </w:rPr>
        <w:t>16.</w:t>
      </w:r>
      <w:r w:rsidRPr="006417D3">
        <w:rPr>
          <w:rStyle w:val="normaltextrun"/>
          <w:color w:val="000000" w:themeColor="text1"/>
        </w:rPr>
        <w:t>Г.</w:t>
      </w:r>
      <w:r w:rsidR="006D56AD" w:rsidRPr="006417D3">
        <w:rPr>
          <w:rStyle w:val="normaltextrun"/>
          <w:color w:val="000000" w:themeColor="text1"/>
        </w:rPr>
        <w:t xml:space="preserve"> Краснодар…………………………………………………………………………………19</w:t>
      </w:r>
    </w:p>
    <w:p w14:paraId="2CB53376" w14:textId="77777777" w:rsidR="003D00E3" w:rsidRPr="007C218D" w:rsidRDefault="007C218D" w:rsidP="003D00E3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 w:themeColor="text1"/>
        </w:rPr>
      </w:pPr>
      <w:r>
        <w:rPr>
          <w:rStyle w:val="normaltextrun"/>
          <w:b/>
          <w:color w:val="000000" w:themeColor="text1"/>
        </w:rPr>
        <w:t>17</w:t>
      </w:r>
      <w:r>
        <w:rPr>
          <w:rStyle w:val="normaltextrun"/>
          <w:color w:val="000000" w:themeColor="text1"/>
        </w:rPr>
        <w:t>. Заключение………………………………………………………………………………….20</w:t>
      </w:r>
    </w:p>
    <w:p w14:paraId="3E83F628" w14:textId="77777777" w:rsidR="003D00E3" w:rsidRPr="007C218D" w:rsidRDefault="007C218D" w:rsidP="003D00E3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 w:themeColor="text1"/>
        </w:rPr>
      </w:pPr>
      <w:r>
        <w:rPr>
          <w:rStyle w:val="normaltextrun"/>
          <w:b/>
          <w:color w:val="000000" w:themeColor="text1"/>
        </w:rPr>
        <w:t xml:space="preserve">18. </w:t>
      </w:r>
      <w:r>
        <w:rPr>
          <w:rStyle w:val="normaltextrun"/>
          <w:color w:val="000000" w:themeColor="text1"/>
        </w:rPr>
        <w:t>Приложение…………………………………………………………………………………21</w:t>
      </w:r>
    </w:p>
    <w:p w14:paraId="5FC6C16E" w14:textId="4D450CCA" w:rsidR="00DA1610" w:rsidRPr="009A5F21" w:rsidRDefault="00DA1610" w:rsidP="00DA1610">
      <w:pPr>
        <w:pStyle w:val="paragraph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 w:rsidRPr="009A5F21">
        <w:rPr>
          <w:color w:val="000000" w:themeColor="text1"/>
        </w:rPr>
        <w:t>Литература……</w:t>
      </w:r>
      <w:r w:rsidR="009A5F21" w:rsidRPr="009A5F21">
        <w:rPr>
          <w:color w:val="000000" w:themeColor="text1"/>
        </w:rPr>
        <w:t>……………………………………………………………………………</w:t>
      </w:r>
      <w:r w:rsidR="008A7634">
        <w:rPr>
          <w:color w:val="000000" w:themeColor="text1"/>
        </w:rPr>
        <w:t>......22</w:t>
      </w:r>
    </w:p>
    <w:p w14:paraId="485D7645" w14:textId="77777777" w:rsidR="006417D3" w:rsidRPr="006417D3" w:rsidRDefault="006417D3" w:rsidP="00BF2917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 w:themeColor="text1"/>
        </w:rPr>
      </w:pPr>
    </w:p>
    <w:p w14:paraId="448F1CFE" w14:textId="77777777" w:rsidR="0098756A" w:rsidRDefault="0098756A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</w:p>
    <w:p w14:paraId="415813A4" w14:textId="77777777" w:rsidR="0098756A" w:rsidRDefault="0098756A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</w:p>
    <w:p w14:paraId="6AF64C79" w14:textId="77777777" w:rsidR="0098756A" w:rsidRDefault="0098756A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</w:p>
    <w:p w14:paraId="05E0AC41" w14:textId="77777777" w:rsidR="0098756A" w:rsidRDefault="0098756A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</w:p>
    <w:p w14:paraId="173CFB7A" w14:textId="77777777" w:rsidR="0098756A" w:rsidRDefault="0098756A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</w:p>
    <w:p w14:paraId="19884433" w14:textId="77777777" w:rsidR="0098756A" w:rsidRDefault="0098756A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</w:p>
    <w:p w14:paraId="1BAD19F1" w14:textId="77777777" w:rsidR="0098756A" w:rsidRDefault="0098756A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</w:p>
    <w:p w14:paraId="5AC8FBFB" w14:textId="77777777" w:rsidR="0098756A" w:rsidRDefault="0098756A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</w:p>
    <w:p w14:paraId="6B77A652" w14:textId="77777777" w:rsidR="0098756A" w:rsidRDefault="0098756A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</w:p>
    <w:p w14:paraId="68348555" w14:textId="77777777" w:rsidR="0098756A" w:rsidRDefault="0098756A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</w:p>
    <w:p w14:paraId="41EBFD4C" w14:textId="77777777" w:rsidR="0098756A" w:rsidRDefault="0098756A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</w:p>
    <w:p w14:paraId="15612A46" w14:textId="77777777" w:rsidR="0098756A" w:rsidRDefault="0098756A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</w:p>
    <w:p w14:paraId="4B9F74DA" w14:textId="77777777" w:rsidR="0098756A" w:rsidRDefault="0098756A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</w:p>
    <w:p w14:paraId="3F52BC97" w14:textId="77777777" w:rsidR="0098756A" w:rsidRDefault="0098756A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</w:p>
    <w:p w14:paraId="6419CE2F" w14:textId="77777777" w:rsidR="0098756A" w:rsidRDefault="0098756A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</w:p>
    <w:p w14:paraId="4D07DF67" w14:textId="77777777" w:rsidR="0098756A" w:rsidRDefault="0098756A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</w:p>
    <w:p w14:paraId="421255B3" w14:textId="77777777" w:rsidR="0098756A" w:rsidRDefault="0098756A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</w:p>
    <w:p w14:paraId="546E815A" w14:textId="77777777" w:rsidR="0098756A" w:rsidRDefault="0098756A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</w:p>
    <w:p w14:paraId="2E6544EB" w14:textId="77777777" w:rsidR="0098756A" w:rsidRDefault="0098756A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</w:p>
    <w:p w14:paraId="7E11C26F" w14:textId="77777777" w:rsidR="0098756A" w:rsidRDefault="0098756A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</w:p>
    <w:p w14:paraId="0A5D1F14" w14:textId="77777777" w:rsidR="0098756A" w:rsidRDefault="0098756A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</w:p>
    <w:p w14:paraId="317DF465" w14:textId="77777777" w:rsidR="0098756A" w:rsidRDefault="0098756A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</w:p>
    <w:p w14:paraId="48158E06" w14:textId="77777777" w:rsidR="0098756A" w:rsidRDefault="0098756A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</w:p>
    <w:p w14:paraId="7DF65305" w14:textId="77777777" w:rsidR="0098756A" w:rsidRDefault="0098756A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</w:p>
    <w:p w14:paraId="6DDBD4A9" w14:textId="77777777" w:rsidR="0098756A" w:rsidRDefault="0098756A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</w:p>
    <w:p w14:paraId="257A3C53" w14:textId="77777777" w:rsidR="0098756A" w:rsidRDefault="0098756A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</w:p>
    <w:p w14:paraId="5D690967" w14:textId="77777777" w:rsidR="0098756A" w:rsidRDefault="0098756A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</w:p>
    <w:p w14:paraId="219A98AD" w14:textId="77777777" w:rsidR="0098756A" w:rsidRDefault="0098756A" w:rsidP="004D56C9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 w:themeColor="text1"/>
        </w:rPr>
      </w:pPr>
    </w:p>
    <w:p w14:paraId="42DFD9AC" w14:textId="77777777" w:rsidR="0098756A" w:rsidRDefault="0098756A" w:rsidP="00F9150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 w:themeColor="text1"/>
        </w:rPr>
      </w:pPr>
    </w:p>
    <w:p w14:paraId="20AE7780" w14:textId="77777777" w:rsidR="00E515A7" w:rsidRPr="008529A0" w:rsidRDefault="008529A0" w:rsidP="00E515A7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color w:val="000000" w:themeColor="text1"/>
        </w:rPr>
      </w:pPr>
      <w:r>
        <w:rPr>
          <w:rStyle w:val="normaltextrun"/>
          <w:b/>
          <w:color w:val="000000" w:themeColor="text1"/>
        </w:rPr>
        <w:lastRenderedPageBreak/>
        <w:t>Введение</w:t>
      </w:r>
    </w:p>
    <w:p w14:paraId="602B1F12" w14:textId="77777777" w:rsidR="00E515A7" w:rsidRDefault="00721EB2" w:rsidP="002A5CA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</w:rPr>
      </w:pPr>
      <w:r>
        <w:rPr>
          <w:rStyle w:val="normaltextrun"/>
          <w:color w:val="000000" w:themeColor="text1"/>
        </w:rPr>
        <w:t xml:space="preserve">  </w:t>
      </w:r>
      <w:r w:rsidR="00E515A7">
        <w:rPr>
          <w:rStyle w:val="normaltextrun"/>
          <w:color w:val="000000" w:themeColor="text1"/>
        </w:rPr>
        <w:t>Актуальность темы заключается в том, что города миллионеры на протяжении всей своей истории иг</w:t>
      </w:r>
      <w:r w:rsidR="00407D23">
        <w:rPr>
          <w:rStyle w:val="normaltextrun"/>
          <w:color w:val="000000" w:themeColor="text1"/>
        </w:rPr>
        <w:t xml:space="preserve">рали </w:t>
      </w:r>
      <w:r w:rsidR="00E515A7">
        <w:rPr>
          <w:rStyle w:val="normaltextrun"/>
          <w:color w:val="000000" w:themeColor="text1"/>
        </w:rPr>
        <w:t xml:space="preserve">важнейшую </w:t>
      </w:r>
      <w:r w:rsidR="00407D23">
        <w:rPr>
          <w:rStyle w:val="normaltextrun"/>
          <w:color w:val="000000" w:themeColor="text1"/>
        </w:rPr>
        <w:t>роль в жизни общества. Среди всего многообразия  городов повышенное вн</w:t>
      </w:r>
      <w:r w:rsidR="00A22763">
        <w:rPr>
          <w:rStyle w:val="normaltextrun"/>
          <w:color w:val="000000" w:themeColor="text1"/>
        </w:rPr>
        <w:t>имание широких научных кругов.</w:t>
      </w:r>
      <w:r>
        <w:rPr>
          <w:rStyle w:val="normaltextrun"/>
          <w:color w:val="000000" w:themeColor="text1"/>
        </w:rPr>
        <w:t xml:space="preserve"> Менялись исторические эпохи и формации, трансформировались территориальные организации и приоритеты развития хозяйства, однако крупные города всегда оставались во главе прогресса, и интерес к ним никогда не угасал.</w:t>
      </w:r>
    </w:p>
    <w:p w14:paraId="20C74EF9" w14:textId="77777777" w:rsidR="003B26A3" w:rsidRDefault="003B26A3" w:rsidP="002A5CA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</w:rPr>
      </w:pPr>
    </w:p>
    <w:p w14:paraId="7153F0DE" w14:textId="77777777" w:rsidR="00407D23" w:rsidRDefault="00721EB2" w:rsidP="002A5CA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</w:rPr>
      </w:pPr>
      <w:r>
        <w:rPr>
          <w:rStyle w:val="normaltextrun"/>
          <w:color w:val="000000" w:themeColor="text1"/>
        </w:rPr>
        <w:t xml:space="preserve">   </w:t>
      </w:r>
      <w:r w:rsidR="0062284E">
        <w:rPr>
          <w:rStyle w:val="normaltextrun"/>
          <w:color w:val="000000" w:themeColor="text1"/>
        </w:rPr>
        <w:t xml:space="preserve">Количество городов-миллионеров может возрасти. В ближайшее время – в ходе процесса укрепления городов </w:t>
      </w:r>
      <w:proofErr w:type="gramStart"/>
      <w:r w:rsidR="0062284E">
        <w:rPr>
          <w:rStyle w:val="normaltextrun"/>
          <w:color w:val="000000" w:themeColor="text1"/>
        </w:rPr>
        <w:t>России</w:t>
      </w:r>
      <w:proofErr w:type="gramEnd"/>
      <w:r w:rsidR="0062284E">
        <w:rPr>
          <w:rStyle w:val="normaltextrun"/>
          <w:color w:val="000000" w:themeColor="text1"/>
        </w:rPr>
        <w:t xml:space="preserve"> в результате состоявшегося и планируемого включение местными властями в состав города части окружающих поселений агломерации при формировании муниципальных образований-городских округов.</w:t>
      </w:r>
    </w:p>
    <w:p w14:paraId="12C4BE5A" w14:textId="77777777" w:rsidR="003B26A3" w:rsidRDefault="003B26A3" w:rsidP="002A5CA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</w:rPr>
      </w:pPr>
    </w:p>
    <w:p w14:paraId="738BF195" w14:textId="61114E58" w:rsidR="00AF040D" w:rsidRDefault="00AF040D" w:rsidP="002A5CA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</w:rPr>
      </w:pPr>
      <w:r>
        <w:rPr>
          <w:rStyle w:val="normaltextrun"/>
          <w:color w:val="000000" w:themeColor="text1"/>
        </w:rPr>
        <w:t xml:space="preserve">   В дальнейшем высокий статус городов-миллионеров в рамках советской административной системы сделал их привлекательными для экономических мигрантов. С целью повышения собственного статуса власти некоторых городов СССР лоббировали включение в свой состав пригородов, многие из которых до сих пор слабо интегрированы в городскую среду из-за недостаточного развития инфраструктура.</w:t>
      </w:r>
    </w:p>
    <w:p w14:paraId="3F9A0529" w14:textId="77777777" w:rsidR="003B26A3" w:rsidRDefault="003B26A3" w:rsidP="002A5CA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</w:rPr>
      </w:pPr>
    </w:p>
    <w:p w14:paraId="0BB09261" w14:textId="3F37504C" w:rsidR="003A24FF" w:rsidRDefault="003A24FF" w:rsidP="002A5CA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</w:rPr>
      </w:pPr>
      <w:r>
        <w:rPr>
          <w:rStyle w:val="normaltextrun"/>
          <w:color w:val="000000" w:themeColor="text1"/>
        </w:rPr>
        <w:t xml:space="preserve">   Города и первой группы города России. Которые стали </w:t>
      </w:r>
      <w:proofErr w:type="gramStart"/>
      <w:r>
        <w:rPr>
          <w:rStyle w:val="normaltextrun"/>
          <w:color w:val="000000" w:themeColor="text1"/>
        </w:rPr>
        <w:t>городами-миллионеры</w:t>
      </w:r>
      <w:proofErr w:type="gramEnd"/>
      <w:r>
        <w:rPr>
          <w:rStyle w:val="normaltextrun"/>
          <w:color w:val="000000" w:themeColor="text1"/>
        </w:rPr>
        <w:t xml:space="preserve"> только спустя несколько десятилетий после Москвы и Санкт-Петербурга – в 60-х г</w:t>
      </w:r>
      <w:r w:rsidR="007B4452">
        <w:rPr>
          <w:rStyle w:val="normaltextrun"/>
          <w:color w:val="000000" w:themeColor="text1"/>
        </w:rPr>
        <w:t>одах 20 века. Такие как</w:t>
      </w:r>
      <w:r w:rsidRPr="003A24FF">
        <w:rPr>
          <w:rStyle w:val="normaltextrun"/>
          <w:color w:val="000000" w:themeColor="text1"/>
        </w:rPr>
        <w:t xml:space="preserve"> </w:t>
      </w:r>
      <w:r w:rsidR="007B4452">
        <w:rPr>
          <w:rStyle w:val="normaltextrun"/>
          <w:color w:val="000000" w:themeColor="text1"/>
        </w:rPr>
        <w:t>Н</w:t>
      </w:r>
      <w:r>
        <w:rPr>
          <w:rStyle w:val="normaltextrun"/>
          <w:color w:val="000000" w:themeColor="text1"/>
        </w:rPr>
        <w:t>овосибирск, Екатеринбург, Челябинск, Омск и т.д.</w:t>
      </w:r>
      <w:r w:rsidR="003B26A3">
        <w:rPr>
          <w:rStyle w:val="normaltextrun"/>
          <w:color w:val="000000" w:themeColor="text1"/>
        </w:rPr>
        <w:t xml:space="preserve"> Лишь </w:t>
      </w:r>
      <w:proofErr w:type="gramStart"/>
      <w:r w:rsidR="003B26A3">
        <w:rPr>
          <w:rStyle w:val="normaltextrun"/>
          <w:color w:val="000000" w:themeColor="text1"/>
        </w:rPr>
        <w:t>начиная с середины-конца 2000-х в ряде городов наблюдается рост населения</w:t>
      </w:r>
      <w:proofErr w:type="gramEnd"/>
    </w:p>
    <w:p w14:paraId="10C16233" w14:textId="0C7E8E41" w:rsidR="003A24FF" w:rsidRPr="003A24FF" w:rsidRDefault="003B26A3" w:rsidP="002A5CA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</w:rPr>
      </w:pPr>
      <w:r>
        <w:rPr>
          <w:rStyle w:val="normaltextrun"/>
          <w:color w:val="000000" w:themeColor="text1"/>
        </w:rPr>
        <w:t xml:space="preserve">   </w:t>
      </w:r>
    </w:p>
    <w:p w14:paraId="1D97857A" w14:textId="77777777" w:rsidR="003A24FF" w:rsidRPr="003A24FF" w:rsidRDefault="003A24FF" w:rsidP="002A5CA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</w:rPr>
      </w:pPr>
    </w:p>
    <w:p w14:paraId="3C4C741A" w14:textId="77777777" w:rsidR="00721EB2" w:rsidRPr="00E515A7" w:rsidRDefault="00721EB2" w:rsidP="002A5CA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</w:rPr>
      </w:pPr>
    </w:p>
    <w:p w14:paraId="5C0EE23C" w14:textId="77777777" w:rsidR="0098756A" w:rsidRDefault="008529A0" w:rsidP="00407D23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 w:themeColor="text1"/>
        </w:rPr>
      </w:pPr>
      <w:r>
        <w:rPr>
          <w:rStyle w:val="normaltextrun"/>
          <w:b/>
          <w:color w:val="000000" w:themeColor="text1"/>
        </w:rPr>
        <w:t>Цель</w:t>
      </w:r>
      <w:r w:rsidR="00407D23" w:rsidRPr="00407D23">
        <w:rPr>
          <w:rStyle w:val="normaltextrun"/>
          <w:color w:val="000000" w:themeColor="text1"/>
        </w:rPr>
        <w:t xml:space="preserve">: </w:t>
      </w:r>
      <w:r w:rsidR="00923EB6">
        <w:rPr>
          <w:rStyle w:val="normaltextrun"/>
          <w:color w:val="000000" w:themeColor="text1"/>
        </w:rPr>
        <w:t>и</w:t>
      </w:r>
      <w:r w:rsidR="00721EB2">
        <w:rPr>
          <w:rStyle w:val="normaltextrun"/>
          <w:color w:val="000000" w:themeColor="text1"/>
        </w:rPr>
        <w:t>зучить города-миллионеры</w:t>
      </w:r>
      <w:r w:rsidR="00407D23">
        <w:rPr>
          <w:rStyle w:val="normaltextrun"/>
          <w:color w:val="000000" w:themeColor="text1"/>
        </w:rPr>
        <w:t xml:space="preserve"> и узнать больше о них.</w:t>
      </w:r>
    </w:p>
    <w:p w14:paraId="4209FB01" w14:textId="77777777" w:rsidR="00407D23" w:rsidRPr="00407D23" w:rsidRDefault="00407D23" w:rsidP="00407D23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 w:themeColor="text1"/>
        </w:rPr>
      </w:pPr>
    </w:p>
    <w:p w14:paraId="13EF1BB9" w14:textId="77777777" w:rsidR="0098756A" w:rsidRDefault="008529A0" w:rsidP="00407D23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 w:themeColor="text1"/>
        </w:rPr>
      </w:pPr>
      <w:r>
        <w:rPr>
          <w:rStyle w:val="normaltextrun"/>
          <w:b/>
          <w:color w:val="000000" w:themeColor="text1"/>
        </w:rPr>
        <w:t>Задачи</w:t>
      </w:r>
      <w:r w:rsidR="00407D23" w:rsidRPr="008529A0">
        <w:rPr>
          <w:rStyle w:val="normaltextrun"/>
          <w:color w:val="000000" w:themeColor="text1"/>
        </w:rPr>
        <w:t>:</w:t>
      </w:r>
    </w:p>
    <w:p w14:paraId="4EC27521" w14:textId="43D375BD" w:rsidR="00407D23" w:rsidRDefault="00407D23" w:rsidP="00407D23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 w:themeColor="text1"/>
        </w:rPr>
      </w:pPr>
    </w:p>
    <w:p w14:paraId="151452E6" w14:textId="3A4D6EBF" w:rsidR="00407D23" w:rsidRDefault="00AF040D" w:rsidP="00407D23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 w:themeColor="text1"/>
        </w:rPr>
      </w:pPr>
      <w:r>
        <w:rPr>
          <w:rStyle w:val="normaltextrun"/>
          <w:color w:val="000000" w:themeColor="text1"/>
        </w:rPr>
        <w:t>1</w:t>
      </w:r>
      <w:r w:rsidR="00407D23">
        <w:rPr>
          <w:rStyle w:val="normaltextrun"/>
          <w:color w:val="000000" w:themeColor="text1"/>
        </w:rPr>
        <w:t xml:space="preserve">.Описать эти города </w:t>
      </w:r>
      <w:r w:rsidR="00721EB2">
        <w:rPr>
          <w:rStyle w:val="normaltextrun"/>
          <w:color w:val="000000" w:themeColor="text1"/>
        </w:rPr>
        <w:t>(</w:t>
      </w:r>
      <w:r w:rsidR="003A24FF">
        <w:rPr>
          <w:rStyle w:val="normaltextrun"/>
          <w:color w:val="000000" w:themeColor="text1"/>
        </w:rPr>
        <w:t>достоприме</w:t>
      </w:r>
      <w:r w:rsidR="00721EB2">
        <w:rPr>
          <w:rStyle w:val="normaltextrun"/>
          <w:color w:val="000000" w:themeColor="text1"/>
        </w:rPr>
        <w:t>чательности, чем известны)</w:t>
      </w:r>
    </w:p>
    <w:p w14:paraId="47BD0836" w14:textId="61D64117" w:rsidR="00F91504" w:rsidRDefault="00AF040D" w:rsidP="00A22763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 w:themeColor="text1"/>
        </w:rPr>
      </w:pPr>
      <w:r>
        <w:rPr>
          <w:rStyle w:val="normaltextrun"/>
          <w:color w:val="000000" w:themeColor="text1"/>
        </w:rPr>
        <w:t>2</w:t>
      </w:r>
      <w:r w:rsidR="009F6A99">
        <w:rPr>
          <w:rStyle w:val="normaltextrun"/>
          <w:color w:val="000000" w:themeColor="text1"/>
        </w:rPr>
        <w:t>.Найти общие признаки</w:t>
      </w:r>
      <w:r w:rsidR="00721EB2">
        <w:rPr>
          <w:rStyle w:val="normaltextrun"/>
          <w:color w:val="000000" w:themeColor="text1"/>
        </w:rPr>
        <w:t xml:space="preserve">, характерные для городов-миллионеров </w:t>
      </w:r>
    </w:p>
    <w:p w14:paraId="39F0E479" w14:textId="77777777" w:rsidR="00923EB6" w:rsidRDefault="00923EB6" w:rsidP="00A22763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 w:themeColor="text1"/>
        </w:rPr>
      </w:pPr>
    </w:p>
    <w:p w14:paraId="6979BC2A" w14:textId="77777777" w:rsidR="00923EB6" w:rsidRPr="00923EB6" w:rsidRDefault="00923EB6" w:rsidP="00A22763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 w:themeColor="text1"/>
        </w:rPr>
      </w:pPr>
      <w:r>
        <w:rPr>
          <w:rStyle w:val="normaltextrun"/>
          <w:color w:val="000000" w:themeColor="text1"/>
        </w:rPr>
        <w:t>Район исследования</w:t>
      </w:r>
      <w:r w:rsidRPr="00923EB6">
        <w:rPr>
          <w:rStyle w:val="normaltextrun"/>
          <w:color w:val="000000" w:themeColor="text1"/>
        </w:rPr>
        <w:t xml:space="preserve">: </w:t>
      </w:r>
      <w:r>
        <w:rPr>
          <w:rStyle w:val="normaltextrun"/>
          <w:color w:val="000000" w:themeColor="text1"/>
        </w:rPr>
        <w:t>города – миллионеры на территории России.</w:t>
      </w:r>
    </w:p>
    <w:p w14:paraId="7E3478A9" w14:textId="77777777" w:rsidR="00A22763" w:rsidRDefault="00A22763" w:rsidP="00A22763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 w:themeColor="text1"/>
        </w:rPr>
      </w:pPr>
    </w:p>
    <w:p w14:paraId="3E05F0B1" w14:textId="77777777" w:rsidR="00735E0E" w:rsidRDefault="00735E0E" w:rsidP="00A22763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 w:themeColor="text1"/>
        </w:rPr>
      </w:pPr>
    </w:p>
    <w:p w14:paraId="04EF958A" w14:textId="77777777" w:rsidR="00735E0E" w:rsidRDefault="00735E0E" w:rsidP="00A22763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 w:themeColor="text1"/>
        </w:rPr>
      </w:pPr>
    </w:p>
    <w:p w14:paraId="76487D6F" w14:textId="77777777" w:rsidR="00735E0E" w:rsidRDefault="00735E0E" w:rsidP="00A22763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 w:themeColor="text1"/>
        </w:rPr>
      </w:pPr>
    </w:p>
    <w:p w14:paraId="0AC71D5B" w14:textId="77777777" w:rsidR="00F91504" w:rsidRDefault="00F91504"/>
    <w:p w14:paraId="13BDF0C5" w14:textId="77777777" w:rsidR="00F91504" w:rsidRDefault="00F91504"/>
    <w:p w14:paraId="78CA7EB1" w14:textId="77777777" w:rsidR="00F91504" w:rsidRDefault="00F91504"/>
    <w:p w14:paraId="0B6B574C" w14:textId="77777777" w:rsidR="00F91504" w:rsidRDefault="00F91504"/>
    <w:p w14:paraId="3000AFFD" w14:textId="77777777" w:rsidR="00F91504" w:rsidRDefault="00F91504"/>
    <w:p w14:paraId="256C4B49" w14:textId="77777777" w:rsidR="00F91504" w:rsidRDefault="00F91504"/>
    <w:p w14:paraId="46910935" w14:textId="77777777" w:rsidR="00F91504" w:rsidRDefault="00F91504"/>
    <w:p w14:paraId="394406EA" w14:textId="77777777" w:rsidR="003A24FF" w:rsidRDefault="003A24FF" w:rsidP="00A97740"/>
    <w:p w14:paraId="3CB4FE54" w14:textId="77777777" w:rsidR="00A97740" w:rsidRPr="00980D47" w:rsidRDefault="00A97740" w:rsidP="00A97740">
      <w:pPr>
        <w:rPr>
          <w:rFonts w:ascii="Times New Roman" w:hAnsi="Times New Roman" w:cs="Times New Roman"/>
          <w:b/>
          <w:sz w:val="28"/>
          <w:szCs w:val="28"/>
        </w:rPr>
      </w:pPr>
      <w:r w:rsidRPr="00C64BB8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>
        <w:rPr>
          <w:rFonts w:ascii="Times New Roman" w:hAnsi="Times New Roman" w:cs="Times New Roman"/>
          <w:b/>
          <w:sz w:val="28"/>
          <w:szCs w:val="28"/>
        </w:rPr>
        <w:t>.Г. Москва.</w:t>
      </w:r>
    </w:p>
    <w:p w14:paraId="068DA9FF" w14:textId="77777777" w:rsidR="00A97740" w:rsidRPr="00F745E0" w:rsidRDefault="00A97740" w:rsidP="00A97740">
      <w:pPr>
        <w:rPr>
          <w:rFonts w:ascii="Times New Roman" w:hAnsi="Times New Roman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 w:rsidRPr="00F745E0">
        <w:rPr>
          <w:rFonts w:ascii="Times New Roman" w:hAnsi="Times New Roman" w:cs="Arial"/>
          <w:color w:val="000000"/>
          <w:szCs w:val="20"/>
          <w:shd w:val="clear" w:color="auto" w:fill="F0F2F5"/>
        </w:rPr>
        <w:t xml:space="preserve">Крупнейший город России и Европы, где проживает почти 13 </w:t>
      </w:r>
      <w:proofErr w:type="gramStart"/>
      <w:r w:rsidRPr="00F745E0">
        <w:rPr>
          <w:rFonts w:ascii="Times New Roman" w:hAnsi="Times New Roman" w:cs="Arial"/>
          <w:color w:val="000000"/>
          <w:szCs w:val="20"/>
          <w:shd w:val="clear" w:color="auto" w:fill="F0F2F5"/>
        </w:rPr>
        <w:t>млн</w:t>
      </w:r>
      <w:proofErr w:type="gramEnd"/>
      <w:r w:rsidRPr="00F745E0">
        <w:rPr>
          <w:rFonts w:ascii="Times New Roman" w:hAnsi="Times New Roman" w:cs="Arial"/>
          <w:color w:val="000000"/>
          <w:szCs w:val="20"/>
          <w:shd w:val="clear" w:color="auto" w:fill="F0F2F5"/>
        </w:rPr>
        <w:t xml:space="preserve"> людей. Столица РФ напоминает американские и европейские мегаполисы. Поэтому, здесь довольно просто адаптироваться к проживанию иностранцам.</w:t>
      </w:r>
    </w:p>
    <w:p w14:paraId="03BF4813" w14:textId="77777777" w:rsidR="00F91504" w:rsidRDefault="00A97740" w:rsidP="00A97740">
      <w:pPr>
        <w:jc w:val="center"/>
      </w:pPr>
      <w:r>
        <w:rPr>
          <w:noProof/>
          <w:lang w:eastAsia="ru-RU"/>
        </w:rPr>
        <w:drawing>
          <wp:inline distT="0" distB="0" distL="0" distR="0" wp14:anchorId="23A6FA24" wp14:editId="57D6F45E">
            <wp:extent cx="4422966" cy="2943225"/>
            <wp:effectExtent l="0" t="0" r="0" b="0"/>
            <wp:docPr id="2" name="Рисунок 2" descr="C:\Users\Galatec\Desktop\Проект руслан\avtobusnaya_obzornaya_ekskursiya_po_moskve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atec\Desktop\Проект руслан\avtobusnaya_obzornaya_ekskursiya_po_moskve_1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214" cy="294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CA95D" w14:textId="77777777" w:rsidR="00F91504" w:rsidRPr="00057512" w:rsidRDefault="00E01C2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="00057512">
        <w:rPr>
          <w:rFonts w:ascii="Times New Roman" w:hAnsi="Times New Roman" w:cs="Times New Roman"/>
          <w:color w:val="000000" w:themeColor="text1"/>
          <w:sz w:val="24"/>
          <w:szCs w:val="24"/>
        </w:rPr>
        <w:t>ис. 1</w:t>
      </w:r>
    </w:p>
    <w:p w14:paraId="1E3A31EC" w14:textId="77777777" w:rsidR="00057512" w:rsidRPr="00C64BB8" w:rsidRDefault="00057512" w:rsidP="00057512">
      <w:pPr>
        <w:rPr>
          <w:rFonts w:ascii="Times New Roman" w:hAnsi="Times New Roman"/>
        </w:rPr>
      </w:pPr>
      <w:r w:rsidRPr="00C64BB8">
        <w:rPr>
          <w:rFonts w:ascii="Times New Roman" w:hAnsi="Times New Roman" w:cs="Arial"/>
          <w:color w:val="000000"/>
          <w:szCs w:val="20"/>
          <w:shd w:val="clear" w:color="auto" w:fill="FFFFFF"/>
        </w:rPr>
        <w:t>Красная площадь — главная и наиболее известная площадь Москвы и России, арена многих важных событий русской истории и истории Советского государства, место массовых демонстраций трудящихся столицы и парадов Вооружённых Сил России.</w:t>
      </w:r>
    </w:p>
    <w:p w14:paraId="3999FC1B" w14:textId="77777777" w:rsidR="00A97740" w:rsidRDefault="00A97740" w:rsidP="00A97740">
      <w:pPr>
        <w:rPr>
          <w:rFonts w:ascii="Times New Roman" w:hAnsi="Times New Roman" w:cs="Arial"/>
          <w:color w:val="000000"/>
          <w:szCs w:val="20"/>
          <w:shd w:val="clear" w:color="auto" w:fill="FFFFFF"/>
        </w:rPr>
      </w:pPr>
    </w:p>
    <w:p w14:paraId="63697BB0" w14:textId="77777777" w:rsidR="00F91504" w:rsidRDefault="00F91504" w:rsidP="00A97740">
      <w:pPr>
        <w:jc w:val="center"/>
      </w:pPr>
    </w:p>
    <w:p w14:paraId="60BAEDA5" w14:textId="77777777" w:rsidR="002C264B" w:rsidRDefault="002C264B" w:rsidP="00A97740">
      <w:pPr>
        <w:rPr>
          <w:rFonts w:ascii="Times New Roman" w:hAnsi="Times New Roman" w:cs="Times New Roman"/>
          <w:b/>
          <w:sz w:val="28"/>
          <w:szCs w:val="28"/>
        </w:rPr>
      </w:pPr>
    </w:p>
    <w:p w14:paraId="7E3BC38E" w14:textId="77777777" w:rsidR="002C264B" w:rsidRDefault="002C264B" w:rsidP="00A97740">
      <w:pPr>
        <w:rPr>
          <w:rFonts w:ascii="Times New Roman" w:hAnsi="Times New Roman" w:cs="Times New Roman"/>
          <w:b/>
          <w:sz w:val="28"/>
          <w:szCs w:val="28"/>
        </w:rPr>
      </w:pPr>
    </w:p>
    <w:p w14:paraId="55CA1F03" w14:textId="77777777" w:rsidR="002C264B" w:rsidRDefault="002C264B" w:rsidP="00A97740">
      <w:pPr>
        <w:rPr>
          <w:rFonts w:ascii="Times New Roman" w:hAnsi="Times New Roman" w:cs="Times New Roman"/>
          <w:b/>
          <w:sz w:val="28"/>
          <w:szCs w:val="28"/>
        </w:rPr>
      </w:pPr>
    </w:p>
    <w:p w14:paraId="46149CD1" w14:textId="77777777" w:rsidR="002C264B" w:rsidRDefault="002C264B" w:rsidP="00A97740">
      <w:pPr>
        <w:rPr>
          <w:rFonts w:ascii="Times New Roman" w:hAnsi="Times New Roman" w:cs="Times New Roman"/>
          <w:b/>
          <w:sz w:val="28"/>
          <w:szCs w:val="28"/>
        </w:rPr>
      </w:pPr>
    </w:p>
    <w:p w14:paraId="613E976C" w14:textId="77777777" w:rsidR="003A24FF" w:rsidRDefault="003A24FF" w:rsidP="00A97740">
      <w:pPr>
        <w:rPr>
          <w:rFonts w:ascii="Times New Roman" w:hAnsi="Times New Roman" w:cs="Times New Roman"/>
          <w:b/>
          <w:sz w:val="28"/>
          <w:szCs w:val="28"/>
        </w:rPr>
      </w:pPr>
    </w:p>
    <w:p w14:paraId="01CA2271" w14:textId="77777777" w:rsidR="003A24FF" w:rsidRDefault="003A24FF" w:rsidP="00A9774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\</w:t>
      </w:r>
    </w:p>
    <w:p w14:paraId="5BF63642" w14:textId="77777777" w:rsidR="003A24FF" w:rsidRDefault="003A24FF" w:rsidP="00A97740">
      <w:pPr>
        <w:rPr>
          <w:rFonts w:ascii="Times New Roman" w:hAnsi="Times New Roman" w:cs="Times New Roman"/>
          <w:b/>
          <w:sz w:val="24"/>
          <w:szCs w:val="24"/>
        </w:rPr>
      </w:pPr>
    </w:p>
    <w:p w14:paraId="0F8C70CC" w14:textId="77777777" w:rsidR="003A24FF" w:rsidRDefault="003A24FF" w:rsidP="00A97740">
      <w:pPr>
        <w:rPr>
          <w:rFonts w:ascii="Times New Roman" w:hAnsi="Times New Roman" w:cs="Times New Roman"/>
          <w:b/>
          <w:sz w:val="24"/>
          <w:szCs w:val="24"/>
        </w:rPr>
      </w:pPr>
    </w:p>
    <w:p w14:paraId="19D00E64" w14:textId="77777777" w:rsidR="003A24FF" w:rsidRDefault="003A24FF" w:rsidP="00A97740">
      <w:pPr>
        <w:rPr>
          <w:rFonts w:ascii="Times New Roman" w:hAnsi="Times New Roman" w:cs="Times New Roman"/>
          <w:b/>
          <w:sz w:val="24"/>
          <w:szCs w:val="24"/>
        </w:rPr>
      </w:pPr>
    </w:p>
    <w:p w14:paraId="5DC4C25B" w14:textId="77777777" w:rsidR="003A24FF" w:rsidRDefault="003A24FF" w:rsidP="00A97740">
      <w:pPr>
        <w:rPr>
          <w:rFonts w:ascii="Times New Roman" w:hAnsi="Times New Roman" w:cs="Times New Roman"/>
          <w:b/>
          <w:sz w:val="24"/>
          <w:szCs w:val="24"/>
        </w:rPr>
      </w:pPr>
    </w:p>
    <w:p w14:paraId="595D910E" w14:textId="4297FDF3" w:rsidR="00A97740" w:rsidRPr="00E01C23" w:rsidRDefault="00E01C23" w:rsidP="00A977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2.Г. Санкт-Петербург</w:t>
      </w:r>
    </w:p>
    <w:p w14:paraId="75929CB3" w14:textId="77777777" w:rsidR="00A97740" w:rsidRDefault="00A97740" w:rsidP="00A97740">
      <w:pPr>
        <w:rPr>
          <w:rFonts w:ascii="Times New Roman" w:hAnsi="Times New Roman" w:cs="Arial"/>
          <w:color w:val="000000"/>
          <w:szCs w:val="20"/>
          <w:shd w:val="clear" w:color="auto" w:fill="FFFFFF"/>
        </w:rPr>
      </w:pPr>
      <w:r w:rsidRPr="00A36DCB">
        <w:rPr>
          <w:rFonts w:ascii="Times New Roman" w:hAnsi="Times New Roman" w:cs="Times New Roman"/>
        </w:rPr>
        <w:t>Название города менялось 3 раза, с 1991 года присвоил название Санкт-Петербург</w:t>
      </w:r>
      <w:r w:rsidRPr="00A36DCB">
        <w:rPr>
          <w:rFonts w:ascii="Times New Roman" w:hAnsi="Times New Roman" w:cs="Arial"/>
          <w:color w:val="000000"/>
          <w:szCs w:val="20"/>
          <w:shd w:val="clear" w:color="auto" w:fill="FFFFFF"/>
        </w:rPr>
        <w:t>—второй по числе</w:t>
      </w:r>
      <w:r>
        <w:rPr>
          <w:rFonts w:ascii="Times New Roman" w:hAnsi="Times New Roman" w:cs="Arial"/>
          <w:color w:val="000000"/>
          <w:szCs w:val="20"/>
          <w:shd w:val="clear" w:color="auto" w:fill="FFFFFF"/>
        </w:rPr>
        <w:t>нности населения город России</w:t>
      </w:r>
      <w:r w:rsidRPr="00A36DCB">
        <w:rPr>
          <w:rFonts w:ascii="Times New Roman" w:hAnsi="Times New Roman" w:cs="Arial"/>
          <w:color w:val="000000"/>
          <w:szCs w:val="20"/>
          <w:shd w:val="clear" w:color="auto" w:fill="FFFFFF"/>
        </w:rPr>
        <w:t xml:space="preserve">. Город федерального значения. Административный центр Северо-Западного федерального округа. </w:t>
      </w:r>
      <w:proofErr w:type="gramStart"/>
      <w:r w:rsidRPr="00A36DCB">
        <w:rPr>
          <w:rFonts w:ascii="Times New Roman" w:hAnsi="Times New Roman" w:cs="Arial"/>
          <w:color w:val="000000"/>
          <w:szCs w:val="20"/>
          <w:shd w:val="clear" w:color="auto" w:fill="FFFFFF"/>
        </w:rPr>
        <w:t>Основан</w:t>
      </w:r>
      <w:proofErr w:type="gramEnd"/>
      <w:r w:rsidRPr="00A36DCB">
        <w:rPr>
          <w:rFonts w:ascii="Times New Roman" w:hAnsi="Times New Roman" w:cs="Arial"/>
          <w:color w:val="000000"/>
          <w:szCs w:val="20"/>
          <w:shd w:val="clear" w:color="auto" w:fill="FFFFFF"/>
        </w:rPr>
        <w:t xml:space="preserve"> 16 (27) мая 1703 года царём Петром I. В 1714—1728 и 1732—1918 годах — </w:t>
      </w:r>
      <w:r>
        <w:rPr>
          <w:rFonts w:ascii="Times New Roman" w:hAnsi="Times New Roman" w:cs="Arial"/>
          <w:color w:val="000000"/>
          <w:szCs w:val="20"/>
          <w:shd w:val="clear" w:color="auto" w:fill="FFFFFF"/>
        </w:rPr>
        <w:t>Питер был столицей</w:t>
      </w:r>
      <w:r w:rsidRPr="00A36DCB">
        <w:rPr>
          <w:rFonts w:ascii="Times New Roman" w:hAnsi="Times New Roman" w:cs="Arial"/>
          <w:color w:val="000000"/>
          <w:szCs w:val="20"/>
          <w:shd w:val="clear" w:color="auto" w:fill="FFFFFF"/>
        </w:rPr>
        <w:t xml:space="preserve"> Российского государства</w:t>
      </w:r>
      <w:r>
        <w:rPr>
          <w:rFonts w:ascii="Times New Roman" w:hAnsi="Times New Roman" w:cs="Arial"/>
          <w:color w:val="000000"/>
          <w:szCs w:val="20"/>
          <w:shd w:val="clear" w:color="auto" w:fill="FFFFFF"/>
        </w:rPr>
        <w:t>.</w:t>
      </w:r>
    </w:p>
    <w:p w14:paraId="14927E55" w14:textId="77777777" w:rsidR="00E01C23" w:rsidRPr="00A36DCB" w:rsidRDefault="00E01C23" w:rsidP="00A97740">
      <w:pPr>
        <w:rPr>
          <w:rFonts w:ascii="Times New Roman" w:hAnsi="Times New Roman" w:cs="Times New Roman"/>
        </w:rPr>
      </w:pPr>
    </w:p>
    <w:p w14:paraId="53054DBB" w14:textId="77777777" w:rsidR="00F91504" w:rsidRDefault="00A97740" w:rsidP="00A97740">
      <w:pPr>
        <w:jc w:val="center"/>
      </w:pPr>
      <w:r>
        <w:rPr>
          <w:noProof/>
          <w:lang w:eastAsia="ru-RU"/>
        </w:rPr>
        <w:drawing>
          <wp:inline distT="0" distB="0" distL="0" distR="0" wp14:anchorId="6C69AA50" wp14:editId="2CB7BC0B">
            <wp:extent cx="5383987" cy="3174521"/>
            <wp:effectExtent l="0" t="0" r="7620" b="6985"/>
            <wp:docPr id="4" name="Рисунок 4" descr="C:\Users\Galatec\AppData\Local\Microsoft\Windows\INetCache\Content.Word\mini_v880_1_2_371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latec\AppData\Local\Microsoft\Windows\INetCache\Content.Word\mini_v880_1_2_371d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170" cy="317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3EA62" w14:textId="77777777" w:rsidR="00F91504" w:rsidRPr="00E01C23" w:rsidRDefault="00E01C2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рис. 2</w:t>
      </w:r>
    </w:p>
    <w:p w14:paraId="18C37736" w14:textId="77777777" w:rsidR="00A97740" w:rsidRPr="005F32E1" w:rsidRDefault="00A97740" w:rsidP="00A97740">
      <w:pPr>
        <w:rPr>
          <w:rFonts w:ascii="Times New Roman" w:hAnsi="Times New Roman" w:cs="Times New Roman"/>
        </w:rPr>
      </w:pPr>
      <w:r w:rsidRPr="005F32E1">
        <w:rPr>
          <w:rFonts w:ascii="Times New Roman" w:hAnsi="Times New Roman" w:cs="Times New Roman"/>
        </w:rPr>
        <w:t>Казанский собор-</w:t>
      </w:r>
      <w:r w:rsidRPr="005F32E1">
        <w:rPr>
          <w:rFonts w:ascii="Times New Roman" w:hAnsi="Times New Roman" w:cs="Arial"/>
          <w:color w:val="000000"/>
          <w:szCs w:val="20"/>
          <w:shd w:val="clear" w:color="auto" w:fill="FFFFFF"/>
        </w:rPr>
        <w:t>Первое здание собора было построено еще во время правления Анн</w:t>
      </w:r>
      <w:proofErr w:type="gramStart"/>
      <w:r w:rsidRPr="005F32E1">
        <w:rPr>
          <w:rFonts w:ascii="Times New Roman" w:hAnsi="Times New Roman" w:cs="Arial"/>
          <w:color w:val="000000"/>
          <w:szCs w:val="20"/>
          <w:shd w:val="clear" w:color="auto" w:fill="FFFFFF"/>
        </w:rPr>
        <w:t>ы Иоа</w:t>
      </w:r>
      <w:proofErr w:type="gramEnd"/>
      <w:r w:rsidRPr="005F32E1">
        <w:rPr>
          <w:rFonts w:ascii="Times New Roman" w:hAnsi="Times New Roman" w:cs="Arial"/>
          <w:color w:val="000000"/>
          <w:szCs w:val="20"/>
          <w:shd w:val="clear" w:color="auto" w:fill="FFFFFF"/>
        </w:rPr>
        <w:t>нновны. Тот вид, который Казанский собор имеет сегодня, он приобрел при Павле I. Император хотел, чтобы новое здание напоминало Собор святого Петра в Риме.</w:t>
      </w:r>
    </w:p>
    <w:p w14:paraId="1DC122A5" w14:textId="77777777" w:rsidR="00F91504" w:rsidRDefault="00F91504"/>
    <w:p w14:paraId="155AC71F" w14:textId="77777777" w:rsidR="00F91504" w:rsidRDefault="00F91504"/>
    <w:p w14:paraId="5695A60F" w14:textId="77777777" w:rsidR="002C264B" w:rsidRDefault="002C264B" w:rsidP="00A97740">
      <w:pPr>
        <w:rPr>
          <w:rFonts w:ascii="Times New Roman" w:hAnsi="Times New Roman" w:cs="Times New Roman"/>
          <w:b/>
          <w:sz w:val="28"/>
          <w:szCs w:val="28"/>
        </w:rPr>
      </w:pPr>
    </w:p>
    <w:p w14:paraId="46107753" w14:textId="77777777" w:rsidR="002C264B" w:rsidRDefault="002C264B" w:rsidP="00A97740">
      <w:pPr>
        <w:rPr>
          <w:rFonts w:ascii="Times New Roman" w:hAnsi="Times New Roman" w:cs="Times New Roman"/>
          <w:b/>
          <w:sz w:val="28"/>
          <w:szCs w:val="28"/>
        </w:rPr>
      </w:pPr>
    </w:p>
    <w:p w14:paraId="00BE77E2" w14:textId="77777777" w:rsidR="002C264B" w:rsidRDefault="002C264B" w:rsidP="00A97740">
      <w:pPr>
        <w:rPr>
          <w:rFonts w:ascii="Times New Roman" w:hAnsi="Times New Roman" w:cs="Times New Roman"/>
          <w:b/>
          <w:sz w:val="28"/>
          <w:szCs w:val="28"/>
        </w:rPr>
      </w:pPr>
    </w:p>
    <w:p w14:paraId="2609CC94" w14:textId="77777777" w:rsidR="002C264B" w:rsidRDefault="002C264B" w:rsidP="00A97740">
      <w:pPr>
        <w:rPr>
          <w:rFonts w:ascii="Times New Roman" w:hAnsi="Times New Roman" w:cs="Times New Roman"/>
          <w:b/>
          <w:sz w:val="28"/>
          <w:szCs w:val="28"/>
        </w:rPr>
      </w:pPr>
    </w:p>
    <w:p w14:paraId="60FA1B70" w14:textId="77777777" w:rsidR="002C264B" w:rsidRDefault="002C264B" w:rsidP="00A97740">
      <w:pPr>
        <w:rPr>
          <w:rFonts w:ascii="Times New Roman" w:hAnsi="Times New Roman" w:cs="Times New Roman"/>
          <w:b/>
          <w:sz w:val="28"/>
          <w:szCs w:val="28"/>
        </w:rPr>
      </w:pPr>
    </w:p>
    <w:p w14:paraId="75FB7C93" w14:textId="77777777" w:rsidR="002C264B" w:rsidRDefault="002C264B" w:rsidP="00A97740">
      <w:pPr>
        <w:rPr>
          <w:rFonts w:ascii="Times New Roman" w:hAnsi="Times New Roman" w:cs="Times New Roman"/>
          <w:b/>
          <w:sz w:val="28"/>
          <w:szCs w:val="28"/>
        </w:rPr>
      </w:pPr>
    </w:p>
    <w:p w14:paraId="4BE716AD" w14:textId="77777777" w:rsidR="002C264B" w:rsidRDefault="002C264B" w:rsidP="00A97740">
      <w:pPr>
        <w:rPr>
          <w:rFonts w:ascii="Times New Roman" w:hAnsi="Times New Roman" w:cs="Times New Roman"/>
          <w:b/>
          <w:sz w:val="28"/>
          <w:szCs w:val="28"/>
        </w:rPr>
      </w:pPr>
    </w:p>
    <w:p w14:paraId="7B5DCDAD" w14:textId="77777777" w:rsidR="002C264B" w:rsidRDefault="002C264B" w:rsidP="00A97740">
      <w:pPr>
        <w:rPr>
          <w:rFonts w:ascii="Times New Roman" w:hAnsi="Times New Roman" w:cs="Times New Roman"/>
          <w:b/>
          <w:sz w:val="28"/>
          <w:szCs w:val="28"/>
        </w:rPr>
      </w:pPr>
    </w:p>
    <w:p w14:paraId="58A85617" w14:textId="77777777" w:rsidR="00A97740" w:rsidRPr="002C264B" w:rsidRDefault="002C264B" w:rsidP="00A9774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3.Г. Новосибирск</w:t>
      </w:r>
    </w:p>
    <w:p w14:paraId="4CFB8E17" w14:textId="77777777" w:rsidR="00A97740" w:rsidRDefault="00A97740" w:rsidP="00A97740">
      <w:pPr>
        <w:rPr>
          <w:rFonts w:ascii="Times New Roman" w:hAnsi="Times New Roman" w:cs="Arial"/>
          <w:color w:val="000000"/>
          <w:szCs w:val="20"/>
          <w:shd w:val="clear" w:color="auto" w:fill="FFFFFF"/>
        </w:rPr>
      </w:pPr>
      <w:r w:rsidRPr="005F32E1">
        <w:rPr>
          <w:rFonts w:ascii="Times New Roman" w:hAnsi="Times New Roman" w:cs="Times New Roman"/>
        </w:rPr>
        <w:t>Новосибирс</w:t>
      </w:r>
      <w:proofErr w:type="gramStart"/>
      <w:r w:rsidRPr="005F32E1">
        <w:rPr>
          <w:rFonts w:ascii="Times New Roman" w:hAnsi="Times New Roman" w:cs="Times New Roman"/>
        </w:rPr>
        <w:t>к-</w:t>
      </w:r>
      <w:proofErr w:type="gramEnd"/>
      <w:r w:rsidRPr="005F32E1">
        <w:rPr>
          <w:rFonts w:ascii="Times New Roman" w:hAnsi="Times New Roman" w:cs="Times New Roman"/>
        </w:rPr>
        <w:t xml:space="preserve"> до 1926 года назывался- Ново-Николаевск. </w:t>
      </w:r>
      <w:r w:rsidRPr="005F32E1">
        <w:rPr>
          <w:rFonts w:ascii="Times New Roman" w:hAnsi="Times New Roman" w:cs="Arial"/>
          <w:color w:val="000000"/>
          <w:szCs w:val="20"/>
          <w:shd w:val="clear" w:color="auto" w:fill="FFFFFF"/>
        </w:rPr>
        <w:t>Город является центром Новосибирской агломерации. Крупнейший торговый, деловой, культурный, транспортный, образовательный и научный центр Сибири.</w:t>
      </w:r>
    </w:p>
    <w:p w14:paraId="6986EB1C" w14:textId="77777777" w:rsidR="002C264B" w:rsidRDefault="002C264B" w:rsidP="00A97740">
      <w:pPr>
        <w:rPr>
          <w:rFonts w:ascii="Times New Roman" w:hAnsi="Times New Roman" w:cs="Arial"/>
          <w:color w:val="000000"/>
          <w:szCs w:val="20"/>
          <w:shd w:val="clear" w:color="auto" w:fill="FFFFFF"/>
        </w:rPr>
      </w:pPr>
    </w:p>
    <w:p w14:paraId="77F67A71" w14:textId="77777777" w:rsidR="00F91504" w:rsidRDefault="00A9060F" w:rsidP="00E01C23">
      <w:pPr>
        <w:jc w:val="center"/>
      </w:pPr>
      <w:r>
        <w:rPr>
          <w:noProof/>
          <w:lang w:eastAsia="ru-RU"/>
        </w:rPr>
        <w:drawing>
          <wp:inline distT="0" distB="0" distL="0" distR="0" wp14:anchorId="1FB5CAF0" wp14:editId="1C3723F8">
            <wp:extent cx="4360984" cy="2372137"/>
            <wp:effectExtent l="0" t="0" r="0" b="0"/>
            <wp:docPr id="5" name="Рисунок 5" descr="C:\Users\Galatec\Desktop\Проект руслан\Новосибир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latec\Desktop\Проект руслан\Новосибирск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690" cy="237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4491F" w14:textId="77777777" w:rsidR="00F91504" w:rsidRPr="00E01C23" w:rsidRDefault="00E01C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3</w:t>
      </w:r>
    </w:p>
    <w:p w14:paraId="1635FEB5" w14:textId="77777777" w:rsidR="00A97740" w:rsidRDefault="00A97740" w:rsidP="00A97740">
      <w:pPr>
        <w:rPr>
          <w:rFonts w:ascii="Times New Roman" w:hAnsi="Times New Roman" w:cs="Arial"/>
          <w:color w:val="000000"/>
          <w:szCs w:val="20"/>
          <w:shd w:val="clear" w:color="auto" w:fill="FFFFFF"/>
        </w:rPr>
      </w:pPr>
      <w:r w:rsidRPr="00B27A29">
        <w:rPr>
          <w:rFonts w:ascii="Times New Roman" w:hAnsi="Times New Roman" w:cs="Times New Roman"/>
        </w:rPr>
        <w:t xml:space="preserve">Детская железная дорога. </w:t>
      </w:r>
      <w:r w:rsidRPr="00B27A29">
        <w:rPr>
          <w:rFonts w:ascii="Times New Roman" w:hAnsi="Times New Roman" w:cs="Arial"/>
          <w:color w:val="000000"/>
          <w:szCs w:val="20"/>
          <w:shd w:val="clear" w:color="auto" w:fill="FFFFFF"/>
        </w:rPr>
        <w:t>Ее протяженность составляет чуть более 5 км. Каждый поезд называется ласково: «Сказка», «Мечта», «Юность». На проезд по пути туда и обратно тратится около 1,5 ч.</w:t>
      </w:r>
    </w:p>
    <w:p w14:paraId="3079346E" w14:textId="77777777" w:rsidR="002C264B" w:rsidRPr="00B27A29" w:rsidRDefault="002C264B" w:rsidP="00A97740">
      <w:pPr>
        <w:rPr>
          <w:rFonts w:ascii="Times New Roman" w:hAnsi="Times New Roman" w:cs="Times New Roman"/>
        </w:rPr>
      </w:pPr>
    </w:p>
    <w:p w14:paraId="34DD2F29" w14:textId="77777777" w:rsidR="00F91504" w:rsidRDefault="002C264B" w:rsidP="002C264B">
      <w:pPr>
        <w:jc w:val="center"/>
      </w:pPr>
      <w:r>
        <w:rPr>
          <w:noProof/>
          <w:lang w:eastAsia="ru-RU"/>
        </w:rPr>
        <w:drawing>
          <wp:inline distT="0" distB="0" distL="0" distR="0" wp14:anchorId="0A6B9F37" wp14:editId="5DC7A458">
            <wp:extent cx="4628762" cy="2427277"/>
            <wp:effectExtent l="0" t="0" r="0" b="0"/>
            <wp:docPr id="6" name="Рисунок 6" descr="C:\Users\Galatec\AppData\Local\Microsoft\Windows\INetCache\Content.Word\детская ж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latec\AppData\Local\Microsoft\Windows\INetCache\Content.Word\детская жд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121" cy="243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71183" w14:textId="77777777" w:rsidR="007C218D" w:rsidRDefault="00E01C23" w:rsidP="00E01C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</w:t>
      </w:r>
    </w:p>
    <w:p w14:paraId="1E23B96A" w14:textId="13439031" w:rsidR="009A5F21" w:rsidRDefault="008A7634" w:rsidP="00E01C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Детская железная дорога</w:t>
      </w:r>
    </w:p>
    <w:p w14:paraId="21178B5C" w14:textId="77777777" w:rsidR="007C218D" w:rsidRDefault="007C218D" w:rsidP="00E01C23">
      <w:pPr>
        <w:rPr>
          <w:rFonts w:ascii="Times New Roman" w:hAnsi="Times New Roman" w:cs="Times New Roman"/>
          <w:sz w:val="24"/>
          <w:szCs w:val="24"/>
        </w:rPr>
      </w:pPr>
    </w:p>
    <w:p w14:paraId="1F4A07D0" w14:textId="77777777" w:rsidR="007C218D" w:rsidRDefault="007C218D" w:rsidP="00E01C23">
      <w:pPr>
        <w:rPr>
          <w:rFonts w:ascii="Times New Roman" w:hAnsi="Times New Roman" w:cs="Times New Roman"/>
          <w:sz w:val="24"/>
          <w:szCs w:val="24"/>
        </w:rPr>
      </w:pPr>
    </w:p>
    <w:p w14:paraId="761A83A9" w14:textId="77777777" w:rsidR="007C218D" w:rsidRDefault="007C218D" w:rsidP="00E01C23">
      <w:pPr>
        <w:rPr>
          <w:rFonts w:ascii="Times New Roman" w:hAnsi="Times New Roman" w:cs="Times New Roman"/>
          <w:sz w:val="24"/>
          <w:szCs w:val="24"/>
        </w:rPr>
      </w:pPr>
    </w:p>
    <w:p w14:paraId="7239E713" w14:textId="77777777" w:rsidR="007C218D" w:rsidRDefault="007C218D" w:rsidP="00E01C23">
      <w:pPr>
        <w:rPr>
          <w:rFonts w:ascii="Times New Roman" w:hAnsi="Times New Roman" w:cs="Times New Roman"/>
          <w:sz w:val="24"/>
          <w:szCs w:val="24"/>
        </w:rPr>
      </w:pPr>
    </w:p>
    <w:p w14:paraId="3262A755" w14:textId="77777777" w:rsidR="00E01C23" w:rsidRPr="007C218D" w:rsidRDefault="00E01C23" w:rsidP="00E01C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4.Г Екатеринбург</w:t>
      </w:r>
    </w:p>
    <w:p w14:paraId="0DBA4338" w14:textId="77777777" w:rsidR="00E01C23" w:rsidRDefault="00E01C23" w:rsidP="00E01C23">
      <w:pPr>
        <w:rPr>
          <w:rFonts w:ascii="Times New Roman" w:hAnsi="Times New Roman" w:cs="Arial"/>
          <w:color w:val="000000"/>
          <w:szCs w:val="20"/>
          <w:shd w:val="clear" w:color="auto" w:fill="FFFFFF"/>
        </w:rPr>
      </w:pPr>
      <w:r>
        <w:rPr>
          <w:rFonts w:ascii="Times New Roman" w:hAnsi="Times New Roman" w:cs="Arial"/>
          <w:color w:val="000000"/>
          <w:szCs w:val="20"/>
          <w:shd w:val="clear" w:color="auto" w:fill="FFFFFF"/>
        </w:rPr>
        <w:t>До 1991 город назывался Свердловск. Екатеринбург-</w:t>
      </w:r>
      <w:r w:rsidRPr="00B27A29">
        <w:rPr>
          <w:rFonts w:ascii="Times New Roman" w:hAnsi="Times New Roman" w:cs="Arial"/>
          <w:color w:val="000000"/>
          <w:szCs w:val="20"/>
          <w:shd w:val="clear" w:color="auto" w:fill="FFFFFF"/>
        </w:rPr>
        <w:t>мегаполис в России, административный центр Уральского федерального окр</w:t>
      </w:r>
      <w:r>
        <w:rPr>
          <w:rFonts w:ascii="Times New Roman" w:hAnsi="Times New Roman" w:cs="Arial"/>
          <w:color w:val="000000"/>
          <w:szCs w:val="20"/>
          <w:shd w:val="clear" w:color="auto" w:fill="FFFFFF"/>
        </w:rPr>
        <w:t>уга и Свердловской области</w:t>
      </w:r>
      <w:r w:rsidRPr="00B27A29">
        <w:rPr>
          <w:rFonts w:ascii="Times New Roman" w:hAnsi="Times New Roman" w:cs="Arial"/>
          <w:color w:val="000000"/>
          <w:szCs w:val="20"/>
          <w:shd w:val="clear" w:color="auto" w:fill="FFFFFF"/>
        </w:rPr>
        <w:t>. Образует муниципальное образование «город Екатеринбург»</w:t>
      </w:r>
      <w:r>
        <w:rPr>
          <w:rFonts w:ascii="Times New Roman" w:hAnsi="Times New Roman" w:cs="Arial"/>
          <w:color w:val="000000"/>
          <w:szCs w:val="20"/>
          <w:shd w:val="clear" w:color="auto" w:fill="FFFFFF"/>
        </w:rPr>
        <w:t xml:space="preserve"> со статусом городского округа</w:t>
      </w:r>
      <w:r w:rsidRPr="00B27A29">
        <w:rPr>
          <w:rFonts w:ascii="Times New Roman" w:hAnsi="Times New Roman" w:cs="Arial"/>
          <w:color w:val="000000"/>
          <w:szCs w:val="20"/>
          <w:shd w:val="clear" w:color="auto" w:fill="FFFFFF"/>
        </w:rPr>
        <w:t>. Является крупнейшим экономическим, административным, культурным, научно-образовательным центром Урала</w:t>
      </w:r>
    </w:p>
    <w:p w14:paraId="3DB17EEE" w14:textId="77777777" w:rsidR="00E01C23" w:rsidRDefault="00E01C23" w:rsidP="00A97740">
      <w:pPr>
        <w:rPr>
          <w:noProof/>
          <w:lang w:eastAsia="ru-RU"/>
        </w:rPr>
      </w:pPr>
    </w:p>
    <w:p w14:paraId="5D5F4428" w14:textId="77777777" w:rsidR="00A9060F" w:rsidRDefault="00A9060F" w:rsidP="00E01C23">
      <w:pPr>
        <w:jc w:val="center"/>
      </w:pPr>
      <w:r>
        <w:rPr>
          <w:noProof/>
          <w:lang w:eastAsia="ru-RU"/>
        </w:rPr>
        <w:drawing>
          <wp:inline distT="0" distB="0" distL="0" distR="0" wp14:anchorId="4EF8B9FB" wp14:editId="3703AF3F">
            <wp:extent cx="4614366" cy="2595489"/>
            <wp:effectExtent l="0" t="0" r="0" b="0"/>
            <wp:docPr id="7" name="Рисунок 7" descr="C:\Users\Galatec\AppData\Local\Microsoft\Windows\INetCache\Content.Word\153025203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latec\AppData\Local\Microsoft\Windows\INetCache\Content.Word\1530252031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433" cy="259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68840" w14:textId="77777777" w:rsidR="00F91504" w:rsidRPr="00E01C23" w:rsidRDefault="00E01C23" w:rsidP="00E01C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5</w:t>
      </w:r>
    </w:p>
    <w:p w14:paraId="1D65D14D" w14:textId="77777777" w:rsidR="00A97740" w:rsidRDefault="00A97740" w:rsidP="00A97740">
      <w:pPr>
        <w:rPr>
          <w:rFonts w:ascii="Times New Roman" w:hAnsi="Times New Roman" w:cs="Arial"/>
          <w:color w:val="000000"/>
          <w:szCs w:val="20"/>
          <w:shd w:val="clear" w:color="auto" w:fill="FFFFFF"/>
        </w:rPr>
      </w:pPr>
      <w:r w:rsidRPr="0098756A">
        <w:rPr>
          <w:rFonts w:ascii="Times New Roman" w:hAnsi="Times New Roman" w:cs="Times New Roman"/>
        </w:rPr>
        <w:t xml:space="preserve">Храм-на-Крови - </w:t>
      </w:r>
      <w:r w:rsidRPr="0098756A">
        <w:rPr>
          <w:rFonts w:ascii="Times New Roman" w:hAnsi="Times New Roman" w:cs="Arial"/>
          <w:color w:val="000000"/>
          <w:szCs w:val="20"/>
          <w:shd w:val="clear" w:color="auto" w:fill="FFFFFF"/>
        </w:rPr>
        <w:t>православный храм в Екатеринбурге, построенный на месте дома Ипатьева, в котором содержались под арестом и были расстреляны в ночь на 17 июля 1918 года последний российский император Николай II, его семья и четверо слуг</w:t>
      </w:r>
      <w:r>
        <w:rPr>
          <w:rFonts w:ascii="Times New Roman" w:hAnsi="Times New Roman" w:cs="Arial"/>
          <w:color w:val="000000"/>
          <w:szCs w:val="20"/>
          <w:shd w:val="clear" w:color="auto" w:fill="FFFFFF"/>
        </w:rPr>
        <w:t>.</w:t>
      </w:r>
    </w:p>
    <w:p w14:paraId="661B267A" w14:textId="77777777" w:rsidR="00E01C23" w:rsidRDefault="00E01C23" w:rsidP="00A97740">
      <w:pPr>
        <w:rPr>
          <w:rFonts w:ascii="Times New Roman" w:hAnsi="Times New Roman" w:cs="Arial"/>
          <w:color w:val="000000"/>
          <w:szCs w:val="20"/>
          <w:shd w:val="clear" w:color="auto" w:fill="FFFFFF"/>
        </w:rPr>
      </w:pPr>
    </w:p>
    <w:p w14:paraId="3A9FF64E" w14:textId="77777777" w:rsidR="00E01C23" w:rsidRPr="0098756A" w:rsidRDefault="00E01C23" w:rsidP="00E01C23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366CE4B" wp14:editId="4076D81E">
            <wp:extent cx="4063207" cy="2580628"/>
            <wp:effectExtent l="0" t="0" r="0" b="0"/>
            <wp:docPr id="8" name="Рисунок 8" descr="C:\Users\Galatec\AppData\Local\Microsoft\Windows\INetCache\Content.Word\Screenshot_20230224-182406_Goo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latec\AppData\Local\Microsoft\Windows\INetCache\Content.Word\Screenshot_20230224-182406_Googl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312" cy="25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8DBF7" w14:textId="77777777" w:rsidR="00923EB6" w:rsidRDefault="00CF0145" w:rsidP="00101A7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рис. 6</w:t>
      </w:r>
    </w:p>
    <w:p w14:paraId="2A4DCFFD" w14:textId="0630F5A1" w:rsidR="009A5F21" w:rsidRPr="009A5F21" w:rsidRDefault="009A5F21" w:rsidP="00101A72">
      <w:pPr>
        <w:rPr>
          <w:rFonts w:ascii="Times New Roman" w:hAnsi="Times New Roman" w:cs="Times New Roman"/>
          <w:sz w:val="24"/>
          <w:szCs w:val="24"/>
        </w:rPr>
      </w:pPr>
      <w:r w:rsidRPr="009A5F21">
        <w:rPr>
          <w:rFonts w:ascii="Times New Roman" w:hAnsi="Times New Roman" w:cs="Times New Roman"/>
          <w:sz w:val="24"/>
          <w:szCs w:val="24"/>
        </w:rPr>
        <w:t>Храм-на-Крови</w:t>
      </w:r>
    </w:p>
    <w:p w14:paraId="3FDB4D1A" w14:textId="77777777" w:rsidR="00E01C23" w:rsidRPr="00923EB6" w:rsidRDefault="00E01C23" w:rsidP="00101A7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01C23">
        <w:rPr>
          <w:rFonts w:ascii="Times New Roman" w:hAnsi="Times New Roman" w:cs="Times New Roman"/>
          <w:b/>
          <w:sz w:val="24"/>
          <w:szCs w:val="24"/>
        </w:rPr>
        <w:lastRenderedPageBreak/>
        <w:t>5.Г. Казань</w:t>
      </w:r>
    </w:p>
    <w:p w14:paraId="5B29A507" w14:textId="77777777" w:rsidR="00101A72" w:rsidRDefault="00101A72" w:rsidP="00101A72">
      <w:pPr>
        <w:rPr>
          <w:rFonts w:ascii="Times New Roman" w:hAnsi="Times New Roman" w:cs="Arial"/>
          <w:color w:val="000000"/>
          <w:szCs w:val="20"/>
          <w:shd w:val="clear" w:color="auto" w:fill="FFFFFF"/>
        </w:rPr>
      </w:pPr>
      <w:r w:rsidRPr="0098756A">
        <w:rPr>
          <w:rFonts w:ascii="Times New Roman" w:hAnsi="Times New Roman" w:cs="Arial"/>
          <w:color w:val="000000"/>
          <w:szCs w:val="20"/>
          <w:shd w:val="clear" w:color="auto" w:fill="FFFFFF"/>
        </w:rPr>
        <w:t xml:space="preserve">Казань — город в России, столица Республики Татарстан, крупный порт на левом берегу реки Волги при впадении в неё реки Казанки[5]. Крупнейший по численности населения город в Приволжском федеральном округе и на реке </w:t>
      </w:r>
      <w:proofErr w:type="spellStart"/>
      <w:r w:rsidRPr="0098756A">
        <w:rPr>
          <w:rFonts w:ascii="Times New Roman" w:hAnsi="Times New Roman" w:cs="Arial"/>
          <w:color w:val="000000"/>
          <w:szCs w:val="20"/>
          <w:shd w:val="clear" w:color="auto" w:fill="FFFFFF"/>
        </w:rPr>
        <w:t>Волге</w:t>
      </w:r>
      <w:proofErr w:type="gramStart"/>
      <w:r w:rsidRPr="0098756A">
        <w:rPr>
          <w:rFonts w:ascii="Times New Roman" w:hAnsi="Times New Roman" w:cs="Arial"/>
          <w:color w:val="000000"/>
          <w:szCs w:val="20"/>
          <w:shd w:val="clear" w:color="auto" w:fill="FFFFFF"/>
        </w:rPr>
        <w:t>.К</w:t>
      </w:r>
      <w:proofErr w:type="gramEnd"/>
      <w:r w:rsidRPr="0098756A">
        <w:rPr>
          <w:rFonts w:ascii="Times New Roman" w:hAnsi="Times New Roman" w:cs="Arial"/>
          <w:color w:val="000000"/>
          <w:szCs w:val="20"/>
          <w:shd w:val="clear" w:color="auto" w:fill="FFFFFF"/>
        </w:rPr>
        <w:t>азанский</w:t>
      </w:r>
      <w:proofErr w:type="spellEnd"/>
      <w:r w:rsidRPr="0098756A">
        <w:rPr>
          <w:rFonts w:ascii="Times New Roman" w:hAnsi="Times New Roman" w:cs="Arial"/>
          <w:color w:val="000000"/>
          <w:szCs w:val="20"/>
          <w:shd w:val="clear" w:color="auto" w:fill="FFFFFF"/>
        </w:rPr>
        <w:t xml:space="preserve"> кремль входит в число объектов Всемирного наследия ЮНЕСКО.</w:t>
      </w:r>
    </w:p>
    <w:p w14:paraId="67ACDB6D" w14:textId="77777777" w:rsidR="00E01C23" w:rsidRDefault="00E01C23" w:rsidP="00101A72">
      <w:pPr>
        <w:rPr>
          <w:rFonts w:ascii="Times New Roman" w:hAnsi="Times New Roman" w:cs="Arial"/>
          <w:color w:val="000000"/>
          <w:szCs w:val="20"/>
          <w:shd w:val="clear" w:color="auto" w:fill="FFFFFF"/>
        </w:rPr>
      </w:pPr>
    </w:p>
    <w:p w14:paraId="6D6AD54A" w14:textId="77777777" w:rsidR="00F91504" w:rsidRDefault="00E01C23" w:rsidP="00E01C23">
      <w:pPr>
        <w:jc w:val="center"/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667C06F" wp14:editId="354E5677">
            <wp:extent cx="4842123" cy="2571750"/>
            <wp:effectExtent l="0" t="0" r="0" b="0"/>
            <wp:docPr id="9" name="Рисунок 9" descr="C:\Users\Galatec\Desktop\Проект руслан\Каза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alatec\Desktop\Проект руслан\Казань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123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558EA" w14:textId="77777777" w:rsidR="004F4852" w:rsidRDefault="00CF0145" w:rsidP="00CF014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7</w:t>
      </w:r>
    </w:p>
    <w:p w14:paraId="34B0EB8A" w14:textId="77777777" w:rsidR="00E01C23" w:rsidRDefault="00101A72" w:rsidP="00101A72">
      <w:pPr>
        <w:rPr>
          <w:rFonts w:ascii="Times New Roman" w:hAnsi="Times New Roman" w:cs="Arial"/>
          <w:color w:val="000000"/>
          <w:szCs w:val="20"/>
          <w:shd w:val="clear" w:color="auto" w:fill="FFFFFF"/>
        </w:rPr>
      </w:pPr>
      <w:r w:rsidRPr="007C4323">
        <w:rPr>
          <w:rFonts w:ascii="Times New Roman" w:hAnsi="Times New Roman" w:cs="Times New Roman"/>
          <w:szCs w:val="28"/>
        </w:rPr>
        <w:t xml:space="preserve">Мечеть </w:t>
      </w:r>
      <w:proofErr w:type="spellStart"/>
      <w:r w:rsidRPr="007C4323">
        <w:rPr>
          <w:rFonts w:ascii="Times New Roman" w:hAnsi="Times New Roman" w:cs="Times New Roman"/>
          <w:szCs w:val="28"/>
        </w:rPr>
        <w:t>Кул</w:t>
      </w:r>
      <w:proofErr w:type="spellEnd"/>
      <w:r w:rsidRPr="007C4323">
        <w:rPr>
          <w:rFonts w:ascii="Times New Roman" w:hAnsi="Times New Roman" w:cs="Times New Roman"/>
          <w:szCs w:val="28"/>
        </w:rPr>
        <w:t xml:space="preserve"> Шариф-</w:t>
      </w:r>
      <w:r>
        <w:rPr>
          <w:rFonts w:ascii="Times New Roman" w:hAnsi="Times New Roman" w:cs="Arial"/>
          <w:color w:val="000000"/>
          <w:szCs w:val="20"/>
          <w:shd w:val="clear" w:color="auto" w:fill="FFFFFF"/>
        </w:rPr>
        <w:t xml:space="preserve">главная </w:t>
      </w:r>
      <w:proofErr w:type="spellStart"/>
      <w:r>
        <w:rPr>
          <w:rFonts w:ascii="Times New Roman" w:hAnsi="Times New Roman" w:cs="Arial"/>
          <w:color w:val="000000"/>
          <w:szCs w:val="20"/>
          <w:shd w:val="clear" w:color="auto" w:fill="FFFFFF"/>
        </w:rPr>
        <w:t>дв</w:t>
      </w:r>
      <w:r w:rsidRPr="007C4323">
        <w:rPr>
          <w:rFonts w:ascii="Times New Roman" w:hAnsi="Times New Roman" w:cs="Arial"/>
          <w:color w:val="000000"/>
          <w:szCs w:val="20"/>
          <w:shd w:val="clear" w:color="auto" w:fill="FFFFFF"/>
        </w:rPr>
        <w:t>ума</w:t>
      </w:r>
      <w:proofErr w:type="spellEnd"/>
      <w:r w:rsidRPr="007C4323">
        <w:rPr>
          <w:rFonts w:ascii="Times New Roman" w:hAnsi="Times New Roman" w:cs="Arial"/>
          <w:color w:val="000000"/>
          <w:szCs w:val="20"/>
          <w:shd w:val="clear" w:color="auto" w:fill="FFFFFF"/>
        </w:rPr>
        <w:t>-мечеть республики Татарстан и города Казани, расположенная на территории Казанского кремля. Одна из главных достопримечательностей города.</w:t>
      </w:r>
    </w:p>
    <w:p w14:paraId="0248E182" w14:textId="77777777" w:rsidR="00E01C23" w:rsidRDefault="00E01C23" w:rsidP="00E01C23">
      <w:pPr>
        <w:jc w:val="center"/>
        <w:rPr>
          <w:rFonts w:ascii="Times New Roman" w:hAnsi="Times New Roman" w:cs="Arial"/>
          <w:color w:val="000000"/>
          <w:szCs w:val="20"/>
          <w:shd w:val="clear" w:color="auto" w:fill="FFFFFF"/>
        </w:rPr>
      </w:pPr>
    </w:p>
    <w:p w14:paraId="40FFD992" w14:textId="77777777" w:rsidR="00F91504" w:rsidRDefault="00E01C23" w:rsidP="00E01C23">
      <w:pPr>
        <w:jc w:val="center"/>
      </w:pPr>
      <w:r>
        <w:rPr>
          <w:noProof/>
          <w:lang w:eastAsia="ru-RU"/>
        </w:rPr>
        <w:drawing>
          <wp:inline distT="0" distB="0" distL="0" distR="0" wp14:anchorId="1957DB8A" wp14:editId="5A8DFB79">
            <wp:extent cx="3704781" cy="2787894"/>
            <wp:effectExtent l="0" t="0" r="0" b="0"/>
            <wp:docPr id="10" name="Рисунок 10" descr="C:\Users\Galatec\AppData\Local\Microsoft\Windows\INetCache\Content.Word\Screenshot_20230224-184842_Goo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alatec\AppData\Local\Microsoft\Windows\INetCache\Content.Word\Screenshot_20230224-184842_Googl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43" cy="27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A895D" w14:textId="77777777" w:rsidR="00F91504" w:rsidRDefault="00CF0145" w:rsidP="00CF01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8</w:t>
      </w:r>
    </w:p>
    <w:p w14:paraId="1F4BD75D" w14:textId="3B91D544" w:rsidR="009A5F21" w:rsidRPr="00CF0145" w:rsidRDefault="009A5F21" w:rsidP="00CF01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Мечеть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Кул</w:t>
      </w:r>
      <w:proofErr w:type="spellEnd"/>
      <w:r>
        <w:rPr>
          <w:rFonts w:ascii="Times New Roman" w:hAnsi="Times New Roman" w:cs="Times New Roman"/>
          <w:sz w:val="24"/>
          <w:szCs w:val="24"/>
        </w:rPr>
        <w:t>-Шариф</w:t>
      </w:r>
    </w:p>
    <w:p w14:paraId="25FC1D58" w14:textId="77777777" w:rsidR="00CF0145" w:rsidRDefault="00CF0145" w:rsidP="00C7373B">
      <w:pPr>
        <w:rPr>
          <w:rFonts w:ascii="Times New Roman" w:hAnsi="Times New Roman" w:cs="Times New Roman"/>
          <w:b/>
          <w:sz w:val="28"/>
          <w:szCs w:val="28"/>
        </w:rPr>
      </w:pPr>
    </w:p>
    <w:p w14:paraId="53FE8DDD" w14:textId="77777777" w:rsidR="00C7373B" w:rsidRPr="00CF0145" w:rsidRDefault="00CF0145" w:rsidP="00C7373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6.Г. Нижний Новгород</w:t>
      </w:r>
    </w:p>
    <w:p w14:paraId="67952968" w14:textId="77777777" w:rsidR="00C7373B" w:rsidRDefault="00C7373B" w:rsidP="00C7373B">
      <w:pPr>
        <w:pStyle w:val="aa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рейтинге городов по населению в России, Нижний Новгород до недавних пор был на ступеньке </w:t>
      </w:r>
      <w:proofErr w:type="gramStart"/>
      <w:r>
        <w:rPr>
          <w:rFonts w:ascii="Times New Roman" w:hAnsi="Times New Roman" w:cs="Times New Roman"/>
          <w:sz w:val="24"/>
        </w:rPr>
        <w:t>выше</w:t>
      </w:r>
      <w:proofErr w:type="gramEnd"/>
      <w:r>
        <w:rPr>
          <w:rFonts w:ascii="Times New Roman" w:hAnsi="Times New Roman" w:cs="Times New Roman"/>
          <w:sz w:val="24"/>
        </w:rPr>
        <w:t xml:space="preserve"> чем Казань. Экономика крупнейшего населенного пункта завязана на промышленности. Ключевые предприятия работают в </w:t>
      </w:r>
      <w:proofErr w:type="spellStart"/>
      <w:r>
        <w:rPr>
          <w:rFonts w:ascii="Times New Roman" w:hAnsi="Times New Roman" w:cs="Times New Roman"/>
          <w:sz w:val="24"/>
        </w:rPr>
        <w:t>областимашиностроения</w:t>
      </w:r>
      <w:proofErr w:type="spellEnd"/>
      <w:r>
        <w:rPr>
          <w:rFonts w:ascii="Times New Roman" w:hAnsi="Times New Roman" w:cs="Times New Roman"/>
          <w:sz w:val="24"/>
        </w:rPr>
        <w:t xml:space="preserve"> и металлообработки.</w:t>
      </w:r>
    </w:p>
    <w:p w14:paraId="6062579E" w14:textId="77777777" w:rsidR="002C264B" w:rsidRPr="000332F5" w:rsidRDefault="002C264B" w:rsidP="00C7373B">
      <w:pPr>
        <w:pStyle w:val="aa"/>
        <w:rPr>
          <w:rFonts w:ascii="Times New Roman" w:hAnsi="Times New Roman" w:cs="Times New Roman"/>
          <w:sz w:val="24"/>
          <w:szCs w:val="24"/>
        </w:rPr>
      </w:pPr>
    </w:p>
    <w:p w14:paraId="37C82443" w14:textId="77777777" w:rsidR="00C7373B" w:rsidRDefault="002C264B" w:rsidP="002C264B">
      <w:pPr>
        <w:jc w:val="center"/>
        <w:rPr>
          <w:rFonts w:ascii="Times New Roman" w:hAnsi="Times New Roman"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13F52F98" wp14:editId="402F9D81">
            <wp:extent cx="4288668" cy="2945008"/>
            <wp:effectExtent l="0" t="0" r="0" b="0"/>
            <wp:docPr id="20" name="Рисунок 11" descr="C:\Users\Galatec\AppData\Local\Microsoft\Windows\INetCache\Content.Word\pavel_savelev_arterii_nizhnego_novgoroda_-528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alatec\AppData\Local\Microsoft\Windows\INetCache\Content.Word\pavel_savelev_arterii_nizhnego_novgoroda_-5285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668" cy="294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3EC58" w14:textId="77777777" w:rsidR="00057512" w:rsidRPr="00057512" w:rsidRDefault="00CF0145" w:rsidP="000575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9</w:t>
      </w:r>
    </w:p>
    <w:p w14:paraId="412EA2D1" w14:textId="77777777" w:rsidR="00057512" w:rsidRDefault="00057512" w:rsidP="00057512">
      <w:pPr>
        <w:rPr>
          <w:rFonts w:ascii="Times New Roman" w:hAnsi="Times New Roman" w:cs="Times New Roman"/>
          <w:sz w:val="24"/>
          <w:szCs w:val="24"/>
        </w:rPr>
      </w:pPr>
      <w:r w:rsidRPr="00057512">
        <w:rPr>
          <w:rFonts w:ascii="Times New Roman" w:hAnsi="Times New Roman" w:cs="Times New Roman"/>
          <w:sz w:val="24"/>
          <w:szCs w:val="24"/>
        </w:rPr>
        <w:t>Монументальная  лестница в историческом центре Нижнего Новгорода, соединяющая Верхне-Волжскую набережные. Построена по проекту архитекторов Александра Яковлева. Является самой длинной лестницей в России до присоединения Крыма</w:t>
      </w:r>
    </w:p>
    <w:p w14:paraId="35290444" w14:textId="77777777" w:rsidR="002C264B" w:rsidRPr="00057512" w:rsidRDefault="002C264B" w:rsidP="00057512">
      <w:pPr>
        <w:rPr>
          <w:rFonts w:ascii="Times New Roman" w:hAnsi="Times New Roman" w:cs="Times New Roman"/>
          <w:sz w:val="24"/>
          <w:szCs w:val="24"/>
        </w:rPr>
      </w:pPr>
    </w:p>
    <w:p w14:paraId="01958477" w14:textId="77777777" w:rsidR="00C7373B" w:rsidRDefault="002C264B" w:rsidP="00C7373B">
      <w:pPr>
        <w:jc w:val="center"/>
        <w:rPr>
          <w:rFonts w:ascii="Times New Roman" w:hAnsi="Times New Roman" w:cs="Times New Roman"/>
          <w:szCs w:val="28"/>
        </w:rPr>
      </w:pPr>
      <w:r w:rsidRPr="00C7373B">
        <w:rPr>
          <w:noProof/>
          <w:lang w:eastAsia="ru-RU"/>
        </w:rPr>
        <w:drawing>
          <wp:inline distT="0" distB="0" distL="0" distR="0" wp14:anchorId="7DBA3C0B" wp14:editId="6C9E7E8F">
            <wp:extent cx="4138987" cy="2349305"/>
            <wp:effectExtent l="0" t="0" r="0" b="0"/>
            <wp:docPr id="2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0505019_27-sportishka-com-p-dostoprimechatelnosti-nizhnego-novgoroda-c-3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1259" cy="235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781F3" w14:textId="77777777" w:rsidR="002C264B" w:rsidRDefault="00CF0145" w:rsidP="00C7373B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рис. 10</w:t>
      </w:r>
    </w:p>
    <w:p w14:paraId="64AF5A4F" w14:textId="362862EA" w:rsidR="009A5F21" w:rsidRPr="00CF0145" w:rsidRDefault="009A5F21" w:rsidP="00C7373B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Чкаловская лестница</w:t>
      </w:r>
    </w:p>
    <w:p w14:paraId="7E1317CB" w14:textId="77777777" w:rsidR="00923EB6" w:rsidRDefault="00923EB6" w:rsidP="00C7373B">
      <w:pPr>
        <w:rPr>
          <w:rFonts w:ascii="Times New Roman" w:hAnsi="Times New Roman" w:cs="Times New Roman"/>
          <w:b/>
          <w:sz w:val="24"/>
          <w:szCs w:val="32"/>
        </w:rPr>
      </w:pPr>
    </w:p>
    <w:p w14:paraId="3D84CD8B" w14:textId="471A9DE2" w:rsidR="00C7373B" w:rsidRPr="00057512" w:rsidRDefault="00057512" w:rsidP="00C7373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32"/>
        </w:rPr>
        <w:lastRenderedPageBreak/>
        <w:t>7.</w:t>
      </w:r>
      <w:r w:rsidR="002C264B">
        <w:rPr>
          <w:rFonts w:ascii="Times New Roman" w:hAnsi="Times New Roman" w:cs="Times New Roman"/>
          <w:b/>
          <w:sz w:val="24"/>
          <w:szCs w:val="32"/>
        </w:rPr>
        <w:t xml:space="preserve">Г. </w:t>
      </w:r>
      <w:r w:rsidR="008A7634">
        <w:rPr>
          <w:rFonts w:ascii="Times New Roman" w:hAnsi="Times New Roman" w:cs="Times New Roman"/>
          <w:b/>
          <w:sz w:val="24"/>
          <w:szCs w:val="32"/>
        </w:rPr>
        <w:t>Челяби</w:t>
      </w:r>
      <w:r>
        <w:rPr>
          <w:rFonts w:ascii="Times New Roman" w:hAnsi="Times New Roman" w:cs="Times New Roman"/>
          <w:b/>
          <w:sz w:val="24"/>
          <w:szCs w:val="32"/>
        </w:rPr>
        <w:t>нск</w:t>
      </w:r>
    </w:p>
    <w:p w14:paraId="2ACE1EA5" w14:textId="75456A4C" w:rsidR="00F91504" w:rsidRDefault="00C7373B" w:rsidP="00C737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Город металлургов расположен </w:t>
      </w:r>
      <w:r w:rsidR="008A7634">
        <w:rPr>
          <w:rFonts w:ascii="Times New Roman" w:hAnsi="Times New Roman" w:cs="Times New Roman"/>
          <w:sz w:val="24"/>
          <w:szCs w:val="24"/>
        </w:rPr>
        <w:t>на границе Урала и Сибири. Сейча</w:t>
      </w:r>
      <w:r>
        <w:rPr>
          <w:rFonts w:ascii="Times New Roman" w:hAnsi="Times New Roman" w:cs="Times New Roman"/>
          <w:sz w:val="24"/>
          <w:szCs w:val="24"/>
        </w:rPr>
        <w:t xml:space="preserve">с она включает более широкий круг отраслей. Хорошо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развиты</w:t>
      </w:r>
      <w:proofErr w:type="gramEnd"/>
      <w:r>
        <w:rPr>
          <w:rFonts w:ascii="Times New Roman" w:hAnsi="Times New Roman" w:cs="Times New Roman"/>
          <w:sz w:val="24"/>
          <w:szCs w:val="24"/>
        </w:rPr>
        <w:t>, например, топливно-энергетическая т аграрная область. Однако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они все еще уступают металлургии и машиностроению по общим объемам продукции</w:t>
      </w:r>
    </w:p>
    <w:p w14:paraId="407A6EEB" w14:textId="77777777" w:rsidR="002C264B" w:rsidRDefault="002C264B" w:rsidP="00C7373B"/>
    <w:p w14:paraId="33FDF215" w14:textId="77777777" w:rsidR="00C7373B" w:rsidRDefault="00057512" w:rsidP="00CF014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76A2ADD" wp14:editId="5EFB1DF3">
            <wp:extent cx="4409918" cy="2729133"/>
            <wp:effectExtent l="0" t="0" r="0" b="0"/>
            <wp:docPr id="2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m1Z41gMB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415" cy="273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CD8C3" w14:textId="77777777" w:rsidR="00CF0145" w:rsidRPr="00CF0145" w:rsidRDefault="00CF0145" w:rsidP="00CF01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11</w:t>
      </w:r>
    </w:p>
    <w:p w14:paraId="29546F1B" w14:textId="77777777" w:rsidR="00057512" w:rsidRDefault="00C7373B" w:rsidP="000575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Сказ об </w:t>
      </w:r>
      <w:proofErr w:type="gramStart"/>
      <w:r>
        <w:rPr>
          <w:rFonts w:ascii="Times New Roman" w:hAnsi="Times New Roman" w:cs="Times New Roman"/>
          <w:sz w:val="24"/>
          <w:szCs w:val="24"/>
        </w:rPr>
        <w:t>Урале-скульптура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композиция на Привокзальной площади в городе Челябинске, символ Урала. Автор скульптуры В. С. Зайков</w:t>
      </w:r>
    </w:p>
    <w:p w14:paraId="2737367A" w14:textId="77777777" w:rsidR="00C7373B" w:rsidRDefault="00C7373B" w:rsidP="00057512">
      <w:pPr>
        <w:jc w:val="center"/>
        <w:rPr>
          <w:rFonts w:ascii="Times New Roman" w:hAnsi="Times New Roman" w:cs="Times New Roman"/>
          <w:szCs w:val="28"/>
        </w:rPr>
      </w:pPr>
    </w:p>
    <w:p w14:paraId="0C31ADBB" w14:textId="77777777" w:rsidR="00057512" w:rsidRDefault="00305352" w:rsidP="002C264B">
      <w:pPr>
        <w:jc w:val="center"/>
        <w:rPr>
          <w:rFonts w:ascii="Times New Roman" w:hAnsi="Times New Roman"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62B8DFEC" wp14:editId="6973491B">
            <wp:extent cx="4034861" cy="2806504"/>
            <wp:effectExtent l="0" t="0" r="0" b="0"/>
            <wp:docPr id="2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953" cy="28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29661" w14:textId="77777777" w:rsidR="002C264B" w:rsidRPr="00CF0145" w:rsidRDefault="00CF0145" w:rsidP="00CF01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12</w:t>
      </w:r>
    </w:p>
    <w:p w14:paraId="57AFF0F6" w14:textId="2B116070" w:rsidR="00923EB6" w:rsidRPr="009A5F21" w:rsidRDefault="009A5F21" w:rsidP="00C737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</w:t>
      </w:r>
      <w:r w:rsidRPr="009A5F21">
        <w:rPr>
          <w:rFonts w:ascii="Times New Roman" w:hAnsi="Times New Roman" w:cs="Times New Roman"/>
          <w:sz w:val="24"/>
          <w:szCs w:val="24"/>
        </w:rPr>
        <w:t>мятник «Сказ об Урале»</w:t>
      </w:r>
    </w:p>
    <w:p w14:paraId="13BBF286" w14:textId="77777777" w:rsidR="00057512" w:rsidRPr="00305352" w:rsidRDefault="00305352" w:rsidP="00C7373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8.</w:t>
      </w:r>
      <w:r w:rsidR="002C264B">
        <w:rPr>
          <w:rFonts w:ascii="Times New Roman" w:hAnsi="Times New Roman" w:cs="Times New Roman"/>
          <w:b/>
          <w:sz w:val="24"/>
          <w:szCs w:val="24"/>
        </w:rPr>
        <w:t>Г.</w:t>
      </w:r>
      <w:r>
        <w:rPr>
          <w:rFonts w:ascii="Times New Roman" w:hAnsi="Times New Roman" w:cs="Times New Roman"/>
          <w:b/>
          <w:sz w:val="24"/>
          <w:szCs w:val="24"/>
        </w:rPr>
        <w:t xml:space="preserve"> Уфа</w:t>
      </w:r>
    </w:p>
    <w:p w14:paraId="2C53BA66" w14:textId="77777777" w:rsidR="00C7373B" w:rsidRDefault="00C7373B" w:rsidP="00C7373B">
      <w:p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Мегаполис расположен на Уфимском полуострове. Экономика сформирована на базе </w:t>
      </w:r>
      <w:proofErr w:type="gramStart"/>
      <w:r>
        <w:rPr>
          <w:rFonts w:ascii="Times New Roman" w:hAnsi="Times New Roman" w:cs="Times New Roman"/>
          <w:sz w:val="24"/>
          <w:szCs w:val="24"/>
        </w:rPr>
        <w:t>топливо-энергетической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отрасли и машиностроений. В этих направлениях на подконтрольной территории сосредоточено порядка 200 крупных и средних предприятий</w:t>
      </w:r>
    </w:p>
    <w:p w14:paraId="2322ABFB" w14:textId="77777777" w:rsidR="00B27A29" w:rsidRPr="0098756A" w:rsidRDefault="00B27A29" w:rsidP="00057512">
      <w:pPr>
        <w:jc w:val="center"/>
        <w:rPr>
          <w:rFonts w:ascii="Times New Roman" w:hAnsi="Times New Roman" w:cs="Times New Roman"/>
        </w:rPr>
      </w:pPr>
    </w:p>
    <w:p w14:paraId="042C7642" w14:textId="77777777" w:rsidR="00B27A29" w:rsidRDefault="00057512" w:rsidP="00B27A29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6C891FD" wp14:editId="1868BBCE">
            <wp:extent cx="3924728" cy="2494427"/>
            <wp:effectExtent l="0" t="0" r="0" b="0"/>
            <wp:docPr id="2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3542_original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8309" cy="249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16CB0" w14:textId="77777777" w:rsidR="007C4323" w:rsidRPr="00CF0145" w:rsidRDefault="00CF0145" w:rsidP="00CF0145">
      <w:pPr>
        <w:rPr>
          <w:rFonts w:ascii="Times New Roman" w:hAnsi="Times New Roman" w:cs="Times New Roman"/>
          <w:sz w:val="24"/>
          <w:szCs w:val="24"/>
        </w:rPr>
      </w:pPr>
      <w:r w:rsidRPr="00CF0145">
        <w:rPr>
          <w:rFonts w:ascii="Times New Roman" w:hAnsi="Times New Roman" w:cs="Times New Roman"/>
          <w:sz w:val="24"/>
          <w:szCs w:val="24"/>
        </w:rPr>
        <w:t>Рис. 13</w:t>
      </w:r>
    </w:p>
    <w:p w14:paraId="6F7363F1" w14:textId="77777777" w:rsidR="00057512" w:rsidRDefault="00C7373B" w:rsidP="007C43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Монумент Дружбы – монумент в честь 400-летия присоединения исторического Башкортостана в состав Русского государства, на первомайской площади в городе Уфе. </w:t>
      </w:r>
      <w:proofErr w:type="gramStart"/>
      <w:r>
        <w:rPr>
          <w:rFonts w:ascii="Times New Roman" w:hAnsi="Times New Roman" w:cs="Times New Roman"/>
          <w:sz w:val="24"/>
          <w:szCs w:val="24"/>
        </w:rPr>
        <w:t>Установлен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историческом центре города – Старой Уфе – на Троицком холме</w:t>
      </w:r>
    </w:p>
    <w:p w14:paraId="38CE03BF" w14:textId="77777777" w:rsidR="00057512" w:rsidRDefault="00057512" w:rsidP="007C4323">
      <w:pPr>
        <w:rPr>
          <w:rFonts w:ascii="Times New Roman" w:hAnsi="Times New Roman" w:cs="Arial"/>
          <w:color w:val="000000"/>
          <w:szCs w:val="20"/>
          <w:shd w:val="clear" w:color="auto" w:fill="FFFFFF"/>
        </w:rPr>
      </w:pPr>
    </w:p>
    <w:p w14:paraId="52727F24" w14:textId="77777777" w:rsidR="007C4323" w:rsidRDefault="00057512" w:rsidP="00057512">
      <w:pPr>
        <w:jc w:val="center"/>
        <w:rPr>
          <w:rFonts w:ascii="Times New Roman" w:hAnsi="Times New Roman" w:cs="Arial"/>
          <w:color w:val="000000"/>
          <w:szCs w:val="20"/>
          <w:shd w:val="clear" w:color="auto" w:fill="FFFFFF"/>
        </w:rPr>
      </w:pPr>
      <w:r w:rsidRPr="00C7373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62DFFD0" wp14:editId="7DBB7B4B">
            <wp:extent cx="3101927" cy="3087859"/>
            <wp:effectExtent l="0" t="0" r="0" b="0"/>
            <wp:docPr id="3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n7a16ahlts0kooo8c80ooco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706" cy="30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839D0" w14:textId="77777777" w:rsidR="009A5F21" w:rsidRDefault="00CF0145" w:rsidP="00C737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14</w:t>
      </w:r>
    </w:p>
    <w:p w14:paraId="0567EAA6" w14:textId="77777777" w:rsidR="003A24FF" w:rsidRDefault="009A5F21" w:rsidP="00C737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Монумент Дружбы</w:t>
      </w:r>
    </w:p>
    <w:p w14:paraId="2CD24D58" w14:textId="7EA19F4B" w:rsidR="00C7373B" w:rsidRPr="00923EB6" w:rsidRDefault="00305352" w:rsidP="00C737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9.</w:t>
      </w:r>
      <w:r w:rsidR="002C264B">
        <w:rPr>
          <w:rFonts w:ascii="Times New Roman" w:hAnsi="Times New Roman" w:cs="Times New Roman"/>
          <w:b/>
          <w:sz w:val="24"/>
          <w:szCs w:val="24"/>
        </w:rPr>
        <w:t>Г.</w:t>
      </w:r>
      <w:r>
        <w:rPr>
          <w:rFonts w:ascii="Times New Roman" w:hAnsi="Times New Roman" w:cs="Times New Roman"/>
          <w:b/>
          <w:sz w:val="24"/>
          <w:szCs w:val="24"/>
        </w:rPr>
        <w:t xml:space="preserve"> Самара</w:t>
      </w:r>
    </w:p>
    <w:p w14:paraId="1AEDEE81" w14:textId="77777777" w:rsidR="00C7373B" w:rsidRDefault="00C7373B" w:rsidP="00C737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  привлекателен для туристов уникальными строениями и локациями для отдыха. Здесь находится самое высокое здание в Европе, а также наиболее длинная набережная в России. Экономика города построена на промышленных предприятиях крупного и среднего класса, их насчитывается 150.</w:t>
      </w:r>
    </w:p>
    <w:p w14:paraId="34E393EB" w14:textId="77777777" w:rsidR="00305352" w:rsidRDefault="00305352" w:rsidP="00C7373B">
      <w:pPr>
        <w:rPr>
          <w:rFonts w:ascii="Times New Roman" w:hAnsi="Times New Roman" w:cs="Times New Roman"/>
          <w:sz w:val="24"/>
          <w:szCs w:val="24"/>
        </w:rPr>
      </w:pPr>
    </w:p>
    <w:p w14:paraId="19AE7C09" w14:textId="77777777" w:rsidR="00057512" w:rsidRDefault="00057512" w:rsidP="000575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C75D6F2" wp14:editId="3B84500C">
            <wp:extent cx="3503211" cy="2753475"/>
            <wp:effectExtent l="0" t="0" r="0" b="0"/>
            <wp:docPr id="3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dQdCLkgQI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136" cy="275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91AB1" w14:textId="77777777" w:rsidR="00C7373B" w:rsidRDefault="00CF0145" w:rsidP="00CF01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15</w:t>
      </w:r>
    </w:p>
    <w:p w14:paraId="04E1E5B3" w14:textId="77777777" w:rsidR="00057512" w:rsidRDefault="00C7373B" w:rsidP="00057512">
      <w:pPr>
        <w:rPr>
          <w:rFonts w:ascii="Times New Roman" w:hAnsi="Times New Roman" w:cs="Times New Roman"/>
          <w:sz w:val="24"/>
          <w:szCs w:val="24"/>
        </w:rPr>
      </w:pPr>
      <w:r w:rsidRPr="00057512">
        <w:rPr>
          <w:rFonts w:ascii="Times New Roman" w:hAnsi="Times New Roman" w:cs="Times New Roman"/>
          <w:sz w:val="24"/>
          <w:szCs w:val="24"/>
        </w:rPr>
        <w:t xml:space="preserve">Один из старейших пивоваренных заводов России, находится в городе Самара, на берегу реки Волги. Завод был построен в 1881 году </w:t>
      </w:r>
      <w:proofErr w:type="spellStart"/>
      <w:r w:rsidRPr="00057512">
        <w:rPr>
          <w:rFonts w:ascii="Times New Roman" w:hAnsi="Times New Roman" w:cs="Times New Roman"/>
          <w:sz w:val="24"/>
          <w:szCs w:val="24"/>
        </w:rPr>
        <w:t>австрейским</w:t>
      </w:r>
      <w:proofErr w:type="spellEnd"/>
      <w:r w:rsidRPr="00057512">
        <w:rPr>
          <w:rFonts w:ascii="Times New Roman" w:hAnsi="Times New Roman" w:cs="Times New Roman"/>
          <w:sz w:val="24"/>
          <w:szCs w:val="24"/>
        </w:rPr>
        <w:t xml:space="preserve"> подданным Альфредом Филипповичем фон </w:t>
      </w:r>
      <w:proofErr w:type="spellStart"/>
      <w:r w:rsidRPr="00057512">
        <w:rPr>
          <w:rFonts w:ascii="Times New Roman" w:hAnsi="Times New Roman" w:cs="Times New Roman"/>
          <w:sz w:val="24"/>
          <w:szCs w:val="24"/>
        </w:rPr>
        <w:t>Вакано</w:t>
      </w:r>
      <w:proofErr w:type="spellEnd"/>
    </w:p>
    <w:p w14:paraId="6935BEFE" w14:textId="77777777" w:rsidR="00305352" w:rsidRDefault="00305352" w:rsidP="00057512">
      <w:pPr>
        <w:rPr>
          <w:rFonts w:ascii="Times New Roman" w:hAnsi="Times New Roman" w:cs="Times New Roman"/>
          <w:sz w:val="24"/>
          <w:szCs w:val="24"/>
        </w:rPr>
      </w:pPr>
    </w:p>
    <w:p w14:paraId="4DED149A" w14:textId="77777777" w:rsidR="00305352" w:rsidRDefault="00057512" w:rsidP="0030535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5D8638C" wp14:editId="196FC7CE">
            <wp:extent cx="3988191" cy="2655952"/>
            <wp:effectExtent l="0" t="0" r="0" b="0"/>
            <wp:docPr id="3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-1-1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285" cy="265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C3B3A" w14:textId="77777777" w:rsidR="00923EB6" w:rsidRDefault="00CF0145" w:rsidP="00C737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16</w:t>
      </w:r>
    </w:p>
    <w:p w14:paraId="1A216AC4" w14:textId="77777777" w:rsidR="003A24FF" w:rsidRDefault="009A5F21" w:rsidP="00C7373B">
      <w:pPr>
        <w:rPr>
          <w:rFonts w:ascii="Times New Roman" w:hAnsi="Times New Roman" w:cs="Times New Roman"/>
          <w:sz w:val="24"/>
          <w:szCs w:val="24"/>
        </w:rPr>
      </w:pPr>
      <w:r w:rsidRPr="009A5F21">
        <w:rPr>
          <w:rFonts w:ascii="Times New Roman" w:hAnsi="Times New Roman" w:cs="Times New Roman"/>
          <w:sz w:val="24"/>
          <w:szCs w:val="24"/>
        </w:rPr>
        <w:t>Жигулевс</w:t>
      </w:r>
      <w:r>
        <w:rPr>
          <w:rFonts w:ascii="Times New Roman" w:hAnsi="Times New Roman" w:cs="Times New Roman"/>
          <w:sz w:val="24"/>
          <w:szCs w:val="24"/>
        </w:rPr>
        <w:t>к</w:t>
      </w:r>
      <w:r w:rsidR="003A24FF">
        <w:rPr>
          <w:rFonts w:ascii="Times New Roman" w:hAnsi="Times New Roman" w:cs="Times New Roman"/>
          <w:sz w:val="24"/>
          <w:szCs w:val="24"/>
        </w:rPr>
        <w:t>ий пивоваренный зав</w:t>
      </w:r>
    </w:p>
    <w:p w14:paraId="70B8ED65" w14:textId="0F09B341" w:rsidR="00305352" w:rsidRPr="00923EB6" w:rsidRDefault="00305352" w:rsidP="00C737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10.</w:t>
      </w:r>
      <w:r w:rsidR="002C264B">
        <w:rPr>
          <w:rFonts w:ascii="Times New Roman" w:hAnsi="Times New Roman" w:cs="Times New Roman"/>
          <w:b/>
          <w:sz w:val="24"/>
          <w:szCs w:val="24"/>
        </w:rPr>
        <w:t>Г.</w:t>
      </w:r>
      <w:r>
        <w:rPr>
          <w:rFonts w:ascii="Times New Roman" w:hAnsi="Times New Roman" w:cs="Times New Roman"/>
          <w:b/>
          <w:sz w:val="24"/>
          <w:szCs w:val="24"/>
        </w:rPr>
        <w:t xml:space="preserve"> Омск</w:t>
      </w:r>
    </w:p>
    <w:p w14:paraId="017826EB" w14:textId="150FEF0E" w:rsidR="00C7373B" w:rsidRDefault="00C7373B" w:rsidP="00C737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Один из старейших городов на территории Сибири, основанный казачьими отрядами. Он образовался путем объединения близлежащих поселков в столицу края. Экономика </w:t>
      </w:r>
      <w:r w:rsidR="008A7634">
        <w:rPr>
          <w:rFonts w:ascii="Times New Roman" w:hAnsi="Times New Roman" w:cs="Times New Roman"/>
          <w:sz w:val="24"/>
          <w:szCs w:val="24"/>
        </w:rPr>
        <w:t>города ба</w:t>
      </w:r>
      <w:r>
        <w:rPr>
          <w:rFonts w:ascii="Times New Roman" w:hAnsi="Times New Roman" w:cs="Times New Roman"/>
          <w:sz w:val="24"/>
          <w:szCs w:val="24"/>
        </w:rPr>
        <w:t>зируется на нефтепереработке и нефтехимии. Это делает его перспективным и независимым от рыночных цен на нефтепродукты.</w:t>
      </w:r>
    </w:p>
    <w:p w14:paraId="7979B625" w14:textId="77777777" w:rsidR="00305352" w:rsidRDefault="00305352" w:rsidP="00C7373B">
      <w:pPr>
        <w:rPr>
          <w:rFonts w:ascii="Times New Roman" w:hAnsi="Times New Roman" w:cs="Times New Roman"/>
          <w:sz w:val="24"/>
          <w:szCs w:val="24"/>
        </w:rPr>
      </w:pPr>
    </w:p>
    <w:p w14:paraId="4D4DB329" w14:textId="4EC9D0B9" w:rsidR="00305352" w:rsidRDefault="006B71BB" w:rsidP="00305352">
      <w:pPr>
        <w:jc w:val="center"/>
        <w:rPr>
          <w:rFonts w:ascii="Times New Roman" w:hAnsi="Times New Roman" w:cs="Times New Roman"/>
          <w:sz w:val="24"/>
          <w:szCs w:val="24"/>
        </w:rPr>
      </w:pPr>
      <w:r w:rsidRPr="006B71BB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F5921EC" wp14:editId="097736FA">
            <wp:extent cx="3441700" cy="2701290"/>
            <wp:effectExtent l="0" t="0" r="6350" b="3810"/>
            <wp:docPr id="3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F0BBB" w14:textId="77777777" w:rsidR="00C7373B" w:rsidRPr="000332F5" w:rsidRDefault="00CF0145" w:rsidP="00CF01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17</w:t>
      </w:r>
    </w:p>
    <w:p w14:paraId="5FD1C49F" w14:textId="10F69A7C" w:rsidR="00C7373B" w:rsidRDefault="00C7373B" w:rsidP="00C737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Крупнейший и старейший российский академический драматический театр в Сибири символ омской театральной драмы. Кузница плеяды выдающихся сибирских</w:t>
      </w:r>
      <w:r w:rsidR="008A7634">
        <w:rPr>
          <w:rFonts w:ascii="Times New Roman" w:hAnsi="Times New Roman" w:cs="Times New Roman"/>
          <w:sz w:val="24"/>
          <w:szCs w:val="24"/>
        </w:rPr>
        <w:t xml:space="preserve"> мастеров театрального и </w:t>
      </w:r>
      <w:proofErr w:type="spellStart"/>
      <w:r w:rsidR="008A7634">
        <w:rPr>
          <w:rFonts w:ascii="Times New Roman" w:hAnsi="Times New Roman" w:cs="Times New Roman"/>
          <w:sz w:val="24"/>
          <w:szCs w:val="24"/>
        </w:rPr>
        <w:t>киноисс</w:t>
      </w:r>
      <w:r>
        <w:rPr>
          <w:rFonts w:ascii="Times New Roman" w:hAnsi="Times New Roman" w:cs="Times New Roman"/>
          <w:sz w:val="24"/>
          <w:szCs w:val="24"/>
        </w:rPr>
        <w:t>куства</w:t>
      </w:r>
      <w:proofErr w:type="spellEnd"/>
      <w:r>
        <w:rPr>
          <w:rFonts w:ascii="Times New Roman" w:hAnsi="Times New Roman" w:cs="Times New Roman"/>
          <w:sz w:val="24"/>
          <w:szCs w:val="24"/>
        </w:rPr>
        <w:t>. советского и российского времени</w:t>
      </w:r>
    </w:p>
    <w:p w14:paraId="0D70F0BD" w14:textId="77777777" w:rsidR="00305352" w:rsidRDefault="00305352" w:rsidP="00C7373B"/>
    <w:p w14:paraId="40D0487E" w14:textId="77777777" w:rsidR="00C7373B" w:rsidRDefault="00305352" w:rsidP="00305352">
      <w:pPr>
        <w:jc w:val="center"/>
      </w:pPr>
      <w:r w:rsidRPr="00C737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88C3A1" wp14:editId="70BAE180">
            <wp:extent cx="3685129" cy="2763749"/>
            <wp:effectExtent l="0" t="0" r="0" b="0"/>
            <wp:docPr id="3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Фасад-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296" cy="276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9EEB4" w14:textId="77777777" w:rsidR="00923EB6" w:rsidRDefault="00CF0145" w:rsidP="00C737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18</w:t>
      </w:r>
    </w:p>
    <w:p w14:paraId="06936A18" w14:textId="77777777" w:rsidR="003A24FF" w:rsidRDefault="003A24FF" w:rsidP="00C737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Омский академический театр</w:t>
      </w:r>
    </w:p>
    <w:p w14:paraId="0DC73C92" w14:textId="6059D012" w:rsidR="00C7373B" w:rsidRPr="00923EB6" w:rsidRDefault="00305352" w:rsidP="00C737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11.</w:t>
      </w:r>
      <w:r w:rsidR="002C264B">
        <w:rPr>
          <w:rFonts w:ascii="Times New Roman" w:hAnsi="Times New Roman" w:cs="Times New Roman"/>
          <w:b/>
          <w:sz w:val="24"/>
          <w:szCs w:val="24"/>
        </w:rPr>
        <w:t>Г.</w:t>
      </w:r>
      <w:r>
        <w:rPr>
          <w:rFonts w:ascii="Times New Roman" w:hAnsi="Times New Roman" w:cs="Times New Roman"/>
          <w:b/>
          <w:sz w:val="24"/>
          <w:szCs w:val="24"/>
        </w:rPr>
        <w:t xml:space="preserve"> Ростов-на-Дону</w:t>
      </w:r>
    </w:p>
    <w:p w14:paraId="2F6B63F6" w14:textId="77777777" w:rsidR="00C7373B" w:rsidRDefault="00C7373B" w:rsidP="00C737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Несмотря на близость к морю и важность города в плане крупного транзитного пункта</w:t>
      </w:r>
      <w:proofErr w:type="gramStart"/>
      <w:r w:rsidR="004809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>он не выделяется большими доходами населения на фоне других мегаполисов. Экономика построена на промы</w:t>
      </w:r>
      <w:r w:rsidR="004809BA"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z w:val="24"/>
          <w:szCs w:val="24"/>
        </w:rPr>
        <w:t>ленности, торговли и сфере услуг, а также строительстве и операциях с недвижимостью.</w:t>
      </w:r>
    </w:p>
    <w:p w14:paraId="45E6B3AD" w14:textId="77777777" w:rsidR="00305352" w:rsidRDefault="00305352" w:rsidP="00C7373B">
      <w:pPr>
        <w:rPr>
          <w:rFonts w:ascii="Times New Roman" w:hAnsi="Times New Roman" w:cs="Times New Roman"/>
          <w:sz w:val="24"/>
          <w:szCs w:val="24"/>
        </w:rPr>
      </w:pPr>
    </w:p>
    <w:p w14:paraId="3E87CF7C" w14:textId="77777777" w:rsidR="00C7373B" w:rsidRDefault="00305352" w:rsidP="0030535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3A0B059" wp14:editId="1A35F562">
            <wp:extent cx="4058292" cy="2694828"/>
            <wp:effectExtent l="0" t="0" r="0" b="0"/>
            <wp:docPr id="3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8596673_85-krot-info-p-naberezhnaya-reki-don-rostov-na-donu-krasi-9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839" cy="269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FA781" w14:textId="77777777" w:rsidR="00C7373B" w:rsidRDefault="00CF0145" w:rsidP="00CF01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19</w:t>
      </w:r>
    </w:p>
    <w:p w14:paraId="6E39E96F" w14:textId="0A5764C7" w:rsidR="00C7373B" w:rsidRDefault="008A7634" w:rsidP="00C7373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Парамо</w:t>
      </w:r>
      <w:r w:rsidR="00C7373B">
        <w:rPr>
          <w:rFonts w:ascii="Times New Roman" w:hAnsi="Times New Roman" w:cs="Times New Roman"/>
          <w:sz w:val="24"/>
          <w:szCs w:val="24"/>
        </w:rPr>
        <w:t>новские</w:t>
      </w:r>
      <w:proofErr w:type="spellEnd"/>
      <w:r w:rsidR="00C7373B">
        <w:rPr>
          <w:rFonts w:ascii="Times New Roman" w:hAnsi="Times New Roman" w:cs="Times New Roman"/>
          <w:sz w:val="24"/>
          <w:szCs w:val="24"/>
        </w:rPr>
        <w:t xml:space="preserve"> склады – компле</w:t>
      </w:r>
      <w:proofErr w:type="gramStart"/>
      <w:r w:rsidR="00C7373B">
        <w:rPr>
          <w:rFonts w:ascii="Times New Roman" w:hAnsi="Times New Roman" w:cs="Times New Roman"/>
          <w:sz w:val="24"/>
          <w:szCs w:val="24"/>
        </w:rPr>
        <w:t>кс скл</w:t>
      </w:r>
      <w:proofErr w:type="gramEnd"/>
      <w:r w:rsidR="00C7373B">
        <w:rPr>
          <w:rFonts w:ascii="Times New Roman" w:hAnsi="Times New Roman" w:cs="Times New Roman"/>
          <w:sz w:val="24"/>
          <w:szCs w:val="24"/>
        </w:rPr>
        <w:t xml:space="preserve">адских сооружений 19 века в Ростове-на-Дону. </w:t>
      </w:r>
      <w:proofErr w:type="gramStart"/>
      <w:r w:rsidR="00C7373B">
        <w:rPr>
          <w:rFonts w:ascii="Times New Roman" w:hAnsi="Times New Roman" w:cs="Times New Roman"/>
          <w:sz w:val="24"/>
          <w:szCs w:val="24"/>
        </w:rPr>
        <w:t>Расположены</w:t>
      </w:r>
      <w:proofErr w:type="gramEnd"/>
      <w:r w:rsidR="00C7373B">
        <w:rPr>
          <w:rFonts w:ascii="Times New Roman" w:hAnsi="Times New Roman" w:cs="Times New Roman"/>
          <w:sz w:val="24"/>
          <w:szCs w:val="24"/>
        </w:rPr>
        <w:t xml:space="preserve"> на берегу Дона, меду проспектом Соколова и Университетским переулком</w:t>
      </w:r>
    </w:p>
    <w:p w14:paraId="3EBD44FB" w14:textId="77777777" w:rsidR="00305352" w:rsidRDefault="00305352" w:rsidP="00C7373B"/>
    <w:p w14:paraId="7E0C1C2F" w14:textId="77777777" w:rsidR="00C7373B" w:rsidRDefault="00305352" w:rsidP="00305352">
      <w:pPr>
        <w:jc w:val="center"/>
      </w:pPr>
      <w:r>
        <w:rPr>
          <w:noProof/>
          <w:lang w:eastAsia="ru-RU"/>
        </w:rPr>
        <w:drawing>
          <wp:inline distT="0" distB="0" distL="0" distR="0" wp14:anchorId="3F3627A9" wp14:editId="1B9C54CA">
            <wp:extent cx="4304714" cy="2868271"/>
            <wp:effectExtent l="0" t="0" r="0" b="0"/>
            <wp:docPr id="3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Xzjrb3IRsQ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906" cy="287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23076" w14:textId="77777777" w:rsidR="00305352" w:rsidRPr="00CF0145" w:rsidRDefault="00CF0145" w:rsidP="004809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20</w:t>
      </w:r>
    </w:p>
    <w:p w14:paraId="1B53E822" w14:textId="77777777" w:rsidR="003A24FF" w:rsidRDefault="009A5F21" w:rsidP="004809BA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Па</w:t>
      </w:r>
      <w:r w:rsidR="003A24FF">
        <w:rPr>
          <w:rFonts w:ascii="Times New Roman" w:hAnsi="Times New Roman" w:cs="Times New Roman"/>
          <w:sz w:val="24"/>
          <w:szCs w:val="24"/>
        </w:rPr>
        <w:t>рамоновские</w:t>
      </w:r>
      <w:proofErr w:type="spellEnd"/>
      <w:r w:rsidR="003A24FF">
        <w:rPr>
          <w:rFonts w:ascii="Times New Roman" w:hAnsi="Times New Roman" w:cs="Times New Roman"/>
          <w:sz w:val="24"/>
          <w:szCs w:val="24"/>
        </w:rPr>
        <w:t xml:space="preserve"> склад</w:t>
      </w:r>
    </w:p>
    <w:p w14:paraId="3629DC3C" w14:textId="2C1071D2" w:rsidR="00305352" w:rsidRPr="003A24FF" w:rsidRDefault="00E01C23" w:rsidP="004809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12.Г. </w:t>
      </w:r>
      <w:r w:rsidR="006B71BB">
        <w:rPr>
          <w:rFonts w:ascii="Times New Roman" w:hAnsi="Times New Roman" w:cs="Times New Roman"/>
          <w:b/>
          <w:sz w:val="24"/>
          <w:szCs w:val="24"/>
        </w:rPr>
        <w:t>Пер</w:t>
      </w:r>
      <w:r w:rsidR="00305352">
        <w:rPr>
          <w:rFonts w:ascii="Times New Roman" w:hAnsi="Times New Roman" w:cs="Times New Roman"/>
          <w:b/>
          <w:sz w:val="24"/>
          <w:szCs w:val="24"/>
        </w:rPr>
        <w:t>м</w:t>
      </w:r>
      <w:r w:rsidR="006B71BB">
        <w:rPr>
          <w:rFonts w:ascii="Times New Roman" w:hAnsi="Times New Roman" w:cs="Times New Roman"/>
          <w:b/>
          <w:sz w:val="24"/>
          <w:szCs w:val="24"/>
        </w:rPr>
        <w:t>ь</w:t>
      </w:r>
    </w:p>
    <w:p w14:paraId="7EF2BA91" w14:textId="77777777" w:rsidR="004809BA" w:rsidRDefault="004809BA" w:rsidP="004809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Экономика отличается многоотраслевой </w:t>
      </w:r>
      <w:proofErr w:type="gramStart"/>
      <w:r>
        <w:rPr>
          <w:rFonts w:ascii="Times New Roman" w:hAnsi="Times New Roman" w:cs="Times New Roman"/>
          <w:sz w:val="24"/>
          <w:szCs w:val="24"/>
        </w:rPr>
        <w:t>структурой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 делает ее стабильной и менее зависимой от внешних факторов. Наиболее крупные доли предприятий приходятся на промышленность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сельско-хозяйственный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транспорт. Далее идут туризм и строительство.</w:t>
      </w:r>
    </w:p>
    <w:p w14:paraId="40EC4589" w14:textId="77777777" w:rsidR="00305352" w:rsidRDefault="00305352" w:rsidP="0030535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6D8D6B" wp14:editId="23C29DD2">
            <wp:extent cx="4613096" cy="2614005"/>
            <wp:effectExtent l="0" t="0" r="0" b="0"/>
            <wp:docPr id="4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mskaya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632" cy="261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47229" w14:textId="77777777" w:rsidR="00305352" w:rsidRDefault="00CF0145" w:rsidP="003053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21</w:t>
      </w:r>
    </w:p>
    <w:p w14:paraId="4E0C5D1E" w14:textId="77777777" w:rsidR="004809BA" w:rsidRDefault="004809BA" w:rsidP="004809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Старейший и крупнейший музей Пермского края. Насчитывает 600 000 единиц хранения и включает более 50 коллекций регионального, русского и мирового значения</w:t>
      </w:r>
      <w:r w:rsidRPr="00947BC7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в числе объектов музея 22 памятника истории и культуры.</w:t>
      </w:r>
    </w:p>
    <w:p w14:paraId="4B5D3A04" w14:textId="77777777" w:rsidR="00305352" w:rsidRPr="00947BC7" w:rsidRDefault="00305352" w:rsidP="004809BA">
      <w:pPr>
        <w:rPr>
          <w:rFonts w:ascii="Times New Roman" w:hAnsi="Times New Roman" w:cs="Times New Roman"/>
          <w:sz w:val="24"/>
          <w:szCs w:val="24"/>
        </w:rPr>
      </w:pPr>
    </w:p>
    <w:p w14:paraId="5287776E" w14:textId="77777777" w:rsidR="00C7373B" w:rsidRDefault="00305352" w:rsidP="00305352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E76B71" wp14:editId="2711C8B6">
            <wp:extent cx="4515487" cy="301048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40b74-0f8d-5169-a748-50ad6e87119e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9527" cy="301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D97D8" w14:textId="77777777" w:rsidR="00923EB6" w:rsidRDefault="00923EB6" w:rsidP="004809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</w:t>
      </w:r>
    </w:p>
    <w:p w14:paraId="2BBC4C7E" w14:textId="3630C3F2" w:rsidR="003A24FF" w:rsidRDefault="00AF040D" w:rsidP="004809BA">
      <w:pPr>
        <w:rPr>
          <w:rFonts w:ascii="Times New Roman" w:hAnsi="Times New Roman" w:cs="Times New Roman"/>
          <w:sz w:val="24"/>
          <w:szCs w:val="24"/>
        </w:rPr>
      </w:pPr>
      <w:r w:rsidRPr="00AF040D">
        <w:rPr>
          <w:rFonts w:ascii="Times New Roman" w:hAnsi="Times New Roman" w:cs="Times New Roman"/>
          <w:sz w:val="24"/>
          <w:szCs w:val="24"/>
        </w:rPr>
        <w:t>Пер</w:t>
      </w:r>
      <w:r w:rsidR="003A24FF">
        <w:rPr>
          <w:rFonts w:ascii="Times New Roman" w:hAnsi="Times New Roman" w:cs="Times New Roman"/>
          <w:sz w:val="24"/>
          <w:szCs w:val="24"/>
        </w:rPr>
        <w:t>мский краеведческий музей</w:t>
      </w:r>
    </w:p>
    <w:p w14:paraId="68B70DFC" w14:textId="71CF3BA9" w:rsidR="004809BA" w:rsidRPr="00923EB6" w:rsidRDefault="00305352" w:rsidP="004809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13.</w:t>
      </w:r>
      <w:r w:rsidR="00E01C23">
        <w:rPr>
          <w:rFonts w:ascii="Times New Roman" w:hAnsi="Times New Roman" w:cs="Times New Roman"/>
          <w:b/>
          <w:sz w:val="24"/>
          <w:szCs w:val="24"/>
        </w:rPr>
        <w:t>Г.</w:t>
      </w:r>
      <w:r>
        <w:rPr>
          <w:rFonts w:ascii="Times New Roman" w:hAnsi="Times New Roman" w:cs="Times New Roman"/>
          <w:b/>
          <w:sz w:val="24"/>
          <w:szCs w:val="24"/>
        </w:rPr>
        <w:t xml:space="preserve"> Красноярск</w:t>
      </w:r>
    </w:p>
    <w:p w14:paraId="51A0788D" w14:textId="77777777" w:rsidR="004809BA" w:rsidRDefault="004809BA" w:rsidP="004809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Мегаполис является центром Восточной Сибири, где одинаково развита промышленность, образование, экономика и культура. Красноярска львиная доля приходится на машиностроение  металлообработку, а также на транспорт.</w:t>
      </w:r>
    </w:p>
    <w:p w14:paraId="143DAAAB" w14:textId="77777777" w:rsidR="00305352" w:rsidRDefault="00305352" w:rsidP="004809BA">
      <w:pPr>
        <w:rPr>
          <w:rFonts w:ascii="Times New Roman" w:hAnsi="Times New Roman" w:cs="Times New Roman"/>
          <w:sz w:val="24"/>
          <w:szCs w:val="24"/>
        </w:rPr>
      </w:pPr>
    </w:p>
    <w:p w14:paraId="1CC915C0" w14:textId="77777777" w:rsidR="00305352" w:rsidRPr="00947BC7" w:rsidRDefault="00305352" w:rsidP="00305352">
      <w:pPr>
        <w:jc w:val="center"/>
        <w:rPr>
          <w:rFonts w:ascii="Times New Roman" w:hAnsi="Times New Roman" w:cs="Times New Roman"/>
          <w:sz w:val="24"/>
          <w:szCs w:val="24"/>
        </w:rPr>
      </w:pPr>
      <w:r w:rsidRPr="00C7373B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704DAEED" wp14:editId="1118A5D6">
            <wp:extent cx="3772870" cy="2816284"/>
            <wp:effectExtent l="0" t="0" r="0" b="0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0168373_28-kartinkin-net-p-krasnoyarsk-tsentr-krasivo-foto-2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097" cy="282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41FFE" w14:textId="77777777" w:rsidR="004809BA" w:rsidRDefault="00CF0145" w:rsidP="00CF0145">
      <w:p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Рис. 23</w:t>
      </w:r>
    </w:p>
    <w:p w14:paraId="5B5C4AC8" w14:textId="77777777" w:rsidR="004809BA" w:rsidRDefault="004809BA" w:rsidP="004809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Автомобильно-пешеходный мо</w:t>
      </w:r>
      <w:proofErr w:type="gramStart"/>
      <w:r>
        <w:rPr>
          <w:rFonts w:ascii="Times New Roman" w:hAnsi="Times New Roman" w:cs="Times New Roman"/>
          <w:sz w:val="24"/>
          <w:szCs w:val="24"/>
        </w:rPr>
        <w:t>ст в Кр</w:t>
      </w:r>
      <w:proofErr w:type="gramEnd"/>
      <w:r>
        <w:rPr>
          <w:rFonts w:ascii="Times New Roman" w:hAnsi="Times New Roman" w:cs="Times New Roman"/>
          <w:sz w:val="24"/>
          <w:szCs w:val="24"/>
        </w:rPr>
        <w:t>асноярске через реку Енисей. Соединяет Центральный и Свердловский районы города.</w:t>
      </w:r>
    </w:p>
    <w:p w14:paraId="7EADCFFE" w14:textId="77777777" w:rsidR="00305352" w:rsidRPr="004809BA" w:rsidRDefault="00305352" w:rsidP="004809BA">
      <w:pPr>
        <w:rPr>
          <w:rFonts w:ascii="Times New Roman" w:hAnsi="Times New Roman" w:cs="Times New Roman"/>
          <w:szCs w:val="28"/>
        </w:rPr>
      </w:pPr>
    </w:p>
    <w:p w14:paraId="6D112E58" w14:textId="77777777" w:rsidR="00305352" w:rsidRPr="00305352" w:rsidRDefault="00305352" w:rsidP="00305352">
      <w:pPr>
        <w:jc w:val="center"/>
        <w:rPr>
          <w:rFonts w:ascii="Times New Roman" w:hAnsi="Times New Roman" w:cs="Arial"/>
          <w:color w:val="000000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087345C2" wp14:editId="4947E7BC">
            <wp:extent cx="4061018" cy="30456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3125508_42-mykaleidoscope-ru-p-kommunalnii-most-krasnoyarsk-oboi-4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330" cy="304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BD589" w14:textId="77777777" w:rsidR="00305352" w:rsidRPr="00DD6BE8" w:rsidRDefault="00DD6BE8" w:rsidP="004809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24</w:t>
      </w:r>
    </w:p>
    <w:p w14:paraId="0A0B1EF4" w14:textId="44F57DD2" w:rsidR="003A24FF" w:rsidRDefault="003A24FF" w:rsidP="004809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Николаевский мост</w:t>
      </w:r>
    </w:p>
    <w:p w14:paraId="77ABD470" w14:textId="67AF2398" w:rsidR="004809BA" w:rsidRPr="00305352" w:rsidRDefault="00305352" w:rsidP="004809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14.</w:t>
      </w:r>
      <w:r w:rsidR="00E01C23">
        <w:rPr>
          <w:rFonts w:ascii="Times New Roman" w:hAnsi="Times New Roman" w:cs="Times New Roman"/>
          <w:b/>
          <w:sz w:val="24"/>
          <w:szCs w:val="24"/>
        </w:rPr>
        <w:t xml:space="preserve">Г. </w:t>
      </w:r>
      <w:r>
        <w:rPr>
          <w:rFonts w:ascii="Times New Roman" w:hAnsi="Times New Roman" w:cs="Times New Roman"/>
          <w:b/>
          <w:sz w:val="24"/>
          <w:szCs w:val="24"/>
        </w:rPr>
        <w:t>Воронеж</w:t>
      </w:r>
    </w:p>
    <w:p w14:paraId="1601CD91" w14:textId="77777777" w:rsidR="004809BA" w:rsidRDefault="004809BA" w:rsidP="004809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Печально, но здесь наиболее высокий уровень безработицы. Эко</w:t>
      </w:r>
      <w:r w:rsidR="00AA0419">
        <w:rPr>
          <w:rFonts w:ascii="Times New Roman" w:hAnsi="Times New Roman" w:cs="Times New Roman"/>
          <w:sz w:val="24"/>
          <w:szCs w:val="24"/>
        </w:rPr>
        <w:t>номика города строится на промыш</w:t>
      </w:r>
      <w:r>
        <w:rPr>
          <w:rFonts w:ascii="Times New Roman" w:hAnsi="Times New Roman" w:cs="Times New Roman"/>
          <w:sz w:val="24"/>
          <w:szCs w:val="24"/>
        </w:rPr>
        <w:t>ленности и металлургии, торговле и услугах. Средний доход равен 40 тысяч.</w:t>
      </w:r>
    </w:p>
    <w:p w14:paraId="5E37F756" w14:textId="77777777" w:rsidR="00305352" w:rsidRDefault="00305352" w:rsidP="004809BA">
      <w:pPr>
        <w:rPr>
          <w:rFonts w:ascii="Times New Roman" w:hAnsi="Times New Roman" w:cs="Times New Roman"/>
          <w:sz w:val="24"/>
          <w:szCs w:val="24"/>
        </w:rPr>
      </w:pPr>
    </w:p>
    <w:p w14:paraId="241878E8" w14:textId="77777777" w:rsidR="00305352" w:rsidRPr="006347E2" w:rsidRDefault="00305352" w:rsidP="0030535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6920357" wp14:editId="685F088E">
            <wp:extent cx="4089115" cy="2731707"/>
            <wp:effectExtent l="0" t="0" r="0" b="0"/>
            <wp:docPr id="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0216477_18-kartinkin-net-p-novii-voronezh-krasivo-foto-1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1436" cy="273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32DE0" w14:textId="77777777" w:rsidR="00C7373B" w:rsidRDefault="00DD6BE8" w:rsidP="000332F5">
      <w:pPr>
        <w:pStyle w:val="aa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Рис. 25</w:t>
      </w:r>
    </w:p>
    <w:p w14:paraId="7B63E328" w14:textId="77777777" w:rsidR="00DD6BE8" w:rsidRDefault="00DD6BE8" w:rsidP="000332F5">
      <w:pPr>
        <w:pStyle w:val="aa"/>
        <w:rPr>
          <w:rFonts w:ascii="Times New Roman" w:hAnsi="Times New Roman" w:cs="Times New Roman"/>
          <w:sz w:val="24"/>
        </w:rPr>
      </w:pPr>
    </w:p>
    <w:p w14:paraId="420E6E3E" w14:textId="2019FEE3" w:rsidR="004809BA" w:rsidRPr="00C7373B" w:rsidRDefault="008A7634" w:rsidP="004809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Контактная скульптура, посвящ</w:t>
      </w:r>
      <w:r w:rsidR="004809BA">
        <w:rPr>
          <w:rFonts w:ascii="Times New Roman" w:hAnsi="Times New Roman" w:cs="Times New Roman"/>
          <w:sz w:val="24"/>
          <w:szCs w:val="24"/>
        </w:rPr>
        <w:t xml:space="preserve">енная собаке Белому Биму Черное ухо – герою одноименной повести советского </w:t>
      </w:r>
      <w:r>
        <w:rPr>
          <w:rFonts w:ascii="Times New Roman" w:hAnsi="Times New Roman" w:cs="Times New Roman"/>
          <w:sz w:val="24"/>
          <w:szCs w:val="24"/>
        </w:rPr>
        <w:t xml:space="preserve">писателя Гавриила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Троепольского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4809BA">
        <w:rPr>
          <w:rFonts w:ascii="Times New Roman" w:hAnsi="Times New Roman" w:cs="Times New Roman"/>
          <w:sz w:val="24"/>
          <w:szCs w:val="24"/>
        </w:rPr>
        <w:t xml:space="preserve"> установлена в Воронеже на площади.</w:t>
      </w:r>
    </w:p>
    <w:p w14:paraId="3EA80BFA" w14:textId="77777777" w:rsidR="00C7373B" w:rsidRDefault="00C7373B" w:rsidP="000332F5">
      <w:pPr>
        <w:pStyle w:val="aa"/>
        <w:rPr>
          <w:rFonts w:ascii="Times New Roman" w:hAnsi="Times New Roman" w:cs="Times New Roman"/>
          <w:sz w:val="24"/>
        </w:rPr>
      </w:pPr>
    </w:p>
    <w:p w14:paraId="4FE04C49" w14:textId="77777777" w:rsidR="00C7373B" w:rsidRDefault="00305352" w:rsidP="00305352">
      <w:pPr>
        <w:pStyle w:val="aa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653BC9" wp14:editId="60B36A8E">
            <wp:extent cx="3101926" cy="332623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yatnik-belomu-bimu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436" cy="333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B7DE2" w14:textId="77777777" w:rsidR="00C7373B" w:rsidRPr="00947BC7" w:rsidRDefault="00DD6BE8" w:rsidP="00DD6B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26</w:t>
      </w:r>
    </w:p>
    <w:p w14:paraId="43FA1F8F" w14:textId="33BF37F7" w:rsidR="003A24FF" w:rsidRDefault="003A24FF" w:rsidP="00EB50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Скульптура </w:t>
      </w:r>
      <w:proofErr w:type="gramStart"/>
      <w:r>
        <w:rPr>
          <w:rFonts w:ascii="Times New Roman" w:hAnsi="Times New Roman" w:cs="Times New Roman"/>
          <w:sz w:val="24"/>
          <w:szCs w:val="24"/>
        </w:rPr>
        <w:t>Белый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Бим</w:t>
      </w:r>
    </w:p>
    <w:p w14:paraId="0179407D" w14:textId="6D9978E1" w:rsidR="00EB503B" w:rsidRPr="003A24FF" w:rsidRDefault="002C264B" w:rsidP="00EB50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15.</w:t>
      </w:r>
      <w:r w:rsidR="00E01C23">
        <w:rPr>
          <w:rFonts w:ascii="Times New Roman" w:hAnsi="Times New Roman" w:cs="Times New Roman"/>
          <w:b/>
          <w:sz w:val="24"/>
          <w:szCs w:val="24"/>
        </w:rPr>
        <w:t>Г.</w:t>
      </w:r>
      <w:r>
        <w:rPr>
          <w:rFonts w:ascii="Times New Roman" w:hAnsi="Times New Roman" w:cs="Times New Roman"/>
          <w:b/>
          <w:sz w:val="24"/>
          <w:szCs w:val="24"/>
        </w:rPr>
        <w:t xml:space="preserve"> Волгоград</w:t>
      </w:r>
    </w:p>
    <w:p w14:paraId="23ABB8C7" w14:textId="77777777" w:rsidR="00EB503B" w:rsidRDefault="00EB503B" w:rsidP="00EB50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Волгоград может похвастаться уникальной архитектурой и другими особенностями, которые ежегодно привлекают сотни тысяч туристов. Он также является крупным транспортным узлом.</w:t>
      </w:r>
    </w:p>
    <w:p w14:paraId="0DDC7B12" w14:textId="77777777" w:rsidR="002C264B" w:rsidRDefault="002C264B" w:rsidP="00EB503B">
      <w:pPr>
        <w:rPr>
          <w:rFonts w:ascii="Times New Roman" w:hAnsi="Times New Roman" w:cs="Times New Roman"/>
          <w:sz w:val="24"/>
          <w:szCs w:val="24"/>
        </w:rPr>
      </w:pPr>
    </w:p>
    <w:p w14:paraId="5E6A192C" w14:textId="77777777" w:rsidR="00C7373B" w:rsidRDefault="002C264B" w:rsidP="002C264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0BAFF0" wp14:editId="016968AD">
            <wp:extent cx="3059723" cy="291089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QmtF0R-_H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690" cy="291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494F3" w14:textId="77777777" w:rsidR="005717DE" w:rsidRDefault="005717DE" w:rsidP="00C25A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27</w:t>
      </w:r>
    </w:p>
    <w:p w14:paraId="72E2F5E8" w14:textId="555DE8E3" w:rsidR="002C264B" w:rsidRDefault="004809BA" w:rsidP="00C25A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="00C25A73" w:rsidRPr="0021281F">
        <w:rPr>
          <w:rFonts w:ascii="Times New Roman" w:hAnsi="Times New Roman" w:cs="Times New Roman"/>
          <w:sz w:val="24"/>
          <w:szCs w:val="24"/>
        </w:rPr>
        <w:t>4-этажный жилой</w:t>
      </w:r>
      <w:r w:rsidR="00C25A73">
        <w:rPr>
          <w:rFonts w:ascii="Times New Roman" w:hAnsi="Times New Roman" w:cs="Times New Roman"/>
          <w:sz w:val="24"/>
          <w:szCs w:val="24"/>
        </w:rPr>
        <w:t xml:space="preserve"> дом, расположенный на площади Л</w:t>
      </w:r>
      <w:r w:rsidR="00C25A73" w:rsidRPr="0021281F">
        <w:rPr>
          <w:rFonts w:ascii="Times New Roman" w:hAnsi="Times New Roman" w:cs="Times New Roman"/>
          <w:sz w:val="24"/>
          <w:szCs w:val="24"/>
        </w:rPr>
        <w:t>енин</w:t>
      </w:r>
      <w:r w:rsidR="008A7634">
        <w:rPr>
          <w:rFonts w:ascii="Times New Roman" w:hAnsi="Times New Roman" w:cs="Times New Roman"/>
          <w:sz w:val="24"/>
          <w:szCs w:val="24"/>
        </w:rPr>
        <w:t>а</w:t>
      </w:r>
      <w:r w:rsidR="00C25A73">
        <w:rPr>
          <w:rFonts w:ascii="Times New Roman" w:hAnsi="Times New Roman" w:cs="Times New Roman"/>
          <w:sz w:val="24"/>
          <w:szCs w:val="24"/>
        </w:rPr>
        <w:t xml:space="preserve"> Волгограде, в котором во время Сталинградской битвы в течени</w:t>
      </w:r>
      <w:proofErr w:type="gramStart"/>
      <w:r w:rsidR="00C25A73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C25A73">
        <w:rPr>
          <w:rFonts w:ascii="Times New Roman" w:hAnsi="Times New Roman" w:cs="Times New Roman"/>
          <w:sz w:val="24"/>
          <w:szCs w:val="24"/>
        </w:rPr>
        <w:t xml:space="preserve"> 58 дней героически держала оборону группа советский бойцов.</w:t>
      </w:r>
    </w:p>
    <w:p w14:paraId="0800B800" w14:textId="77777777" w:rsidR="002C264B" w:rsidRPr="0021281F" w:rsidRDefault="002C264B" w:rsidP="00C25A73">
      <w:pPr>
        <w:rPr>
          <w:rFonts w:ascii="Times New Roman" w:hAnsi="Times New Roman" w:cs="Times New Roman"/>
          <w:sz w:val="24"/>
          <w:szCs w:val="24"/>
        </w:rPr>
      </w:pPr>
    </w:p>
    <w:p w14:paraId="1E9F8F13" w14:textId="77777777" w:rsidR="00C7373B" w:rsidRDefault="002C264B" w:rsidP="002C264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E16A32" wp14:editId="6C01F5C3">
            <wp:extent cx="3472564" cy="254799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078" cy="25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092C8" w14:textId="77777777" w:rsidR="00C7373B" w:rsidRDefault="005717DE" w:rsidP="002C26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28</w:t>
      </w:r>
    </w:p>
    <w:p w14:paraId="223E218B" w14:textId="449993F5" w:rsidR="00AF040D" w:rsidRPr="00AF040D" w:rsidRDefault="00AF040D" w:rsidP="00C25A73">
      <w:pPr>
        <w:rPr>
          <w:rFonts w:ascii="Times New Roman" w:hAnsi="Times New Roman" w:cs="Times New Roman"/>
          <w:sz w:val="24"/>
          <w:szCs w:val="24"/>
        </w:rPr>
      </w:pPr>
      <w:r w:rsidRPr="00AF040D">
        <w:rPr>
          <w:rFonts w:ascii="Times New Roman" w:hAnsi="Times New Roman" w:cs="Times New Roman"/>
          <w:sz w:val="24"/>
          <w:szCs w:val="24"/>
        </w:rPr>
        <w:t>Дом Павлова</w:t>
      </w:r>
    </w:p>
    <w:p w14:paraId="4A4BFC6A" w14:textId="77777777" w:rsidR="00C25A73" w:rsidRPr="002C264B" w:rsidRDefault="002C264B" w:rsidP="00C25A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16.</w:t>
      </w:r>
      <w:r w:rsidR="00E01C23">
        <w:rPr>
          <w:rFonts w:ascii="Times New Roman" w:hAnsi="Times New Roman" w:cs="Times New Roman"/>
          <w:b/>
          <w:sz w:val="24"/>
          <w:szCs w:val="24"/>
        </w:rPr>
        <w:t>Г.</w:t>
      </w:r>
      <w:r>
        <w:rPr>
          <w:rFonts w:ascii="Times New Roman" w:hAnsi="Times New Roman" w:cs="Times New Roman"/>
          <w:b/>
          <w:sz w:val="24"/>
          <w:szCs w:val="24"/>
        </w:rPr>
        <w:t xml:space="preserve"> Краснодар</w:t>
      </w:r>
    </w:p>
    <w:p w14:paraId="601F4EB7" w14:textId="77777777" w:rsidR="00C25A73" w:rsidRDefault="00C25A73" w:rsidP="00C25A73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Столица Кубани отличается удивительной атмосферой, стремлением к развитию и совершенствованию. Здесь активно развит туризм, сферы торговли и услуг, а также промышленность. Хороших оборотов набирают </w:t>
      </w:r>
      <w:proofErr w:type="gramStart"/>
      <w:r>
        <w:rPr>
          <w:rFonts w:ascii="Times New Roman" w:hAnsi="Times New Roman" w:cs="Times New Roman"/>
          <w:sz w:val="24"/>
          <w:szCs w:val="28"/>
        </w:rPr>
        <w:t>операции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с недвижимостью привлекая новых инвесторов.</w:t>
      </w:r>
    </w:p>
    <w:p w14:paraId="2C1BA503" w14:textId="77777777" w:rsidR="002C264B" w:rsidRDefault="002C264B" w:rsidP="00C25A73">
      <w:pPr>
        <w:rPr>
          <w:rFonts w:ascii="Times New Roman" w:hAnsi="Times New Roman" w:cs="Times New Roman"/>
          <w:sz w:val="24"/>
          <w:szCs w:val="28"/>
        </w:rPr>
      </w:pPr>
    </w:p>
    <w:p w14:paraId="3B963876" w14:textId="77777777" w:rsidR="002C264B" w:rsidRPr="00CC0779" w:rsidRDefault="002C264B" w:rsidP="002C264B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45A21FC6" wp14:editId="77775835">
            <wp:extent cx="3615030" cy="28048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0511817_30-kartinkin-net-p-nochnoi-krasnodar-krasivo-foto-3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191" cy="281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0CE94" w14:textId="77777777" w:rsidR="00C25A73" w:rsidRDefault="005717DE" w:rsidP="005717DE">
      <w:p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Рис. 29</w:t>
      </w:r>
    </w:p>
    <w:p w14:paraId="7301B0B8" w14:textId="77777777" w:rsidR="00C25A73" w:rsidRDefault="00C25A73" w:rsidP="00C25A73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Памятник в русском стиле в центре Краснодара, расположенный на пересечении двух улиц – </w:t>
      </w:r>
      <w:proofErr w:type="gramStart"/>
      <w:r>
        <w:rPr>
          <w:rFonts w:ascii="Times New Roman" w:hAnsi="Times New Roman" w:cs="Times New Roman"/>
          <w:sz w:val="24"/>
          <w:szCs w:val="28"/>
        </w:rPr>
        <w:t>Красной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и Бабушкина. Возведена к визиту Императора Александра 3 вместе с августейшей семьей в </w:t>
      </w:r>
      <w:proofErr w:type="spellStart"/>
      <w:r>
        <w:rPr>
          <w:rFonts w:ascii="Times New Roman" w:hAnsi="Times New Roman" w:cs="Times New Roman"/>
          <w:sz w:val="24"/>
          <w:szCs w:val="28"/>
        </w:rPr>
        <w:t>Екатеринодар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в 1888 году.</w:t>
      </w:r>
    </w:p>
    <w:p w14:paraId="22E58273" w14:textId="77777777" w:rsidR="002C264B" w:rsidRDefault="002C264B" w:rsidP="00C25A73">
      <w:pPr>
        <w:rPr>
          <w:rFonts w:ascii="Times New Roman" w:hAnsi="Times New Roman" w:cs="Times New Roman"/>
          <w:sz w:val="24"/>
          <w:szCs w:val="28"/>
        </w:rPr>
      </w:pPr>
    </w:p>
    <w:p w14:paraId="59CA3624" w14:textId="77777777" w:rsidR="00C7373B" w:rsidRDefault="002C264B" w:rsidP="002C264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45FE30F5" wp14:editId="43A8F59B">
            <wp:extent cx="3283046" cy="262643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8936_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293" cy="26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BDE0B" w14:textId="77777777" w:rsidR="00923EB6" w:rsidRDefault="005717DE" w:rsidP="005371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30</w:t>
      </w:r>
    </w:p>
    <w:p w14:paraId="36DCC0F5" w14:textId="77777777" w:rsidR="003A24FF" w:rsidRDefault="00AF040D" w:rsidP="005371F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040D">
        <w:rPr>
          <w:rFonts w:ascii="Times New Roman" w:hAnsi="Times New Roman" w:cs="Times New Roman"/>
          <w:color w:val="000000" w:themeColor="text1"/>
          <w:sz w:val="24"/>
          <w:szCs w:val="24"/>
        </w:rPr>
        <w:t>Царские ворота</w:t>
      </w:r>
    </w:p>
    <w:p w14:paraId="39D2131B" w14:textId="4DE33C50" w:rsidR="005371FE" w:rsidRPr="003A24FF" w:rsidRDefault="005717DE" w:rsidP="005371F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24FF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Заключение</w:t>
      </w:r>
    </w:p>
    <w:p w14:paraId="4B33B4BF" w14:textId="55F3FCD3" w:rsidR="00075AA0" w:rsidRDefault="00323892" w:rsidP="0040019C">
      <w:pPr>
        <w:jc w:val="both"/>
        <w:rPr>
          <w:rFonts w:ascii="Times New Roman" w:hAnsi="Times New Roman" w:cs="Times New Roman"/>
          <w:color w:val="000000" w:themeColor="text1"/>
          <w:sz w:val="24"/>
          <w:szCs w:val="32"/>
        </w:rPr>
      </w:pPr>
      <w:r w:rsidRPr="005717DE">
        <w:rPr>
          <w:rFonts w:ascii="Times New Roman" w:hAnsi="Times New Roman" w:cs="Times New Roman"/>
          <w:color w:val="000000" w:themeColor="text1"/>
          <w:sz w:val="24"/>
          <w:szCs w:val="32"/>
        </w:rPr>
        <w:t xml:space="preserve">Города миллионеры в России являются важнейшими местами </w:t>
      </w:r>
      <w:r w:rsidR="00EC3A5B" w:rsidRPr="005717DE">
        <w:rPr>
          <w:rFonts w:ascii="Times New Roman" w:hAnsi="Times New Roman" w:cs="Times New Roman"/>
          <w:color w:val="000000" w:themeColor="text1"/>
          <w:sz w:val="24"/>
          <w:szCs w:val="32"/>
        </w:rPr>
        <w:t>сосредоточения</w:t>
      </w:r>
      <w:r w:rsidRPr="005717DE">
        <w:rPr>
          <w:rFonts w:ascii="Times New Roman" w:hAnsi="Times New Roman" w:cs="Times New Roman"/>
          <w:color w:val="000000" w:themeColor="text1"/>
          <w:sz w:val="24"/>
          <w:szCs w:val="32"/>
        </w:rPr>
        <w:t xml:space="preserve"> и притяжения человеческих, трудовых, экологических ресурсов и центрами социально-экономического </w:t>
      </w:r>
      <w:proofErr w:type="gramStart"/>
      <w:r w:rsidRPr="005717DE">
        <w:rPr>
          <w:rFonts w:ascii="Times New Roman" w:hAnsi="Times New Roman" w:cs="Times New Roman"/>
          <w:color w:val="000000" w:themeColor="text1"/>
          <w:sz w:val="24"/>
          <w:szCs w:val="32"/>
        </w:rPr>
        <w:t>развития</w:t>
      </w:r>
      <w:proofErr w:type="gramEnd"/>
      <w:r w:rsidRPr="005717DE">
        <w:rPr>
          <w:rFonts w:ascii="Times New Roman" w:hAnsi="Times New Roman" w:cs="Times New Roman"/>
          <w:color w:val="000000" w:themeColor="text1"/>
          <w:sz w:val="24"/>
          <w:szCs w:val="32"/>
        </w:rPr>
        <w:t xml:space="preserve"> как для своего региона, так и обычно сразу для </w:t>
      </w:r>
      <w:r w:rsidR="00EC3A5B" w:rsidRPr="005717DE">
        <w:rPr>
          <w:rFonts w:ascii="Times New Roman" w:hAnsi="Times New Roman" w:cs="Times New Roman"/>
          <w:color w:val="000000" w:themeColor="text1"/>
          <w:sz w:val="24"/>
          <w:szCs w:val="32"/>
        </w:rPr>
        <w:t>нескольких окружающих</w:t>
      </w:r>
      <w:r w:rsidRPr="005717DE">
        <w:rPr>
          <w:rFonts w:ascii="Times New Roman" w:hAnsi="Times New Roman" w:cs="Times New Roman"/>
          <w:color w:val="000000" w:themeColor="text1"/>
          <w:sz w:val="24"/>
          <w:szCs w:val="32"/>
        </w:rPr>
        <w:t xml:space="preserve"> регионов. </w:t>
      </w:r>
    </w:p>
    <w:p w14:paraId="19A9D73C" w14:textId="77777777" w:rsidR="007C218D" w:rsidRDefault="00323892" w:rsidP="0040019C">
      <w:pPr>
        <w:jc w:val="both"/>
        <w:rPr>
          <w:rFonts w:ascii="Times New Roman" w:hAnsi="Times New Roman" w:cs="Times New Roman"/>
          <w:color w:val="000000" w:themeColor="text1"/>
          <w:sz w:val="24"/>
          <w:szCs w:val="32"/>
        </w:rPr>
      </w:pPr>
      <w:r w:rsidRPr="005717DE">
        <w:rPr>
          <w:rFonts w:ascii="Times New Roman" w:hAnsi="Times New Roman" w:cs="Times New Roman"/>
          <w:color w:val="000000" w:themeColor="text1"/>
          <w:sz w:val="24"/>
          <w:szCs w:val="32"/>
        </w:rPr>
        <w:t xml:space="preserve">Их значимость в этом качестве зависит не только от числа жителей, но и от ряда других факторов, важнейшими из которых являются уровень доходов населения, накопленный экономический и культурный потенциал, а также специфика соседних регионов, для которых города миллионеры являются центрами </w:t>
      </w:r>
      <w:r w:rsidR="005057D3" w:rsidRPr="005717DE">
        <w:rPr>
          <w:rFonts w:ascii="Times New Roman" w:hAnsi="Times New Roman" w:cs="Times New Roman"/>
          <w:color w:val="000000" w:themeColor="text1"/>
          <w:sz w:val="24"/>
          <w:szCs w:val="32"/>
        </w:rPr>
        <w:t>транспорта, высшего образования, торго</w:t>
      </w:r>
      <w:r w:rsidR="00BF2917">
        <w:rPr>
          <w:rFonts w:ascii="Times New Roman" w:hAnsi="Times New Roman" w:cs="Times New Roman"/>
          <w:color w:val="000000" w:themeColor="text1"/>
          <w:sz w:val="24"/>
          <w:szCs w:val="32"/>
        </w:rPr>
        <w:t>вли, логистики, культуры и т. п.</w:t>
      </w:r>
    </w:p>
    <w:p w14:paraId="23B2D617" w14:textId="6185F9C5" w:rsidR="00075AA0" w:rsidRDefault="00BF2917" w:rsidP="0040019C">
      <w:pPr>
        <w:jc w:val="both"/>
        <w:rPr>
          <w:rFonts w:ascii="Times New Roman" w:hAnsi="Times New Roman" w:cs="Times New Roman"/>
          <w:color w:val="000000" w:themeColor="text1"/>
          <w:sz w:val="24"/>
          <w:szCs w:val="32"/>
        </w:rPr>
      </w:pPr>
      <w:r>
        <w:rPr>
          <w:rFonts w:ascii="Times New Roman" w:hAnsi="Times New Roman" w:cs="Times New Roman"/>
          <w:color w:val="000000" w:themeColor="text1"/>
          <w:sz w:val="24"/>
          <w:szCs w:val="32"/>
        </w:rPr>
        <w:t xml:space="preserve"> </w:t>
      </w:r>
      <w:r w:rsidR="0054573D">
        <w:rPr>
          <w:rFonts w:ascii="Times New Roman" w:hAnsi="Times New Roman" w:cs="Times New Roman"/>
          <w:color w:val="000000" w:themeColor="text1"/>
          <w:sz w:val="24"/>
          <w:szCs w:val="32"/>
        </w:rPr>
        <w:t>Многие из городов представляют работу и возможность</w:t>
      </w:r>
      <w:r w:rsidR="00075AA0">
        <w:rPr>
          <w:rFonts w:ascii="Times New Roman" w:hAnsi="Times New Roman" w:cs="Times New Roman"/>
          <w:color w:val="000000" w:themeColor="text1"/>
          <w:sz w:val="24"/>
          <w:szCs w:val="32"/>
        </w:rPr>
        <w:t xml:space="preserve"> проживание для люд</w:t>
      </w:r>
      <w:r w:rsidR="0054573D">
        <w:rPr>
          <w:rFonts w:ascii="Times New Roman" w:hAnsi="Times New Roman" w:cs="Times New Roman"/>
          <w:color w:val="000000" w:themeColor="text1"/>
          <w:sz w:val="24"/>
          <w:szCs w:val="32"/>
        </w:rPr>
        <w:t>ей, приехавших из разных азиатских стра</w:t>
      </w:r>
      <w:r w:rsidR="006906A5">
        <w:rPr>
          <w:rFonts w:ascii="Times New Roman" w:hAnsi="Times New Roman" w:cs="Times New Roman"/>
          <w:color w:val="000000" w:themeColor="text1"/>
          <w:sz w:val="24"/>
          <w:szCs w:val="32"/>
        </w:rPr>
        <w:t>н. Значение городов миллионеров</w:t>
      </w:r>
      <w:r w:rsidR="0054573D">
        <w:rPr>
          <w:rFonts w:ascii="Times New Roman" w:hAnsi="Times New Roman" w:cs="Times New Roman"/>
          <w:color w:val="000000" w:themeColor="text1"/>
          <w:sz w:val="24"/>
          <w:szCs w:val="32"/>
        </w:rPr>
        <w:t xml:space="preserve"> напрямую зависит </w:t>
      </w:r>
      <w:r w:rsidR="00075AA0">
        <w:rPr>
          <w:rFonts w:ascii="Times New Roman" w:hAnsi="Times New Roman" w:cs="Times New Roman"/>
          <w:color w:val="000000" w:themeColor="text1"/>
          <w:sz w:val="24"/>
          <w:szCs w:val="32"/>
        </w:rPr>
        <w:t xml:space="preserve">от количества людей, проживающих в них, от уровня их доходов, и экономики соседних регионов, для которых крупные города являются </w:t>
      </w:r>
      <w:r w:rsidR="00EC3A5B">
        <w:rPr>
          <w:rFonts w:ascii="Times New Roman" w:hAnsi="Times New Roman" w:cs="Times New Roman"/>
          <w:color w:val="000000" w:themeColor="text1"/>
          <w:sz w:val="24"/>
          <w:szCs w:val="32"/>
        </w:rPr>
        <w:t>местом,</w:t>
      </w:r>
      <w:r w:rsidR="00075AA0">
        <w:rPr>
          <w:rFonts w:ascii="Times New Roman" w:hAnsi="Times New Roman" w:cs="Times New Roman"/>
          <w:color w:val="000000" w:themeColor="text1"/>
          <w:sz w:val="24"/>
          <w:szCs w:val="32"/>
        </w:rPr>
        <w:t xml:space="preserve"> где развита логистика и т. д.</w:t>
      </w:r>
    </w:p>
    <w:p w14:paraId="1ECBFA2A" w14:textId="72A375EE" w:rsidR="00075AA0" w:rsidRDefault="00075AA0" w:rsidP="0040019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Наша страна имеет самую большую территорию для населения. Не </w:t>
      </w:r>
      <w:r w:rsidR="003D64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удивительно, что на просторах нашей необъятной Родины выросли города с многочисленным населением. Как мы знаем в данный момент их </w:t>
      </w:r>
      <w:proofErr w:type="gramStart"/>
      <w:r w:rsidR="003D6407">
        <w:rPr>
          <w:rFonts w:ascii="Times New Roman" w:hAnsi="Times New Roman" w:cs="Times New Roman"/>
          <w:color w:val="000000" w:themeColor="text1"/>
          <w:sz w:val="24"/>
          <w:szCs w:val="24"/>
        </w:rPr>
        <w:t>16</w:t>
      </w:r>
      <w:proofErr w:type="gramEnd"/>
      <w:r w:rsidR="003D64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где проживает свыше одного миллиона человек. Два города из этого списка являются мультимиллионерами – это Москва, в которой проживает ориентировочно 13 млн. человек, и Санкт-Петербург с населением в 5 млн.600 тыс. жителей. На сег</w:t>
      </w:r>
      <w:r w:rsidR="008A7634">
        <w:rPr>
          <w:rFonts w:ascii="Times New Roman" w:hAnsi="Times New Roman" w:cs="Times New Roman"/>
          <w:color w:val="000000" w:themeColor="text1"/>
          <w:sz w:val="24"/>
          <w:szCs w:val="24"/>
        </w:rPr>
        <w:t>одняшний день города миллионеры</w:t>
      </w:r>
      <w:r w:rsidR="003D64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есть во всем мире, Теперь их насчитывается 348.</w:t>
      </w:r>
    </w:p>
    <w:p w14:paraId="0E00F388" w14:textId="4A3A2D0A" w:rsidR="00075AA0" w:rsidRDefault="00075AA0" w:rsidP="005371F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</w:p>
    <w:p w14:paraId="34DEA237" w14:textId="5C01D9B1" w:rsidR="0022324C" w:rsidRDefault="0022324C" w:rsidP="005371F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E09409A" w14:textId="540043F6" w:rsidR="0022324C" w:rsidRDefault="0022324C" w:rsidP="005371F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93C236A" w14:textId="03275455" w:rsidR="0022324C" w:rsidRDefault="0022324C" w:rsidP="005371F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6DAE48C" w14:textId="77777777" w:rsidR="0022324C" w:rsidRDefault="0022324C" w:rsidP="005371FE">
      <w:pPr>
        <w:rPr>
          <w:rFonts w:ascii="Times New Roman" w:hAnsi="Times New Roman" w:cs="Times New Roman"/>
          <w:color w:val="000000" w:themeColor="text1"/>
          <w:sz w:val="24"/>
          <w:szCs w:val="32"/>
        </w:rPr>
      </w:pPr>
    </w:p>
    <w:p w14:paraId="558B732F" w14:textId="77777777" w:rsidR="00075AA0" w:rsidRDefault="00075AA0" w:rsidP="005371FE">
      <w:pPr>
        <w:rPr>
          <w:rFonts w:ascii="Times New Roman" w:hAnsi="Times New Roman" w:cs="Times New Roman"/>
          <w:color w:val="000000" w:themeColor="text1"/>
          <w:sz w:val="24"/>
          <w:szCs w:val="32"/>
        </w:rPr>
      </w:pPr>
    </w:p>
    <w:p w14:paraId="61CEB68D" w14:textId="77777777" w:rsidR="00075AA0" w:rsidRPr="005717DE" w:rsidRDefault="00075AA0" w:rsidP="005371FE">
      <w:pPr>
        <w:rPr>
          <w:rFonts w:ascii="Times New Roman" w:hAnsi="Times New Roman" w:cs="Times New Roman"/>
          <w:color w:val="000000" w:themeColor="text1"/>
          <w:sz w:val="24"/>
          <w:szCs w:val="32"/>
        </w:rPr>
      </w:pPr>
    </w:p>
    <w:p w14:paraId="523E2F51" w14:textId="77777777" w:rsidR="00784212" w:rsidRDefault="00784212" w:rsidP="00C7373B">
      <w:pPr>
        <w:rPr>
          <w:rFonts w:ascii="Times New Roman" w:hAnsi="Times New Roman" w:cs="Times New Roman"/>
          <w:sz w:val="24"/>
          <w:szCs w:val="24"/>
        </w:rPr>
      </w:pPr>
    </w:p>
    <w:p w14:paraId="36AA0613" w14:textId="77777777" w:rsidR="00784212" w:rsidRDefault="00784212" w:rsidP="00C7373B">
      <w:pPr>
        <w:rPr>
          <w:rFonts w:ascii="Times New Roman" w:hAnsi="Times New Roman" w:cs="Times New Roman"/>
          <w:sz w:val="24"/>
          <w:szCs w:val="24"/>
        </w:rPr>
      </w:pPr>
    </w:p>
    <w:p w14:paraId="33B7E3F7" w14:textId="77777777" w:rsidR="00C7373B" w:rsidRDefault="00C7373B" w:rsidP="00C7373B">
      <w:pPr>
        <w:rPr>
          <w:rFonts w:ascii="Times New Roman" w:hAnsi="Times New Roman" w:cs="Times New Roman"/>
          <w:sz w:val="24"/>
          <w:szCs w:val="24"/>
        </w:rPr>
      </w:pPr>
    </w:p>
    <w:p w14:paraId="30B14523" w14:textId="77777777" w:rsidR="00C7373B" w:rsidRDefault="00C7373B" w:rsidP="00C7373B">
      <w:pPr>
        <w:rPr>
          <w:rFonts w:ascii="Times New Roman" w:hAnsi="Times New Roman" w:cs="Times New Roman"/>
          <w:sz w:val="24"/>
          <w:szCs w:val="24"/>
        </w:rPr>
      </w:pPr>
    </w:p>
    <w:p w14:paraId="1BB6115B" w14:textId="77777777" w:rsidR="00C7373B" w:rsidRDefault="00C7373B" w:rsidP="00C7373B">
      <w:pPr>
        <w:rPr>
          <w:rFonts w:ascii="Times New Roman" w:hAnsi="Times New Roman" w:cs="Times New Roman"/>
          <w:sz w:val="24"/>
          <w:szCs w:val="24"/>
        </w:rPr>
      </w:pPr>
    </w:p>
    <w:p w14:paraId="32C48808" w14:textId="77777777" w:rsidR="00C7373B" w:rsidRDefault="00C7373B" w:rsidP="00CC0779">
      <w:pPr>
        <w:jc w:val="center"/>
      </w:pPr>
    </w:p>
    <w:p w14:paraId="38A368AF" w14:textId="77777777" w:rsidR="00F72D71" w:rsidRDefault="00F72D71" w:rsidP="00E55E8D">
      <w:pPr>
        <w:rPr>
          <w:rFonts w:ascii="Times New Roman" w:hAnsi="Times New Roman" w:cs="Times New Roman"/>
          <w:sz w:val="24"/>
          <w:szCs w:val="28"/>
        </w:rPr>
      </w:pPr>
    </w:p>
    <w:p w14:paraId="75E99560" w14:textId="77777777" w:rsidR="00EA448C" w:rsidRDefault="00EA448C" w:rsidP="007C218D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EA448C" w:rsidSect="00F9150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694A170" w14:textId="5F8D31A9" w:rsidR="00C675CC" w:rsidRPr="00EA448C" w:rsidRDefault="00EA448C" w:rsidP="00EA448C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3F045655" wp14:editId="2470C8F5">
            <wp:simplePos x="0" y="0"/>
            <wp:positionH relativeFrom="column">
              <wp:posOffset>270510</wp:posOffset>
            </wp:positionH>
            <wp:positionV relativeFrom="paragraph">
              <wp:posOffset>3757930</wp:posOffset>
            </wp:positionV>
            <wp:extent cx="258445" cy="390525"/>
            <wp:effectExtent l="0" t="0" r="8255" b="9525"/>
            <wp:wrapNone/>
            <wp:docPr id="50" name="Рисунок 50" descr="Герб Краснодара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Герб Краснодара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EB6">
        <w:rPr>
          <w:noProof/>
        </w:rPr>
        <w:pict w14:anchorId="71CD54A8">
          <v:shapetype id="_x0000_t202" coordsize="21600,21600" o:spt="202" path="m,l,21600r21600,l21600,xe">
            <v:stroke joinstyle="miter"/>
            <v:path gradientshapeok="t" o:connecttype="rect"/>
          </v:shapetype>
          <v:shape id="Поле 49" o:spid="_x0000_s1027" type="#_x0000_t202" style="position:absolute;margin-left:14.55pt;margin-top:319.35pt;width:770.65pt;height:453.7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" filled="f" stroked="f">
            <v:fill o:detectmouseclick="t"/>
            <v:textbox style="mso-fit-shape-to-text:t">
              <w:txbxContent>
                <w:p w14:paraId="7D68F95F" w14:textId="77777777" w:rsidR="00EA448C" w:rsidRPr="00B25A9E" w:rsidRDefault="00EA448C" w:rsidP="00EA448C">
                  <w:pPr>
                    <w:jc w:val="center"/>
                    <w:rPr>
                      <w:rFonts w:ascii="Times New Roman" w:hAnsi="Times New Roman" w:cs="Times New Roman"/>
                      <w:b/>
                      <w:caps/>
                      <w:noProof/>
                      <w:color w:val="0066FF"/>
                      <w:sz w:val="28"/>
                      <w:szCs w:val="28"/>
                    </w:rPr>
                  </w:pPr>
                  <w:r w:rsidRPr="00B25A9E">
                    <w:rPr>
                      <w:rFonts w:ascii="Times New Roman" w:hAnsi="Times New Roman" w:cs="Times New Roman"/>
                      <w:b/>
                      <w:noProof/>
                      <w:color w:val="0066FF"/>
                      <w:sz w:val="28"/>
                      <w:szCs w:val="28"/>
                    </w:rPr>
                    <w:t xml:space="preserve">Краснодар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06BF35D" wp14:editId="6863EC0F">
            <wp:simplePos x="0" y="0"/>
            <wp:positionH relativeFrom="column">
              <wp:posOffset>4785360</wp:posOffset>
            </wp:positionH>
            <wp:positionV relativeFrom="paragraph">
              <wp:posOffset>4250055</wp:posOffset>
            </wp:positionV>
            <wp:extent cx="300990" cy="365399"/>
            <wp:effectExtent l="0" t="0" r="3810" b="0"/>
            <wp:wrapNone/>
            <wp:docPr id="51" name="Рисунок 51" descr="Герб города Красноярск | Геральдика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Герб города Красноярск | Геральдика.ру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36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C63DAE8" wp14:editId="7DD1DFDA">
            <wp:simplePos x="0" y="0"/>
            <wp:positionH relativeFrom="column">
              <wp:posOffset>4128135</wp:posOffset>
            </wp:positionH>
            <wp:positionV relativeFrom="paragraph">
              <wp:posOffset>4250986</wp:posOffset>
            </wp:positionV>
            <wp:extent cx="371475" cy="352764"/>
            <wp:effectExtent l="0" t="0" r="0" b="9525"/>
            <wp:wrapNone/>
            <wp:docPr id="52" name="Рисунок 52" descr="Герб города Новосибирск | Геральдика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Герб города Новосибирск | Геральдика.ру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5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785ABC6" wp14:editId="5E1BB540">
            <wp:simplePos x="0" y="0"/>
            <wp:positionH relativeFrom="column">
              <wp:posOffset>3242310</wp:posOffset>
            </wp:positionH>
            <wp:positionV relativeFrom="paragraph">
              <wp:posOffset>4064635</wp:posOffset>
            </wp:positionV>
            <wp:extent cx="390525" cy="479517"/>
            <wp:effectExtent l="0" t="0" r="0" b="0"/>
            <wp:wrapNone/>
            <wp:docPr id="53" name="Рисунок 53" descr="Герб города Омск | Геральдика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Герб города Омск | Геральдика.ру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7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8054EDC" wp14:editId="2EAF3C5E">
            <wp:simplePos x="0" y="0"/>
            <wp:positionH relativeFrom="column">
              <wp:posOffset>2585085</wp:posOffset>
            </wp:positionH>
            <wp:positionV relativeFrom="paragraph">
              <wp:posOffset>3901440</wp:posOffset>
            </wp:positionV>
            <wp:extent cx="247650" cy="415846"/>
            <wp:effectExtent l="0" t="0" r="0" b="3810"/>
            <wp:wrapNone/>
            <wp:docPr id="54" name="Рисунок 54" descr="Герб Челябинска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Герб Челябинска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1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3ABB1F3" wp14:editId="3CD67BEA">
            <wp:simplePos x="0" y="0"/>
            <wp:positionH relativeFrom="column">
              <wp:posOffset>2185526</wp:posOffset>
            </wp:positionH>
            <wp:positionV relativeFrom="paragraph">
              <wp:posOffset>3573145</wp:posOffset>
            </wp:positionV>
            <wp:extent cx="371475" cy="314741"/>
            <wp:effectExtent l="0" t="0" r="0" b="9525"/>
            <wp:wrapNone/>
            <wp:docPr id="55" name="Рисунок 55" descr="Герб Уфы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Герб Уфы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1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B5C822C" wp14:editId="76FA945E">
            <wp:simplePos x="0" y="0"/>
            <wp:positionH relativeFrom="column">
              <wp:posOffset>2385060</wp:posOffset>
            </wp:positionH>
            <wp:positionV relativeFrom="paragraph">
              <wp:posOffset>3234690</wp:posOffset>
            </wp:positionV>
            <wp:extent cx="342900" cy="342900"/>
            <wp:effectExtent l="0" t="0" r="0" b="0"/>
            <wp:wrapNone/>
            <wp:docPr id="56" name="Рисунок 56" descr="Герб Перми: описание и значение, что означает медве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Герб Перми: описание и значение, что означает медведь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61AD7CF" wp14:editId="4ED5C4D7">
            <wp:simplePos x="0" y="0"/>
            <wp:positionH relativeFrom="column">
              <wp:posOffset>2584450</wp:posOffset>
            </wp:positionH>
            <wp:positionV relativeFrom="paragraph">
              <wp:posOffset>3575050</wp:posOffset>
            </wp:positionV>
            <wp:extent cx="331183" cy="287875"/>
            <wp:effectExtent l="0" t="0" r="0" b="0"/>
            <wp:wrapNone/>
            <wp:docPr id="57" name="Рисунок 57" descr="Герб города Екатеринбург | Геральдика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Герб города Екатеринбург | Геральдика.ру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83" cy="2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9ED3F1F" wp14:editId="1D9B925B">
            <wp:simplePos x="0" y="0"/>
            <wp:positionH relativeFrom="column">
              <wp:posOffset>1283335</wp:posOffset>
            </wp:positionH>
            <wp:positionV relativeFrom="paragraph">
              <wp:posOffset>1891665</wp:posOffset>
            </wp:positionV>
            <wp:extent cx="373380" cy="400050"/>
            <wp:effectExtent l="0" t="0" r="7620" b="0"/>
            <wp:wrapNone/>
            <wp:docPr id="58" name="Рисунок 58" descr="Герб Санкт-Петербурга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ерб Санкт-Петербурга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44A7DE7" wp14:editId="68CD06BE">
            <wp:simplePos x="0" y="0"/>
            <wp:positionH relativeFrom="column">
              <wp:posOffset>1232535</wp:posOffset>
            </wp:positionH>
            <wp:positionV relativeFrom="paragraph">
              <wp:posOffset>2729865</wp:posOffset>
            </wp:positionV>
            <wp:extent cx="257175" cy="323215"/>
            <wp:effectExtent l="0" t="0" r="9525" b="635"/>
            <wp:wrapNone/>
            <wp:docPr id="59" name="Рисунок 59" descr="Герб города Москва | Геральдика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ерб города Москва | Геральдика.ру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C88A2BC" wp14:editId="40D7B581">
            <wp:simplePos x="0" y="0"/>
            <wp:positionH relativeFrom="column">
              <wp:posOffset>1604010</wp:posOffset>
            </wp:positionH>
            <wp:positionV relativeFrom="paragraph">
              <wp:posOffset>2925445</wp:posOffset>
            </wp:positionV>
            <wp:extent cx="266700" cy="309130"/>
            <wp:effectExtent l="0" t="0" r="0" b="0"/>
            <wp:wrapNone/>
            <wp:docPr id="60" name="Рисунок 60" descr="Герб Нижнего Новгорода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Герб Нижнего Новгорода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0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E5AD9F9" wp14:editId="6E690391">
            <wp:simplePos x="0" y="0"/>
            <wp:positionH relativeFrom="column">
              <wp:posOffset>1753870</wp:posOffset>
            </wp:positionH>
            <wp:positionV relativeFrom="paragraph">
              <wp:posOffset>3625215</wp:posOffset>
            </wp:positionV>
            <wp:extent cx="332740" cy="342900"/>
            <wp:effectExtent l="0" t="0" r="0" b="0"/>
            <wp:wrapNone/>
            <wp:docPr id="61" name="Рисунок 61" descr="Герб города Самара | Геральдика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Герб города Самара | Геральдика.ру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DBAB0E9" wp14:editId="0E21AF64">
            <wp:simplePos x="0" y="0"/>
            <wp:positionH relativeFrom="column">
              <wp:posOffset>1937385</wp:posOffset>
            </wp:positionH>
            <wp:positionV relativeFrom="paragraph">
              <wp:posOffset>3189605</wp:posOffset>
            </wp:positionV>
            <wp:extent cx="304800" cy="387970"/>
            <wp:effectExtent l="0" t="0" r="0" b="0"/>
            <wp:wrapNone/>
            <wp:docPr id="62" name="Рисунок 62" descr="Герб Каза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Герб Казани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D525383" wp14:editId="1A5AADAC">
            <wp:simplePos x="0" y="0"/>
            <wp:positionH relativeFrom="column">
              <wp:posOffset>946785</wp:posOffset>
            </wp:positionH>
            <wp:positionV relativeFrom="paragraph">
              <wp:posOffset>3621405</wp:posOffset>
            </wp:positionV>
            <wp:extent cx="282462" cy="327324"/>
            <wp:effectExtent l="0" t="0" r="3810" b="0"/>
            <wp:wrapNone/>
            <wp:docPr id="12" name="Рисунок 12" descr="Герб города Волгоград | Геральдика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Герб города Волгоград | Геральдика.ру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2" cy="32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3C5543C" wp14:editId="643D56D7">
            <wp:simplePos x="0" y="0"/>
            <wp:positionH relativeFrom="column">
              <wp:posOffset>527050</wp:posOffset>
            </wp:positionH>
            <wp:positionV relativeFrom="paragraph">
              <wp:posOffset>3577590</wp:posOffset>
            </wp:positionV>
            <wp:extent cx="322580" cy="323850"/>
            <wp:effectExtent l="0" t="0" r="1270" b="0"/>
            <wp:wrapNone/>
            <wp:docPr id="63" name="Рисунок 63" descr="Герб Ростова-на-Дону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Герб Ростова-на-Дону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039562A" wp14:editId="52AB5DDA">
            <wp:simplePos x="0" y="0"/>
            <wp:positionH relativeFrom="column">
              <wp:posOffset>991235</wp:posOffset>
            </wp:positionH>
            <wp:positionV relativeFrom="paragraph">
              <wp:posOffset>3188811</wp:posOffset>
            </wp:positionV>
            <wp:extent cx="288073" cy="295275"/>
            <wp:effectExtent l="0" t="0" r="0" b="0"/>
            <wp:wrapNone/>
            <wp:docPr id="64" name="Рисунок 64" descr="Герб Воронежа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ерб Воронежа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73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33C50CF" wp14:editId="0BF4DC29">
            <wp:extent cx="9787436" cy="5762625"/>
            <wp:effectExtent l="0" t="0" r="4445" b="0"/>
            <wp:docPr id="1" name="Рисунок 1" descr="https://www.statdata.ru/wp-content/uploads/RF-million-cit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tatdata.ru/wp-content/uploads/RF-million-cities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7436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EF180" w14:textId="77777777" w:rsidR="00EA448C" w:rsidRDefault="00EA448C" w:rsidP="00EA448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EA448C" w:rsidSect="00EA448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6585574E" w14:textId="77777777" w:rsidR="00A46AD7" w:rsidRPr="00735E0E" w:rsidRDefault="00A46AD7" w:rsidP="00EA448C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color w:val="000000" w:themeColor="text1"/>
        </w:rPr>
      </w:pPr>
      <w:r w:rsidRPr="00735E0E">
        <w:rPr>
          <w:rStyle w:val="normaltextrun"/>
          <w:b/>
          <w:color w:val="000000" w:themeColor="text1"/>
        </w:rPr>
        <w:lastRenderedPageBreak/>
        <w:t>Литература</w:t>
      </w:r>
    </w:p>
    <w:p w14:paraId="477328B2" w14:textId="77777777" w:rsidR="00A46AD7" w:rsidRDefault="00A46AD7" w:rsidP="00A46AD7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 w:themeColor="text1"/>
        </w:rPr>
      </w:pPr>
    </w:p>
    <w:p w14:paraId="27ED1AF1" w14:textId="77777777" w:rsidR="00A46AD7" w:rsidRPr="00C5216B" w:rsidRDefault="00A46AD7" w:rsidP="00A46AD7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 w:themeColor="text1"/>
        </w:rPr>
      </w:pPr>
    </w:p>
    <w:p w14:paraId="4E2F6711" w14:textId="77777777" w:rsidR="00A46AD7" w:rsidRPr="006417D3" w:rsidRDefault="004B3EB6" w:rsidP="00A46AD7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 w:themeColor="text1"/>
        </w:rPr>
      </w:pPr>
      <w:hyperlink r:id="rId56" w:history="1">
        <w:r w:rsidR="00A46AD7" w:rsidRPr="00575673">
          <w:rPr>
            <w:rStyle w:val="ae"/>
            <w:lang w:val="en-US"/>
          </w:rPr>
          <w:t>https</w:t>
        </w:r>
        <w:r w:rsidR="00A46AD7" w:rsidRPr="006417D3">
          <w:rPr>
            <w:rStyle w:val="ae"/>
          </w:rPr>
          <w:t>://</w:t>
        </w:r>
        <w:proofErr w:type="spellStart"/>
        <w:r w:rsidR="00A46AD7" w:rsidRPr="00575673">
          <w:rPr>
            <w:rStyle w:val="ae"/>
            <w:lang w:val="en-US"/>
          </w:rPr>
          <w:t>ru</w:t>
        </w:r>
        <w:proofErr w:type="spellEnd"/>
        <w:r w:rsidR="00A46AD7" w:rsidRPr="006417D3">
          <w:rPr>
            <w:rStyle w:val="ae"/>
          </w:rPr>
          <w:t>.</w:t>
        </w:r>
        <w:r w:rsidR="00A46AD7" w:rsidRPr="00575673">
          <w:rPr>
            <w:rStyle w:val="ae"/>
            <w:lang w:val="en-US"/>
          </w:rPr>
          <w:t>m</w:t>
        </w:r>
        <w:r w:rsidR="00A46AD7" w:rsidRPr="006417D3">
          <w:rPr>
            <w:rStyle w:val="ae"/>
          </w:rPr>
          <w:t>.</w:t>
        </w:r>
        <w:proofErr w:type="spellStart"/>
        <w:r w:rsidR="00A46AD7" w:rsidRPr="00575673">
          <w:rPr>
            <w:rStyle w:val="ae"/>
            <w:lang w:val="en-US"/>
          </w:rPr>
          <w:t>wikipedia</w:t>
        </w:r>
        <w:proofErr w:type="spellEnd"/>
        <w:r w:rsidR="00A46AD7" w:rsidRPr="006417D3">
          <w:rPr>
            <w:rStyle w:val="ae"/>
          </w:rPr>
          <w:t>.</w:t>
        </w:r>
        <w:r w:rsidR="00A46AD7" w:rsidRPr="00575673">
          <w:rPr>
            <w:rStyle w:val="ae"/>
            <w:lang w:val="en-US"/>
          </w:rPr>
          <w:t>org</w:t>
        </w:r>
      </w:hyperlink>
    </w:p>
    <w:p w14:paraId="0B91D703" w14:textId="77777777" w:rsidR="00A46AD7" w:rsidRPr="006417D3" w:rsidRDefault="004B3EB6" w:rsidP="00A46AD7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 w:themeColor="text1"/>
        </w:rPr>
      </w:pPr>
      <w:hyperlink r:id="rId57" w:history="1">
        <w:r w:rsidR="00A46AD7" w:rsidRPr="00575673">
          <w:rPr>
            <w:rStyle w:val="ae"/>
            <w:lang w:val="en-US"/>
          </w:rPr>
          <w:t>https</w:t>
        </w:r>
        <w:r w:rsidR="00A46AD7" w:rsidRPr="006417D3">
          <w:rPr>
            <w:rStyle w:val="ae"/>
          </w:rPr>
          <w:t>://</w:t>
        </w:r>
        <w:proofErr w:type="spellStart"/>
        <w:r w:rsidR="00A46AD7" w:rsidRPr="00575673">
          <w:rPr>
            <w:rStyle w:val="ae"/>
            <w:lang w:val="en-US"/>
          </w:rPr>
          <w:t>ria</w:t>
        </w:r>
        <w:proofErr w:type="spellEnd"/>
        <w:r w:rsidR="00A46AD7" w:rsidRPr="006417D3">
          <w:rPr>
            <w:rStyle w:val="ae"/>
          </w:rPr>
          <w:t>.</w:t>
        </w:r>
        <w:proofErr w:type="spellStart"/>
        <w:r w:rsidR="00A46AD7" w:rsidRPr="00575673">
          <w:rPr>
            <w:rStyle w:val="ae"/>
            <w:lang w:val="en-US"/>
          </w:rPr>
          <w:t>ru</w:t>
        </w:r>
        <w:proofErr w:type="spellEnd"/>
      </w:hyperlink>
    </w:p>
    <w:p w14:paraId="74F24DC7" w14:textId="77777777" w:rsidR="00A46AD7" w:rsidRPr="006417D3" w:rsidRDefault="004B3EB6" w:rsidP="00A46AD7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 w:themeColor="text1"/>
        </w:rPr>
      </w:pPr>
      <w:hyperlink r:id="rId58" w:history="1">
        <w:r w:rsidR="00A46AD7" w:rsidRPr="00575673">
          <w:rPr>
            <w:rStyle w:val="ae"/>
            <w:lang w:val="en-US"/>
          </w:rPr>
          <w:t>https</w:t>
        </w:r>
        <w:r w:rsidR="00A46AD7" w:rsidRPr="006417D3">
          <w:rPr>
            <w:rStyle w:val="ae"/>
          </w:rPr>
          <w:t>://</w:t>
        </w:r>
        <w:proofErr w:type="spellStart"/>
        <w:r w:rsidR="00A46AD7" w:rsidRPr="00575673">
          <w:rPr>
            <w:rStyle w:val="ae"/>
            <w:lang w:val="en-US"/>
          </w:rPr>
          <w:t>russiafederation</w:t>
        </w:r>
        <w:proofErr w:type="spellEnd"/>
        <w:r w:rsidR="00A46AD7" w:rsidRPr="006417D3">
          <w:rPr>
            <w:rStyle w:val="ae"/>
          </w:rPr>
          <w:t>.</w:t>
        </w:r>
        <w:proofErr w:type="spellStart"/>
        <w:r w:rsidR="00A46AD7" w:rsidRPr="00575673">
          <w:rPr>
            <w:rStyle w:val="ae"/>
            <w:lang w:val="en-US"/>
          </w:rPr>
          <w:t>ru</w:t>
        </w:r>
        <w:proofErr w:type="spellEnd"/>
      </w:hyperlink>
    </w:p>
    <w:p w14:paraId="0E9EB445" w14:textId="77777777" w:rsidR="00A46AD7" w:rsidRPr="006417D3" w:rsidRDefault="004B3EB6" w:rsidP="00A46AD7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 w:themeColor="text1"/>
        </w:rPr>
      </w:pPr>
      <w:hyperlink r:id="rId59" w:history="1">
        <w:r w:rsidR="00A46AD7" w:rsidRPr="00575673">
          <w:rPr>
            <w:rStyle w:val="ae"/>
            <w:lang w:val="en-US"/>
          </w:rPr>
          <w:t>https</w:t>
        </w:r>
        <w:r w:rsidR="00A46AD7" w:rsidRPr="006417D3">
          <w:rPr>
            <w:rStyle w:val="ae"/>
          </w:rPr>
          <w:t>://</w:t>
        </w:r>
        <w:proofErr w:type="spellStart"/>
        <w:r w:rsidR="00A46AD7" w:rsidRPr="00575673">
          <w:rPr>
            <w:rStyle w:val="ae"/>
            <w:lang w:val="en-US"/>
          </w:rPr>
          <w:t>rusia</w:t>
        </w:r>
        <w:proofErr w:type="spellEnd"/>
        <w:r w:rsidR="00A46AD7" w:rsidRPr="006417D3">
          <w:rPr>
            <w:rStyle w:val="ae"/>
          </w:rPr>
          <w:t>.</w:t>
        </w:r>
        <w:proofErr w:type="spellStart"/>
        <w:r w:rsidR="00A46AD7" w:rsidRPr="00575673">
          <w:rPr>
            <w:rStyle w:val="ae"/>
            <w:lang w:val="en-US"/>
          </w:rPr>
          <w:t>clow</w:t>
        </w:r>
        <w:proofErr w:type="spellEnd"/>
        <w:r w:rsidR="00A46AD7" w:rsidRPr="006417D3">
          <w:rPr>
            <w:rStyle w:val="ae"/>
          </w:rPr>
          <w:t>.</w:t>
        </w:r>
        <w:proofErr w:type="spellStart"/>
        <w:r w:rsidR="00A46AD7" w:rsidRPr="00575673">
          <w:rPr>
            <w:rStyle w:val="ae"/>
            <w:lang w:val="en-US"/>
          </w:rPr>
          <w:t>ru</w:t>
        </w:r>
        <w:proofErr w:type="spellEnd"/>
      </w:hyperlink>
    </w:p>
    <w:p w14:paraId="797680F9" w14:textId="77777777" w:rsidR="00A46AD7" w:rsidRPr="00735E0E" w:rsidRDefault="004B3EB6" w:rsidP="00A46AD7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 w:themeColor="text1"/>
        </w:rPr>
      </w:pPr>
      <w:hyperlink r:id="rId60" w:history="1">
        <w:r w:rsidR="00A46AD7" w:rsidRPr="00575673">
          <w:rPr>
            <w:rStyle w:val="ae"/>
            <w:lang w:val="en-US"/>
          </w:rPr>
          <w:t>https</w:t>
        </w:r>
        <w:r w:rsidR="00A46AD7" w:rsidRPr="00575673">
          <w:rPr>
            <w:rStyle w:val="ae"/>
          </w:rPr>
          <w:t>://</w:t>
        </w:r>
        <w:proofErr w:type="spellStart"/>
        <w:r w:rsidR="00A46AD7" w:rsidRPr="00575673">
          <w:rPr>
            <w:rStyle w:val="ae"/>
            <w:lang w:val="en-US"/>
          </w:rPr>
          <w:t>mygeografi</w:t>
        </w:r>
        <w:proofErr w:type="spellEnd"/>
        <w:r w:rsidR="00A46AD7" w:rsidRPr="00735E0E">
          <w:rPr>
            <w:rStyle w:val="ae"/>
          </w:rPr>
          <w:t>.</w:t>
        </w:r>
        <w:proofErr w:type="spellStart"/>
        <w:r w:rsidR="00A46AD7" w:rsidRPr="00575673">
          <w:rPr>
            <w:rStyle w:val="ae"/>
            <w:lang w:val="en-US"/>
          </w:rPr>
          <w:t>ru</w:t>
        </w:r>
        <w:proofErr w:type="spellEnd"/>
      </w:hyperlink>
    </w:p>
    <w:p w14:paraId="523EBC5A" w14:textId="77777777" w:rsidR="00A46AD7" w:rsidRPr="006417D3" w:rsidRDefault="00A46AD7" w:rsidP="00A46AD7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 w:themeColor="text1"/>
        </w:rPr>
      </w:pPr>
    </w:p>
    <w:p w14:paraId="4BCCB81D" w14:textId="77777777" w:rsidR="00A46AD7" w:rsidRDefault="00A46AD7" w:rsidP="00A46AD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 w:themeColor="text1"/>
        </w:rPr>
      </w:pPr>
    </w:p>
    <w:p w14:paraId="69CC34DA" w14:textId="77777777" w:rsidR="00DC37A8" w:rsidRDefault="00DC37A8" w:rsidP="008C2A3A">
      <w:pPr>
        <w:rPr>
          <w:rFonts w:ascii="Times New Roman" w:hAnsi="Times New Roman" w:cs="Times New Roman"/>
          <w:sz w:val="32"/>
          <w:szCs w:val="32"/>
        </w:rPr>
      </w:pPr>
    </w:p>
    <w:p w14:paraId="5A1475EC" w14:textId="77777777" w:rsidR="00DC37A8" w:rsidRDefault="00DC37A8" w:rsidP="008C2A3A">
      <w:pPr>
        <w:rPr>
          <w:rFonts w:ascii="Times New Roman" w:hAnsi="Times New Roman" w:cs="Times New Roman"/>
          <w:sz w:val="32"/>
          <w:szCs w:val="32"/>
        </w:rPr>
      </w:pPr>
    </w:p>
    <w:p w14:paraId="5DFCB9B2" w14:textId="77777777" w:rsidR="00DC37A8" w:rsidRDefault="00DC37A8" w:rsidP="008C2A3A">
      <w:pPr>
        <w:rPr>
          <w:rFonts w:ascii="Times New Roman" w:hAnsi="Times New Roman" w:cs="Times New Roman"/>
          <w:sz w:val="32"/>
          <w:szCs w:val="32"/>
        </w:rPr>
      </w:pPr>
    </w:p>
    <w:p w14:paraId="436CCF22" w14:textId="77777777" w:rsidR="00DC37A8" w:rsidRPr="000332F5" w:rsidRDefault="00DC37A8" w:rsidP="008C2A3A">
      <w:pPr>
        <w:rPr>
          <w:rFonts w:ascii="Times New Roman" w:hAnsi="Times New Roman" w:cs="Times New Roman"/>
          <w:sz w:val="32"/>
          <w:szCs w:val="32"/>
        </w:rPr>
      </w:pPr>
    </w:p>
    <w:p w14:paraId="405333A7" w14:textId="77777777" w:rsidR="000332F5" w:rsidRDefault="000332F5">
      <w:pPr>
        <w:rPr>
          <w:rFonts w:ascii="Times New Roman" w:hAnsi="Times New Roman" w:cs="Times New Roman"/>
          <w:sz w:val="24"/>
          <w:szCs w:val="24"/>
        </w:rPr>
      </w:pPr>
    </w:p>
    <w:p w14:paraId="52F16183" w14:textId="77777777" w:rsidR="000332F5" w:rsidRDefault="000332F5" w:rsidP="008C2A3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136C23F" w14:textId="77777777" w:rsidR="000332F5" w:rsidRDefault="000332F5" w:rsidP="008C2A3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CC6B4B0" w14:textId="77777777" w:rsidR="00F91504" w:rsidRDefault="00F91504"/>
    <w:p w14:paraId="6E0EC0EA" w14:textId="77777777" w:rsidR="00F91504" w:rsidRDefault="00F91504" w:rsidP="001918C7">
      <w:pPr>
        <w:jc w:val="center"/>
      </w:pPr>
    </w:p>
    <w:p w14:paraId="470BD050" w14:textId="77777777" w:rsidR="00F91504" w:rsidRDefault="00F91504"/>
    <w:p w14:paraId="2B4357EB" w14:textId="77777777" w:rsidR="00F91504" w:rsidRDefault="00F91504"/>
    <w:p w14:paraId="51909774" w14:textId="77777777" w:rsidR="00F91504" w:rsidRDefault="00F91504"/>
    <w:p w14:paraId="330F291D" w14:textId="77777777" w:rsidR="00F91504" w:rsidRDefault="00F91504"/>
    <w:p w14:paraId="67A90D8E" w14:textId="77777777" w:rsidR="00F91504" w:rsidRDefault="00F91504"/>
    <w:p w14:paraId="5B7A007D" w14:textId="77777777" w:rsidR="00F91504" w:rsidRDefault="00F91504"/>
    <w:p w14:paraId="72719792" w14:textId="77777777" w:rsidR="00F91504" w:rsidRDefault="00F91504"/>
    <w:p w14:paraId="0AD0A5EB" w14:textId="77777777" w:rsidR="00F91504" w:rsidRDefault="00F91504"/>
    <w:p w14:paraId="0179CED0" w14:textId="77777777" w:rsidR="00F91504" w:rsidRDefault="00F91504"/>
    <w:p w14:paraId="38FFBC02" w14:textId="77777777" w:rsidR="00F91504" w:rsidRDefault="00F91504"/>
    <w:p w14:paraId="45DC6647" w14:textId="77777777" w:rsidR="00F91504" w:rsidRDefault="00F91504"/>
    <w:p w14:paraId="5C0C05F9" w14:textId="77777777" w:rsidR="00F91504" w:rsidRDefault="00F91504"/>
    <w:p w14:paraId="2C8000CE" w14:textId="77777777" w:rsidR="00F91504" w:rsidRDefault="00F91504" w:rsidP="00EA448C"/>
    <w:p w14:paraId="45ABAE43" w14:textId="77777777" w:rsidR="00F91504" w:rsidRDefault="00F91504"/>
    <w:p w14:paraId="6649087E" w14:textId="77777777" w:rsidR="00F91504" w:rsidRDefault="00F91504"/>
    <w:p w14:paraId="1AD7C6E8" w14:textId="77777777" w:rsidR="00F91504" w:rsidRDefault="00F91504"/>
    <w:p w14:paraId="62F672CB" w14:textId="77777777" w:rsidR="00F91504" w:rsidRDefault="00F91504"/>
    <w:p w14:paraId="239EBEA6" w14:textId="77777777" w:rsidR="000332F5" w:rsidRDefault="00C7373B" w:rsidP="00C7373B">
      <w:pPr>
        <w:tabs>
          <w:tab w:val="left" w:pos="517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C04A52C" w14:textId="77777777" w:rsidR="000332F5" w:rsidRDefault="000332F5">
      <w:pPr>
        <w:rPr>
          <w:rFonts w:ascii="Times New Roman" w:hAnsi="Times New Roman" w:cs="Times New Roman"/>
          <w:sz w:val="24"/>
          <w:szCs w:val="24"/>
        </w:rPr>
      </w:pPr>
    </w:p>
    <w:p w14:paraId="79414BAB" w14:textId="77777777" w:rsidR="000332F5" w:rsidRDefault="000332F5">
      <w:pPr>
        <w:rPr>
          <w:rFonts w:ascii="Times New Roman" w:hAnsi="Times New Roman" w:cs="Times New Roman"/>
          <w:b/>
          <w:sz w:val="24"/>
          <w:szCs w:val="24"/>
        </w:rPr>
      </w:pPr>
    </w:p>
    <w:p w14:paraId="5900D249" w14:textId="77777777" w:rsidR="00DC37A8" w:rsidRDefault="00DC37A8">
      <w:pPr>
        <w:rPr>
          <w:rFonts w:ascii="Times New Roman" w:hAnsi="Times New Roman" w:cs="Times New Roman"/>
          <w:sz w:val="24"/>
          <w:szCs w:val="24"/>
        </w:rPr>
      </w:pPr>
    </w:p>
    <w:p w14:paraId="0F901B68" w14:textId="77777777" w:rsidR="00F91504" w:rsidRDefault="00F91504"/>
    <w:p w14:paraId="267812F0" w14:textId="77777777" w:rsidR="00F91504" w:rsidRDefault="00F91504"/>
    <w:p w14:paraId="677B56D4" w14:textId="77777777" w:rsidR="00F91504" w:rsidRDefault="00F91504"/>
    <w:p w14:paraId="01BEF476" w14:textId="77777777" w:rsidR="00F91504" w:rsidRDefault="00F91504"/>
    <w:p w14:paraId="15B5067F" w14:textId="77777777" w:rsidR="00F91504" w:rsidRDefault="00F91504"/>
    <w:p w14:paraId="5CC6EF62" w14:textId="77777777" w:rsidR="00F91504" w:rsidRDefault="00F91504"/>
    <w:p w14:paraId="56DA6AC0" w14:textId="77777777" w:rsidR="00F91504" w:rsidRDefault="00F91504" w:rsidP="008D5F10">
      <w:pPr>
        <w:jc w:val="right"/>
      </w:pPr>
    </w:p>
    <w:p w14:paraId="143E3406" w14:textId="77777777" w:rsidR="00F91504" w:rsidRDefault="00F91504"/>
    <w:p w14:paraId="315E8FB7" w14:textId="77777777" w:rsidR="00F91504" w:rsidRDefault="00F91504"/>
    <w:p w14:paraId="13BC288A" w14:textId="77777777" w:rsidR="000332F5" w:rsidRDefault="000332F5">
      <w:pPr>
        <w:rPr>
          <w:rFonts w:ascii="Times New Roman" w:hAnsi="Times New Roman" w:cs="Times New Roman"/>
          <w:sz w:val="24"/>
          <w:szCs w:val="24"/>
        </w:rPr>
      </w:pPr>
    </w:p>
    <w:p w14:paraId="346BED6E" w14:textId="77777777" w:rsidR="000332F5" w:rsidRDefault="000332F5">
      <w:pPr>
        <w:rPr>
          <w:rFonts w:ascii="Times New Roman" w:hAnsi="Times New Roman" w:cs="Times New Roman"/>
          <w:sz w:val="24"/>
          <w:szCs w:val="24"/>
        </w:rPr>
      </w:pPr>
    </w:p>
    <w:p w14:paraId="2B8070C0" w14:textId="77777777" w:rsidR="000332F5" w:rsidRDefault="000332F5">
      <w:pPr>
        <w:rPr>
          <w:rFonts w:ascii="Times New Roman" w:hAnsi="Times New Roman" w:cs="Times New Roman"/>
          <w:sz w:val="24"/>
          <w:szCs w:val="24"/>
        </w:rPr>
      </w:pPr>
    </w:p>
    <w:p w14:paraId="79723CC7" w14:textId="77777777" w:rsidR="000332F5" w:rsidRDefault="000332F5">
      <w:pPr>
        <w:rPr>
          <w:rFonts w:ascii="Times New Roman" w:hAnsi="Times New Roman" w:cs="Times New Roman"/>
          <w:sz w:val="24"/>
          <w:szCs w:val="24"/>
        </w:rPr>
      </w:pPr>
    </w:p>
    <w:p w14:paraId="2E92A5FD" w14:textId="77777777" w:rsidR="000332F5" w:rsidRDefault="000332F5">
      <w:pPr>
        <w:rPr>
          <w:rFonts w:ascii="Times New Roman" w:hAnsi="Times New Roman" w:cs="Times New Roman"/>
          <w:sz w:val="24"/>
          <w:szCs w:val="24"/>
        </w:rPr>
      </w:pPr>
    </w:p>
    <w:p w14:paraId="4AF6B2F3" w14:textId="77777777" w:rsidR="000332F5" w:rsidRDefault="000332F5">
      <w:pPr>
        <w:rPr>
          <w:rFonts w:ascii="Times New Roman" w:hAnsi="Times New Roman" w:cs="Times New Roman"/>
          <w:sz w:val="24"/>
          <w:szCs w:val="24"/>
        </w:rPr>
      </w:pPr>
    </w:p>
    <w:p w14:paraId="753BFE86" w14:textId="77777777" w:rsidR="000332F5" w:rsidRDefault="000332F5">
      <w:pPr>
        <w:rPr>
          <w:rFonts w:ascii="Times New Roman" w:hAnsi="Times New Roman" w:cs="Times New Roman"/>
          <w:sz w:val="24"/>
          <w:szCs w:val="24"/>
        </w:rPr>
      </w:pPr>
    </w:p>
    <w:p w14:paraId="19A04A40" w14:textId="77777777" w:rsidR="000332F5" w:rsidRDefault="000332F5">
      <w:pPr>
        <w:rPr>
          <w:rFonts w:ascii="Times New Roman" w:hAnsi="Times New Roman" w:cs="Times New Roman"/>
          <w:sz w:val="24"/>
          <w:szCs w:val="24"/>
        </w:rPr>
      </w:pPr>
    </w:p>
    <w:p w14:paraId="354D3E8F" w14:textId="77777777" w:rsidR="000332F5" w:rsidRDefault="000332F5">
      <w:pPr>
        <w:rPr>
          <w:rFonts w:ascii="Times New Roman" w:hAnsi="Times New Roman" w:cs="Times New Roman"/>
          <w:sz w:val="24"/>
          <w:szCs w:val="24"/>
        </w:rPr>
      </w:pPr>
    </w:p>
    <w:p w14:paraId="6F65CE76" w14:textId="77777777" w:rsidR="000332F5" w:rsidRDefault="000332F5">
      <w:pPr>
        <w:rPr>
          <w:rFonts w:ascii="Times New Roman" w:hAnsi="Times New Roman" w:cs="Times New Roman"/>
          <w:sz w:val="24"/>
          <w:szCs w:val="24"/>
        </w:rPr>
      </w:pPr>
    </w:p>
    <w:p w14:paraId="2FAE6EE4" w14:textId="77777777" w:rsidR="000332F5" w:rsidRDefault="000332F5">
      <w:pPr>
        <w:rPr>
          <w:rFonts w:ascii="Times New Roman" w:hAnsi="Times New Roman" w:cs="Times New Roman"/>
          <w:sz w:val="24"/>
          <w:szCs w:val="24"/>
        </w:rPr>
      </w:pPr>
    </w:p>
    <w:p w14:paraId="51E0FB91" w14:textId="77777777" w:rsidR="000332F5" w:rsidRDefault="000332F5">
      <w:pPr>
        <w:rPr>
          <w:rFonts w:ascii="Times New Roman" w:hAnsi="Times New Roman" w:cs="Times New Roman"/>
          <w:sz w:val="24"/>
          <w:szCs w:val="24"/>
        </w:rPr>
      </w:pPr>
    </w:p>
    <w:p w14:paraId="3F1FC23E" w14:textId="77777777" w:rsidR="00F91504" w:rsidRDefault="00F91504"/>
    <w:p w14:paraId="406B92D3" w14:textId="77777777" w:rsidR="00F91504" w:rsidRDefault="00F91504"/>
    <w:p w14:paraId="79EC7B5F" w14:textId="77777777" w:rsidR="00F91504" w:rsidRDefault="00F91504"/>
    <w:p w14:paraId="0045D9BC" w14:textId="77777777" w:rsidR="00F91504" w:rsidRDefault="00F91504"/>
    <w:p w14:paraId="12BEBC45" w14:textId="77777777" w:rsidR="000332F5" w:rsidRDefault="000332F5">
      <w:pPr>
        <w:rPr>
          <w:rFonts w:ascii="Times New Roman" w:hAnsi="Times New Roman" w:cs="Times New Roman"/>
          <w:sz w:val="24"/>
          <w:szCs w:val="24"/>
        </w:rPr>
      </w:pPr>
    </w:p>
    <w:p w14:paraId="3A4954AC" w14:textId="77777777" w:rsidR="000332F5" w:rsidRDefault="000332F5">
      <w:pPr>
        <w:rPr>
          <w:rFonts w:ascii="Times New Roman" w:hAnsi="Times New Roman" w:cs="Times New Roman"/>
          <w:sz w:val="24"/>
          <w:szCs w:val="24"/>
        </w:rPr>
      </w:pPr>
    </w:p>
    <w:p w14:paraId="2A4215C5" w14:textId="77777777" w:rsidR="000332F5" w:rsidRDefault="000332F5">
      <w:pPr>
        <w:rPr>
          <w:rFonts w:ascii="Times New Roman" w:hAnsi="Times New Roman" w:cs="Times New Roman"/>
          <w:sz w:val="24"/>
          <w:szCs w:val="24"/>
        </w:rPr>
      </w:pPr>
    </w:p>
    <w:p w14:paraId="4449F6F7" w14:textId="77777777" w:rsidR="000332F5" w:rsidRDefault="000332F5">
      <w:pPr>
        <w:rPr>
          <w:rFonts w:ascii="Times New Roman" w:hAnsi="Times New Roman" w:cs="Times New Roman"/>
          <w:sz w:val="24"/>
          <w:szCs w:val="24"/>
        </w:rPr>
      </w:pPr>
    </w:p>
    <w:p w14:paraId="649437BF" w14:textId="77777777" w:rsidR="000332F5" w:rsidRDefault="000332F5">
      <w:pPr>
        <w:rPr>
          <w:rFonts w:ascii="Times New Roman" w:hAnsi="Times New Roman" w:cs="Times New Roman"/>
          <w:sz w:val="24"/>
          <w:szCs w:val="24"/>
        </w:rPr>
      </w:pPr>
    </w:p>
    <w:p w14:paraId="252B884F" w14:textId="77777777" w:rsidR="000332F5" w:rsidRDefault="000332F5">
      <w:pPr>
        <w:rPr>
          <w:rFonts w:ascii="Times New Roman" w:hAnsi="Times New Roman" w:cs="Times New Roman"/>
          <w:sz w:val="24"/>
          <w:szCs w:val="24"/>
        </w:rPr>
      </w:pPr>
    </w:p>
    <w:p w14:paraId="12190416" w14:textId="77777777" w:rsidR="000332F5" w:rsidRDefault="000332F5">
      <w:pPr>
        <w:rPr>
          <w:rFonts w:ascii="Times New Roman" w:hAnsi="Times New Roman" w:cs="Times New Roman"/>
          <w:sz w:val="24"/>
          <w:szCs w:val="24"/>
        </w:rPr>
      </w:pPr>
    </w:p>
    <w:p w14:paraId="64BE7B1C" w14:textId="77777777" w:rsidR="000332F5" w:rsidRDefault="000332F5">
      <w:pPr>
        <w:rPr>
          <w:rFonts w:ascii="Times New Roman" w:hAnsi="Times New Roman" w:cs="Times New Roman"/>
          <w:sz w:val="24"/>
          <w:szCs w:val="24"/>
        </w:rPr>
      </w:pPr>
    </w:p>
    <w:p w14:paraId="7A85C712" w14:textId="77777777" w:rsidR="000332F5" w:rsidRDefault="000332F5">
      <w:pPr>
        <w:rPr>
          <w:rFonts w:ascii="Times New Roman" w:hAnsi="Times New Roman" w:cs="Times New Roman"/>
          <w:sz w:val="24"/>
          <w:szCs w:val="24"/>
        </w:rPr>
      </w:pPr>
    </w:p>
    <w:p w14:paraId="7932FEF0" w14:textId="77777777" w:rsidR="000332F5" w:rsidRDefault="000332F5">
      <w:pPr>
        <w:rPr>
          <w:rFonts w:ascii="Times New Roman" w:hAnsi="Times New Roman" w:cs="Times New Roman"/>
          <w:sz w:val="24"/>
          <w:szCs w:val="24"/>
        </w:rPr>
      </w:pPr>
    </w:p>
    <w:p w14:paraId="346B31B4" w14:textId="77777777" w:rsidR="000332F5" w:rsidRDefault="000332F5">
      <w:pPr>
        <w:rPr>
          <w:rFonts w:ascii="Times New Roman" w:hAnsi="Times New Roman" w:cs="Times New Roman"/>
          <w:sz w:val="24"/>
          <w:szCs w:val="24"/>
        </w:rPr>
      </w:pPr>
    </w:p>
    <w:p w14:paraId="0F5E8B41" w14:textId="77777777" w:rsidR="00F91504" w:rsidRDefault="00F91504"/>
    <w:p w14:paraId="3910ED51" w14:textId="77777777" w:rsidR="00F91504" w:rsidRDefault="00F91504"/>
    <w:p w14:paraId="596D18D0" w14:textId="77777777" w:rsidR="00F91504" w:rsidRDefault="00F91504"/>
    <w:p w14:paraId="495DBBFA" w14:textId="77777777" w:rsidR="00F91504" w:rsidRDefault="00F91504"/>
    <w:p w14:paraId="2C014C8C" w14:textId="77777777" w:rsidR="00F91504" w:rsidRDefault="00F91504"/>
    <w:p w14:paraId="48E271D2" w14:textId="77777777" w:rsidR="00F91504" w:rsidRDefault="00F91504"/>
    <w:p w14:paraId="323572C3" w14:textId="77777777" w:rsidR="00F91504" w:rsidRDefault="00F91504"/>
    <w:p w14:paraId="478064C7" w14:textId="77777777" w:rsidR="00F91504" w:rsidRDefault="00F91504"/>
    <w:sectPr w:rsidR="00F91504" w:rsidSect="00F915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AB054A" w14:textId="77777777" w:rsidR="004B3EB6" w:rsidRDefault="004B3EB6" w:rsidP="00F91504">
      <w:pPr>
        <w:spacing w:after="0" w:line="240" w:lineRule="auto"/>
      </w:pPr>
      <w:r>
        <w:separator/>
      </w:r>
    </w:p>
  </w:endnote>
  <w:endnote w:type="continuationSeparator" w:id="0">
    <w:p w14:paraId="697F00E9" w14:textId="77777777" w:rsidR="004B3EB6" w:rsidRDefault="004B3EB6" w:rsidP="00F915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B3F06D" w14:textId="77777777" w:rsidR="004B3EB6" w:rsidRDefault="004B3EB6" w:rsidP="00F91504">
      <w:pPr>
        <w:spacing w:after="0" w:line="240" w:lineRule="auto"/>
      </w:pPr>
      <w:r>
        <w:separator/>
      </w:r>
    </w:p>
  </w:footnote>
  <w:footnote w:type="continuationSeparator" w:id="0">
    <w:p w14:paraId="7EC2A712" w14:textId="77777777" w:rsidR="004B3EB6" w:rsidRDefault="004B3EB6" w:rsidP="00F915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A1C3E"/>
    <w:multiLevelType w:val="multilevel"/>
    <w:tmpl w:val="04190023"/>
    <w:lvl w:ilvl="0">
      <w:start w:val="1"/>
      <w:numFmt w:val="upperRoman"/>
      <w:pStyle w:val="1"/>
      <w:lvlText w:val="Статья %1."/>
      <w:lvlJc w:val="left"/>
      <w:pPr>
        <w:ind w:left="0" w:firstLine="0"/>
      </w:pPr>
    </w:lvl>
    <w:lvl w:ilvl="1">
      <w:start w:val="1"/>
      <w:numFmt w:val="decimalZero"/>
      <w:pStyle w:val="2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pStyle w:val="3"/>
      <w:lvlText w:val="(%3)"/>
      <w:lvlJc w:val="left"/>
      <w:pPr>
        <w:ind w:left="720" w:hanging="432"/>
      </w:pPr>
    </w:lvl>
    <w:lvl w:ilvl="3">
      <w:start w:val="1"/>
      <w:numFmt w:val="lowerRoman"/>
      <w:pStyle w:val="4"/>
      <w:lvlText w:val="(%4)"/>
      <w:lvlJc w:val="right"/>
      <w:pPr>
        <w:ind w:left="864" w:hanging="144"/>
      </w:pPr>
    </w:lvl>
    <w:lvl w:ilvl="4">
      <w:start w:val="1"/>
      <w:numFmt w:val="decimal"/>
      <w:pStyle w:val="5"/>
      <w:lvlText w:val="%5)"/>
      <w:lvlJc w:val="left"/>
      <w:pPr>
        <w:ind w:left="1008" w:hanging="432"/>
      </w:pPr>
    </w:lvl>
    <w:lvl w:ilvl="5">
      <w:start w:val="1"/>
      <w:numFmt w:val="lowerLetter"/>
      <w:pStyle w:val="6"/>
      <w:lvlText w:val="%6)"/>
      <w:lvlJc w:val="left"/>
      <w:pPr>
        <w:ind w:left="1152" w:hanging="432"/>
      </w:pPr>
    </w:lvl>
    <w:lvl w:ilvl="6">
      <w:start w:val="1"/>
      <w:numFmt w:val="lowerRoman"/>
      <w:pStyle w:val="7"/>
      <w:lvlText w:val="%7)"/>
      <w:lvlJc w:val="right"/>
      <w:pPr>
        <w:ind w:left="1296" w:hanging="288"/>
      </w:pPr>
    </w:lvl>
    <w:lvl w:ilvl="7">
      <w:start w:val="1"/>
      <w:numFmt w:val="lowerLetter"/>
      <w:pStyle w:val="8"/>
      <w:lvlText w:val="%8."/>
      <w:lvlJc w:val="left"/>
      <w:pPr>
        <w:ind w:left="1440" w:hanging="432"/>
      </w:pPr>
    </w:lvl>
    <w:lvl w:ilvl="8">
      <w:start w:val="1"/>
      <w:numFmt w:val="lowerRoman"/>
      <w:pStyle w:val="9"/>
      <w:lvlText w:val="%9."/>
      <w:lvlJc w:val="right"/>
      <w:pPr>
        <w:ind w:left="1584" w:hanging="144"/>
      </w:pPr>
    </w:lvl>
  </w:abstractNum>
  <w:abstractNum w:abstractNumId="1">
    <w:nsid w:val="6C49074B"/>
    <w:multiLevelType w:val="hybridMultilevel"/>
    <w:tmpl w:val="020A8B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1504"/>
    <w:rsid w:val="00024561"/>
    <w:rsid w:val="000332F5"/>
    <w:rsid w:val="00057512"/>
    <w:rsid w:val="00075AA0"/>
    <w:rsid w:val="000C19C2"/>
    <w:rsid w:val="000E57C6"/>
    <w:rsid w:val="00101A72"/>
    <w:rsid w:val="001239D1"/>
    <w:rsid w:val="001918C7"/>
    <w:rsid w:val="001D164E"/>
    <w:rsid w:val="00201F8B"/>
    <w:rsid w:val="0021281F"/>
    <w:rsid w:val="0022324C"/>
    <w:rsid w:val="0029494B"/>
    <w:rsid w:val="002A5CAD"/>
    <w:rsid w:val="002C264B"/>
    <w:rsid w:val="00305352"/>
    <w:rsid w:val="00323892"/>
    <w:rsid w:val="003811DA"/>
    <w:rsid w:val="003A24FF"/>
    <w:rsid w:val="003B26A3"/>
    <w:rsid w:val="003D00E3"/>
    <w:rsid w:val="003D6407"/>
    <w:rsid w:val="0040019C"/>
    <w:rsid w:val="00407D23"/>
    <w:rsid w:val="004809BA"/>
    <w:rsid w:val="004B3EB6"/>
    <w:rsid w:val="004D56C9"/>
    <w:rsid w:val="004F4852"/>
    <w:rsid w:val="005057D3"/>
    <w:rsid w:val="005371FE"/>
    <w:rsid w:val="0054573D"/>
    <w:rsid w:val="005717DE"/>
    <w:rsid w:val="005F32E1"/>
    <w:rsid w:val="0062284E"/>
    <w:rsid w:val="006347E2"/>
    <w:rsid w:val="006417D3"/>
    <w:rsid w:val="006906A5"/>
    <w:rsid w:val="006B71BB"/>
    <w:rsid w:val="006D56AD"/>
    <w:rsid w:val="00707C90"/>
    <w:rsid w:val="00721EB2"/>
    <w:rsid w:val="00735E0E"/>
    <w:rsid w:val="00784212"/>
    <w:rsid w:val="007B1633"/>
    <w:rsid w:val="007B4452"/>
    <w:rsid w:val="007C218D"/>
    <w:rsid w:val="007C4323"/>
    <w:rsid w:val="007F148A"/>
    <w:rsid w:val="00822391"/>
    <w:rsid w:val="008529A0"/>
    <w:rsid w:val="008A7634"/>
    <w:rsid w:val="008C271F"/>
    <w:rsid w:val="008C2A3A"/>
    <w:rsid w:val="008D5F10"/>
    <w:rsid w:val="00923EB6"/>
    <w:rsid w:val="00947BC7"/>
    <w:rsid w:val="0098756A"/>
    <w:rsid w:val="009A5F21"/>
    <w:rsid w:val="009C6B8C"/>
    <w:rsid w:val="009F6A99"/>
    <w:rsid w:val="00A046CE"/>
    <w:rsid w:val="00A22763"/>
    <w:rsid w:val="00A36DCB"/>
    <w:rsid w:val="00A40B29"/>
    <w:rsid w:val="00A46AD7"/>
    <w:rsid w:val="00A9060F"/>
    <w:rsid w:val="00A97740"/>
    <w:rsid w:val="00AA0419"/>
    <w:rsid w:val="00AF040D"/>
    <w:rsid w:val="00B1260B"/>
    <w:rsid w:val="00B25A9E"/>
    <w:rsid w:val="00B27A29"/>
    <w:rsid w:val="00B84C30"/>
    <w:rsid w:val="00BD30F7"/>
    <w:rsid w:val="00BE50DE"/>
    <w:rsid w:val="00BF104E"/>
    <w:rsid w:val="00BF2917"/>
    <w:rsid w:val="00C25A73"/>
    <w:rsid w:val="00C64BB8"/>
    <w:rsid w:val="00C675CC"/>
    <w:rsid w:val="00C7373B"/>
    <w:rsid w:val="00CC0779"/>
    <w:rsid w:val="00CF0145"/>
    <w:rsid w:val="00D865CB"/>
    <w:rsid w:val="00DA1610"/>
    <w:rsid w:val="00DC37A8"/>
    <w:rsid w:val="00DD6BE8"/>
    <w:rsid w:val="00E01C23"/>
    <w:rsid w:val="00E515A7"/>
    <w:rsid w:val="00E55E8D"/>
    <w:rsid w:val="00E63CCD"/>
    <w:rsid w:val="00EA448C"/>
    <w:rsid w:val="00EB503B"/>
    <w:rsid w:val="00EC3A5B"/>
    <w:rsid w:val="00F16AE0"/>
    <w:rsid w:val="00F72D71"/>
    <w:rsid w:val="00F745E0"/>
    <w:rsid w:val="00F915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66AE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E8D"/>
  </w:style>
  <w:style w:type="paragraph" w:styleId="1">
    <w:name w:val="heading 1"/>
    <w:basedOn w:val="a"/>
    <w:next w:val="a"/>
    <w:link w:val="10"/>
    <w:uiPriority w:val="9"/>
    <w:qFormat/>
    <w:rsid w:val="000332F5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332F5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2D71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72D71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72D71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72D71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72D71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72D71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72D71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F91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F91504"/>
  </w:style>
  <w:style w:type="character" w:styleId="a3">
    <w:name w:val="line number"/>
    <w:basedOn w:val="a0"/>
    <w:uiPriority w:val="99"/>
    <w:semiHidden/>
    <w:unhideWhenUsed/>
    <w:rsid w:val="00F91504"/>
  </w:style>
  <w:style w:type="paragraph" w:styleId="a4">
    <w:name w:val="header"/>
    <w:basedOn w:val="a"/>
    <w:link w:val="a5"/>
    <w:uiPriority w:val="99"/>
    <w:unhideWhenUsed/>
    <w:rsid w:val="00F915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91504"/>
  </w:style>
  <w:style w:type="paragraph" w:styleId="a6">
    <w:name w:val="footer"/>
    <w:basedOn w:val="a"/>
    <w:link w:val="a7"/>
    <w:uiPriority w:val="99"/>
    <w:unhideWhenUsed/>
    <w:rsid w:val="00F915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91504"/>
  </w:style>
  <w:style w:type="paragraph" w:styleId="a8">
    <w:name w:val="Balloon Text"/>
    <w:basedOn w:val="a"/>
    <w:link w:val="a9"/>
    <w:uiPriority w:val="99"/>
    <w:semiHidden/>
    <w:unhideWhenUsed/>
    <w:rsid w:val="00F91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91504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0332F5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0332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0332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itle"/>
    <w:basedOn w:val="a"/>
    <w:next w:val="a"/>
    <w:link w:val="ac"/>
    <w:uiPriority w:val="10"/>
    <w:qFormat/>
    <w:rsid w:val="000332F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0332F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30">
    <w:name w:val="Заголовок 3 Знак"/>
    <w:basedOn w:val="a0"/>
    <w:link w:val="3"/>
    <w:uiPriority w:val="9"/>
    <w:semiHidden/>
    <w:rsid w:val="00F72D7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F72D7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F72D7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72D7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F72D7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F72D7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72D7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d">
    <w:name w:val="List Paragraph"/>
    <w:basedOn w:val="a"/>
    <w:uiPriority w:val="34"/>
    <w:qFormat/>
    <w:rsid w:val="00057512"/>
    <w:pPr>
      <w:ind w:left="720"/>
      <w:contextualSpacing/>
    </w:pPr>
  </w:style>
  <w:style w:type="character" w:styleId="ae">
    <w:name w:val="Hyperlink"/>
    <w:basedOn w:val="a0"/>
    <w:uiPriority w:val="99"/>
    <w:unhideWhenUsed/>
    <w:rsid w:val="006417D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jp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gif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g"/><Relationship Id="rId37" Type="http://schemas.openxmlformats.org/officeDocument/2006/relationships/image" Target="media/image29.jpeg"/><Relationship Id="rId40" Type="http://schemas.openxmlformats.org/officeDocument/2006/relationships/image" Target="media/image32.gif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hyperlink" Target="https://russiafederation.ru" TargetMode="External"/><Relationship Id="rId5" Type="http://schemas.openxmlformats.org/officeDocument/2006/relationships/settings" Target="settings.xml"/><Relationship Id="rId61" Type="http://schemas.openxmlformats.org/officeDocument/2006/relationships/fontTable" Target="fontTable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gif"/><Relationship Id="rId48" Type="http://schemas.openxmlformats.org/officeDocument/2006/relationships/image" Target="media/image40.gif"/><Relationship Id="rId56" Type="http://schemas.openxmlformats.org/officeDocument/2006/relationships/hyperlink" Target="https://ru.m.wikipedia.org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3.gif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hyperlink" Target="https://rusia.clow.ru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3.gif"/><Relationship Id="rId54" Type="http://schemas.openxmlformats.org/officeDocument/2006/relationships/image" Target="media/image46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hyperlink" Target="https://ria.ru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gif"/><Relationship Id="rId60" Type="http://schemas.openxmlformats.org/officeDocument/2006/relationships/hyperlink" Target="https://mygeografi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861BDD-126A-46A9-A700-11987184F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860</TotalTime>
  <Pages>1</Pages>
  <Words>1924</Words>
  <Characters>10972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12871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</dc:creator>
  <cp:lastModifiedBy>1</cp:lastModifiedBy>
  <cp:revision>44</cp:revision>
  <dcterms:created xsi:type="dcterms:W3CDTF">2023-02-24T05:31:00Z</dcterms:created>
  <dcterms:modified xsi:type="dcterms:W3CDTF">2023-04-25T13:51:00Z</dcterms:modified>
</cp:coreProperties>
</file>