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бюджетное общеобразовательное учреждение</w:t>
        <w:br/>
        <w:t>«СОШ №5» Дальнереченского городского округа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 по биологии на тему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«Влияние наушников на слух подростков»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Выполнил: Казаков Ярослав, ученик 9 «Б» класса</w:t>
      </w:r>
    </w:p>
    <w:p>
      <w:pPr>
        <w:pStyle w:val="Normal"/>
        <w:spacing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Научный руководитель: Цымбал Т.Ю</w:t>
      </w:r>
    </w:p>
    <w:p>
      <w:pPr>
        <w:pStyle w:val="Normal"/>
        <w:spacing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Химии/биологии</w:t>
      </w:r>
    </w:p>
    <w:p>
      <w:pPr>
        <w:pStyle w:val="Normal"/>
        <w:spacing w:before="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80"/>
        <w:ind w:right="28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Дальнереченск, 2022</w:t>
      </w:r>
    </w:p>
    <w:p>
      <w:pPr>
        <w:pStyle w:val="ListParagraph"/>
        <w:numPr>
          <w:ilvl w:val="0"/>
          <w:numId w:val="3"/>
        </w:numPr>
        <w:tabs>
          <w:tab w:val="left" w:pos="426" w:leader="none"/>
        </w:tabs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Введение:                                                                               3стр.</w:t>
      </w:r>
    </w:p>
    <w:p>
      <w:pPr>
        <w:pStyle w:val="Normal"/>
        <w:tabs>
          <w:tab w:val="left" w:pos="142" w:leader="none"/>
        </w:tabs>
        <w:spacing w:lineRule="auto" w:line="240"/>
        <w:ind w:left="-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>.   Основная часть:                                                                  4-10 стр.</w:t>
      </w:r>
    </w:p>
    <w:p>
      <w:pPr>
        <w:pStyle w:val="ListParagraph"/>
        <w:tabs>
          <w:tab w:val="left" w:pos="426" w:leader="none"/>
        </w:tabs>
        <w:spacing w:lineRule="auto" w:line="240"/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 Что такое наушники?</w:t>
      </w:r>
    </w:p>
    <w:p>
      <w:pPr>
        <w:pStyle w:val="ListParagraph"/>
        <w:tabs>
          <w:tab w:val="left" w:pos="426" w:leader="none"/>
        </w:tabs>
        <w:spacing w:lineRule="auto" w:line="240"/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История создания наушников</w:t>
      </w:r>
    </w:p>
    <w:p>
      <w:pPr>
        <w:pStyle w:val="ListParagraph"/>
        <w:tabs>
          <w:tab w:val="left" w:pos="426" w:leader="none"/>
        </w:tabs>
        <w:spacing w:lineRule="auto" w:line="240"/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 Строение наушников, (технические характеристики)</w:t>
      </w:r>
    </w:p>
    <w:p>
      <w:pPr>
        <w:pStyle w:val="ListParagraph"/>
        <w:tabs>
          <w:tab w:val="left" w:pos="426" w:leader="none"/>
        </w:tabs>
        <w:spacing w:lineRule="auto" w:line="240"/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 Классификация наушников</w:t>
      </w:r>
    </w:p>
    <w:p>
      <w:pPr>
        <w:pStyle w:val="ListParagraph"/>
        <w:tabs>
          <w:tab w:val="left" w:pos="426" w:leader="none"/>
        </w:tabs>
        <w:spacing w:lineRule="auto" w:line="240"/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 Влияние наушников на слух</w:t>
      </w:r>
    </w:p>
    <w:p>
      <w:pPr>
        <w:pStyle w:val="ListParagraph"/>
        <w:tabs>
          <w:tab w:val="left" w:pos="426" w:leader="none"/>
        </w:tabs>
        <w:spacing w:lineRule="auto" w:line="240"/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 Использование наушников молодёжью</w:t>
      </w:r>
    </w:p>
    <w:p>
      <w:pPr>
        <w:pStyle w:val="ListParagraph"/>
        <w:tabs>
          <w:tab w:val="left" w:pos="426" w:leader="none"/>
        </w:tabs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left" w:pos="426" w:leader="none"/>
        </w:tabs>
        <w:ind w:left="567" w:hanging="4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Практическая часть:                                                           11 стр.</w:t>
      </w:r>
    </w:p>
    <w:p>
      <w:pPr>
        <w:pStyle w:val="ListParagraph"/>
        <w:tabs>
          <w:tab w:val="left" w:pos="426" w:leader="none"/>
        </w:tabs>
        <w:ind w:left="993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</w:tabs>
        <w:ind w:left="567" w:hanging="85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>.   Заключение:                                                                       12стр.</w:t>
      </w:r>
    </w:p>
    <w:p>
      <w:pPr>
        <w:pStyle w:val="Normal"/>
        <w:tabs>
          <w:tab w:val="left" w:pos="426" w:leader="none"/>
        </w:tabs>
        <w:ind w:left="567" w:hanging="4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.    Список литературы:                                                          13стр.  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Введение:</w:t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360"/>
        <w:ind w:left="1077" w:hanging="0"/>
        <w:jc w:val="both"/>
        <w:rPr/>
      </w:pPr>
      <w:r>
        <w:rPr>
          <w:rStyle w:val="C2"/>
          <w:rFonts w:eastAsia="" w:cs="Times New Roman" w:ascii="Times New Roman" w:hAnsi="Times New Roman" w:eastAsiaTheme="majorEastAsia"/>
          <w:color w:val="000000"/>
          <w:sz w:val="24"/>
          <w:szCs w:val="24"/>
          <w:shd w:fill="FFFFFF" w:val="clear"/>
        </w:rPr>
        <w:t>Современные технологии неумолимо движутся вперед, делая нашу жизнь все более интересной и удобной. Если в 80-е и 90-е иметь плеер считалось престижным, и не всякий мог позволить себе его приобрести, то сегодня мобильные телефоны, игровые приставки, CD и MP3- плееры есть почти у всех. Кроме того, они стали намного компактнее (современные флэш - плееры легко умещаются в кармане) и гораздо экономичнее (время беспрерывной работы плеера увеличилось во много раз), а их память позволяет хранить десятки часов музыки. Таким образом, плееры для многих людей стали привычным атрибутом повседневной жизни, начиная от школьников, слушающих музыку в перерывах между уроками, и людей, желающих занять время в общественном транспорте по пути на работу, до пожилых людей, слушающих на природе радио или ностальгирующие под песни своей молодости.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          Основная часть: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 Что такое наушники?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3733800" cy="2571750"/>
            <wp:effectExtent l="0" t="0" r="0" b="0"/>
            <wp:docPr id="1" name="Рисунок 4" descr="https://obuchonok.ru/files/images/sl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s://obuchonok.ru/files/images/sluch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Style w:val="W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>Наушники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—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устройство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для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персонального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прослушивания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музыки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речи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или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иных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звуковых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сигналов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В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комплекте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с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hyperlink r:id="rId3"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микрофоном</w:t>
        </w:r>
      </w:hyperlink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могут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служить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hyperlink r:id="rId4"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головной</w:t>
        </w:r>
        <w:r>
          <w:rPr>
            <w:rStyle w:val="Style13"/>
            <w:rFonts w:cs="Times New Roman" w:ascii="Times New Roman" w:hAnsi="Times New Roman"/>
            <w:sz w:val="24"/>
            <w:szCs w:val="24"/>
            <w:shd w:fill="FFFFFF" w:val="clear"/>
          </w:rPr>
          <w:t> </w:t>
        </w:r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гарнитурой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—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средством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для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ведения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color w:val="000000"/>
          <w:sz w:val="24"/>
          <w:szCs w:val="24"/>
          <w:shd w:fill="FFFFFF" w:val="clear"/>
        </w:rPr>
        <w:t>переговоров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по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hyperlink r:id="rId5"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телефону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или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иному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средству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голосовой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связи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Кроме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того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,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наушники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используются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в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hyperlink r:id="rId6"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звукозаписывающих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студиях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для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точного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контроля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записываемого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W"/>
          <w:rFonts w:cs="Times New Roman" w:ascii="Times New Roman" w:hAnsi="Times New Roman"/>
          <w:sz w:val="24"/>
          <w:szCs w:val="24"/>
          <w:shd w:fill="FFFFFF" w:val="clear"/>
        </w:rPr>
        <w:t>трека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 </w:t>
      </w:r>
      <w:hyperlink r:id="rId7"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музыкальной</w:t>
        </w:r>
        <w:r>
          <w:rPr>
            <w:rStyle w:val="Style13"/>
            <w:rFonts w:cs="Times New Roman" w:ascii="Times New Roman" w:hAnsi="Times New Roman"/>
            <w:sz w:val="24"/>
            <w:szCs w:val="24"/>
            <w:u w:val="none"/>
            <w:shd w:fill="FFFFFF" w:val="clear"/>
          </w:rPr>
          <w:t xml:space="preserve"> </w:t>
        </w:r>
        <w:r>
          <w:rPr>
            <w:rStyle w:val="W"/>
            <w:rFonts w:cs="Times New Roman" w:ascii="Times New Roman" w:hAnsi="Times New Roman"/>
            <w:sz w:val="24"/>
            <w:szCs w:val="24"/>
            <w:shd w:fill="FFFFFF" w:val="clear"/>
          </w:rPr>
          <w:t>композиции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2.2 История создания наушников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История создания наушников уходит в XIX столетие. 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Возможно, обязано человечество появлению этого устройства компании Electrophone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Ее специалисты создали технологию, которая позволяла клиентам компании слушать музыкальные произведения, в том числе и оперные партии, не находясь при этом в театре. Клиенты получали массивную конструкцию, которую надевать нужно было на голову. Звук шел в динамики, что располагались напротив ушей.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Назвать удобными самые первые в мире наушники точно нельзя, но именно так они и выглядели.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Безусловно, и у этого изобретения были предшественники. К примеру, что-то подобное было у операторов радиосвязи. Но наушник был один, и само качество связи его оставляло желать лучшего. И здесь обязательно стоит рассказать об ассистентке телефонной компании Белле Эзре Джиллилэнд. В 1881 году женщина предложила закрепить телефонные части к металлическому пруту. И большая трехкилограммовая конструкция была перемещена на голову. Решение могло казаться несуразным и излишне сложным, но именно его можно считать первой телефонной гарнитурой.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Примерно в те же годы </w:t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Эрнест Меркадье, французский конструктор, усовершенствовал телефонные приемники и создал ретрансляторы звука, отличающиеся компактностью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Они вставлялись в уши и весили 1 3⁄4 унции. Ну а самым известным и наиболее приближенным к современному пониманию наушников изобретением стала разработка Натаниэля Болдуина. Американец из штата Юта изобрел прототип телефонной гарнитуры, а собственные разработки он отправил в государственное военное ведомство. Не сразу изобретение Болдуина было оценено военными. Средств, которые могли пойти на создание рабочих моделей, ему не выделили. И сначала предприимчивый изобретатель стал заниматься этим за собственные деньги.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Вскоре военный флот все же обратил внимание на то, что создал Болдуин, в чертежи его было внесено несколько изменений, и обновленная версия стала основой заказа головных телефонов. Инженер был приглашен в военную лабораторию. Но по определенным причинам (Болдуин был мормоном) он не смог переехать из штата, и крупной компании пришлось построить завод в Юте. Так, наушники стали производиться не только для военных целей, но и для гражданского использования.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30-е годы прошлого столетия наушники уже повсеместно применяются для связи, устройства появляются в домах у жителей крупных городов. И программы по радио все чаще слушатель решает принимать именно в наушниках. 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Конечно, сама конструкция и технологический профиль еще были далеки от комфортного использования.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Более того – слушать музыку в них было тем еще испытанием, но революционное начало ощущалось, и люди хотели быть его свидетелями и потребителями.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Этот запрос прочувствовал Ойген Байер, 18-летний швед, на то время «Илон Маск» аудиотехники.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 1926 году он основал фирму Elektotechnische Fabrik Eugen Beyer., сначала она специализировалась на выпуске микрофонов, но в 1937 году началось производство наушников. Сказать, что все это были наушники для массового потребителя, все же нельзя. Мир техники в этом отношении всколыхнула другая компании только через пару десятилетий.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вот следующего витка эволюции наушников пришлось ждать долго, только в 1957 году компании Koss Corporation удалось создать стереофонический головной телефон. Д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жон Косс, основатель компании, понял, что на изобретении нужно сделать акцент, и сумел направить силы на создание приватной системы прослушивания музыки.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Ею стал фонограф, громкоговоритель и разъем, в который подключался головной телефон.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Но такая система все же еще не являлась непосредственно наушниками, потому Косс поручил аудиоинженерам усовершенствовать конструкцию. И</w:t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 талантливые изобретатели вдвоем придумали конструкцию из двух пластиковых чашек, внутри которых расположились динамики в 3 дюйма. </w:t>
      </w:r>
      <w:r>
        <w:rPr>
          <w:rFonts w:cs="Times New Roman" w:ascii="Times New Roman" w:hAnsi="Times New Roman"/>
          <w:color w:val="000000"/>
          <w:sz w:val="24"/>
          <w:szCs w:val="24"/>
        </w:rPr>
        <w:t>Такая конструкция стала известна под названием Koss SP-3, и любители музыки высоко оценили «гаджет».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Важные этапы эволюции наушников таковы.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1964 год.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это время появился аудиоразъем 3,5 мм. Sony выпустили портативное радио, в качестве подачи звука ничего особенного не было, но разъем mini-jack стал революционным технологическим шагом.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1979 год.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Правда, выпуск массовой продукции с этим разъемом случился только через 15 лет – Sony выпустила стереоплейер Walkman TPS-L2.</w:t>
      </w:r>
    </w:p>
    <w:p>
      <w:pPr>
        <w:pStyle w:val="ListParagraph"/>
        <w:numPr>
          <w:ilvl w:val="0"/>
          <w:numId w:val="5"/>
        </w:numPr>
        <w:spacing w:lineRule="auto" w:line="240" w:before="225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дальше в истории развития наушников было множество ответвлений и появление устройств, которые, впрочем, основаны были на старых принципах. Но если функция шумоподавления, запущенная в конструкции для авиации, появилась в 1986 году, на рынке для массового потребителя она появилась только в 2000-м.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слову, 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первые беспроводные наушники появились еще в начале 90-х годов прошлого века.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Все та же компания Koss разработала модель, которая позволила инфракрасному лучу подключиться к источнику звука либо усилителю с помощью приставки (она шла в комплектации). А в 1998 году компания Recoton увидела новую возможность в развитии беспроводной техники – Bluetooth. В 2004 году система, основанная на этой технологии, впервые увидела свет.</w:t>
      </w:r>
    </w:p>
    <w:p>
      <w:pPr>
        <w:pStyle w:val="ListParagraph"/>
        <w:numPr>
          <w:ilvl w:val="0"/>
          <w:numId w:val="5"/>
        </w:numPr>
        <w:spacing w:lineRule="auto" w:line="240" w:before="450" w:after="600"/>
        <w:ind w:left="720" w:right="600" w:hanging="360"/>
        <w:contextualSpacing/>
        <w:jc w:val="both"/>
        <w:textAlignment w:val="baseline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>А в 2005 году на рынке уже появились наушники, которые использовали возможности беспроводной сети Wi-Fi.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Сегодня, как отмечают эксперты, наблюдается бум в сегменте такой техники, как наушники. Так, </w:t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в 2018 году рынок данной электроники (то есть то, что уже купил потребитель) оценивали более чем в 10 миллиардов долларо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в. </w:t>
      </w:r>
      <w:r>
        <w:rPr>
          <w:rFonts w:cs="Times New Roman" w:ascii="Times New Roman" w:hAnsi="Times New Roman"/>
          <w:color w:val="000000"/>
          <w:sz w:val="24"/>
          <w:szCs w:val="24"/>
        </w:rPr>
        <w:t>И прогноз на то, что эти значения возрастут, уже сделан – через 7 лет они вырастут вдвое. Флагманом в этой индустрии считается Apple. Они отказались от стандартного 3,5-миллиметрового аудиовыхода. И это решение вынудило конкурентов пойти по тому же пути. А потом были выпущены знаменитые AirPods – прорывное устройство в своем сегменте, то, что сегодня справедливо называют «умной» техникой.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Сегодня наушники оцениваются в разных сегментах. Отдельно выпускаются фитнес-гаджеты, геймерские системы. Музыка, развлечения, виртуальная реальность тоже провоцирует выпуск наушников под свои требования.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2.3 Строение наушников, (технические характеристики)</w:t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Основными техническими характеристиками являются: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частотный диапазон, чувствительность, сопротивление, максимальная мощность и уровень искажений в процентном соотношении.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714" w:hanging="35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Частотная характеристика.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Эта характеристика влияет на качество звука наушников. Наушники с большим диаметром мембраны имеют повышенное качество звучания. Среднее значение частотной характеристики 18 Гц — 20 000 Гц. Некоторые профессиональные наушники имеют частотный интервал от 5 Гц до 60000 Гц. Наиболее широкий заявленный частотный диапазон у некоторых моделей достигает 5 Гц — 125 кГц.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714" w:hanging="35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Чувствительность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.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Чувствительность влияет на громкость звука в наушниках. Обычно наушники обеспечивают чувствительность не менее 100 дБ, при меньшей чувствительности звук может быть слишком тихим (особенно при использовании наушников с плеером или подобными устройствами). Наушники - «вкладыши» с малым диаметром мембраны обладают маломощным магнитом.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714" w:hanging="35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Сопротивление.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Здесь важно соответствие значения модуля полного электрического сопротивления наушников и выходного сопротивления источника звука. Большинство наушников рассчитано на сопротивление в 32 Ома. Наушники с сопротивлением в 16 Ом имеют повышенную излучаемую акустическую мощность. Для уменьшения акустической мощности (что увеличивает безопасность работы в наушниках) профессионалы используют наушники с максимальным значением сопротивления.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714" w:hanging="35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Максимальная мощность.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Максимальная (паспортная) входная мощность обуславливает громкость звучания.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ind w:left="714" w:hanging="357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Уровень искажений. 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Уровень искажений в наушниках измеряется в процентах. Чем меньше этот процент, тем лучше качество звучания. Приносимые наушниками искажения менее 1 % в полосе частот от 100 Гц до 2 кГц являются приемлемыми, тогда как для полосы ниже 100 Гц допустимо 10 %.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/>
      </w:pPr>
      <w:r>
        <w:rPr>
          <w:rFonts w:cs="Times New Roman" w:ascii="Times New Roman" w:hAnsi="Times New Roman"/>
          <w:b/>
          <w:sz w:val="24"/>
          <w:szCs w:val="24"/>
        </w:rPr>
        <w:t>2.4 Классификация наушников</w:t>
      </w:r>
    </w:p>
    <w:p>
      <w:pPr>
        <w:pStyle w:val="NormalWeb"/>
        <w:rPr/>
      </w:pPr>
      <w:r>
        <w:rPr>
          <w:u w:val="single"/>
        </w:rPr>
        <w:t>По типу внешней конструкции.</w:t>
      </w:r>
    </w:p>
    <w:p>
      <w:pPr>
        <w:pStyle w:val="NormalWeb"/>
        <w:rPr/>
      </w:pPr>
      <w:r>
        <w:rPr/>
        <w:t>По типу внешней конструкции наушники могут быть </w:t>
      </w:r>
      <w:r>
        <w:rPr>
          <w:rStyle w:val="Strong"/>
          <w:i/>
          <w:iCs/>
        </w:rPr>
        <w:t>накладными</w:t>
      </w:r>
      <w:r>
        <w:rPr/>
        <w:t>, </w:t>
      </w:r>
      <w:r>
        <w:rPr>
          <w:rStyle w:val="Strong"/>
          <w:i/>
          <w:iCs/>
        </w:rPr>
        <w:t>вставными</w:t>
      </w:r>
      <w:r>
        <w:rPr/>
        <w:t> или </w:t>
      </w:r>
      <w:r>
        <w:rPr>
          <w:rStyle w:val="Strong"/>
          <w:i/>
          <w:iCs/>
        </w:rPr>
        <w:t>мониторными</w:t>
      </w:r>
      <w:r>
        <w:rPr/>
        <w:t>.</w:t>
      </w:r>
    </w:p>
    <w:p>
      <w:pPr>
        <w:pStyle w:val="NormalWeb"/>
        <w:rPr>
          <w:rStyle w:val="Strong"/>
        </w:rPr>
      </w:pPr>
      <w:r>
        <w:rPr/>
      </w:r>
    </w:p>
    <w:p>
      <w:pPr>
        <w:pStyle w:val="NormalWeb"/>
        <w:rPr/>
      </w:pPr>
      <w:r>
        <w:drawing>
          <wp:anchor behindDoc="0" distT="0" distB="0" distL="114300" distR="12065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250950" cy="1428750"/>
            <wp:effectExtent l="0" t="0" r="0" b="0"/>
            <wp:wrapSquare wrapText="bothSides"/>
            <wp:docPr id="2" name="Рисунок 5" descr="Наушники TFN Atom, беспроводные, накладные, микрофон, FM, microSD, 300мАч, подсветка, чер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Наушники TFN Atom, беспроводные, накладные, микрофон, FM, microSD, 300мАч, подсветка, черны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Н</w:t>
      </w:r>
      <w:r>
        <w:rPr>
          <w:rStyle w:val="Strong"/>
        </w:rPr>
        <w:t>акладные</w:t>
      </w:r>
      <w:r>
        <w:rPr/>
        <w:t> наушники хорошо прилегают к уху, динамик находится вне ушной раковины</w:t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  <w:drawing>
          <wp:anchor behindDoc="0" distT="0" distB="0" distL="0" distR="120650" simplePos="0" locked="0" layoutInCell="1" allowOverlap="1" relativeHeight="3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1269365" cy="1371600"/>
            <wp:effectExtent l="0" t="0" r="0" b="0"/>
            <wp:wrapSquare wrapText="bothSides"/>
            <wp:docPr id="3" name="Рисунок 6" descr="Наушники-вкладыши c Bluetooth 5.0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Наушники-вкладыши c Bluetooth 5.0 whi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rPr/>
      </w:pPr>
      <w:r>
        <w:rPr>
          <w:rStyle w:val="Strong"/>
        </w:rPr>
        <w:t>Вставные наушники</w:t>
      </w:r>
      <w:r>
        <w:rPr/>
        <w:t> (наушники-капельки) размещаются в слуховом канале уха.  Такие наушники чаще покупают для использования на улице, в транспорте, так как их в любой момент можно без труда спрятать, не мешают носить головной убор.</w:t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Style22"/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drawing>
          <wp:anchor behindDoc="0" distT="0" distB="9525" distL="114300" distR="123190" simplePos="0" locked="0" layoutInCell="1" allowOverlap="1" relativeHeight="4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24025" cy="1724025"/>
            <wp:effectExtent l="0" t="0" r="0" b="0"/>
            <wp:wrapSquare wrapText="bothSides"/>
            <wp:docPr id="4" name="Рисунок 7" descr="Игровые наушники HIPER GSND-1300 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Игровые наушники HIPER GSND-1300 фото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cs="Times New Roman" w:ascii="Times New Roman" w:hAnsi="Times New Roman"/>
          <w:sz w:val="24"/>
          <w:szCs w:val="24"/>
        </w:rPr>
        <w:t>М</w:t>
      </w:r>
      <w:r>
        <w:rPr>
          <w:rStyle w:val="Strong"/>
          <w:rFonts w:cs="Times New Roman" w:ascii="Times New Roman" w:hAnsi="Times New Roman"/>
          <w:sz w:val="24"/>
          <w:szCs w:val="24"/>
        </w:rPr>
        <w:t>ониторные наушники</w:t>
      </w:r>
      <w:r>
        <w:rPr>
          <w:rFonts w:cs="Times New Roman" w:ascii="Times New Roman" w:hAnsi="Times New Roman"/>
          <w:sz w:val="24"/>
          <w:szCs w:val="24"/>
        </w:rPr>
        <w:t> полностью обхватывают ухо, предназначены для очень точного воспроизведения звука. В этих наушниках качество звука близится к уровню профессиональных аудиосистем. В отличие от других типов наушников, звук из мониторных наушников попадает в ушную раковину и не утомляет слух.  Их принято считать самыми комфортными</w:t>
      </w:r>
    </w:p>
    <w:p>
      <w:pPr>
        <w:pStyle w:val="Style22"/>
        <w:spacing w:lineRule="auto" w:line="48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22"/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Классификация наушников по акустическому типу</w:t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333333"/>
          <w:sz w:val="24"/>
          <w:szCs w:val="24"/>
          <w:lang w:eastAsia="ru-RU"/>
        </w:rPr>
        <w:t>Закрытые наушники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 полностью способны изолировать уши от внешних шумов. Конструкция наушников этого типа такова, что динамик полностью закрыт. Закрытыми наушниками удобно пользоваться в шумных помещениях, в транспорте. Они защищают уши от посторонних звуков, в то же время, музыка, льющаяся из наушников, не будет мешать людям, которые вас окружают.</w:t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Недостатком закрытых наушников является искажение звука из-за резонанса звуковых волн с задней стенкой корпуса наушников. К тому же, абсолютная изоляция от звуков внешнего мира опасна на улицах городов, заполненных транспортом.</w:t>
      </w:r>
    </w:p>
    <w:p>
      <w:pPr>
        <w:pStyle w:val="Normal"/>
        <w:shd w:val="clear" w:color="auto" w:fill="FFFFFF"/>
        <w:spacing w:lineRule="auto" w:line="360" w:before="0" w:after="1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Если же в корпусах наушников имеются прорези и всевозможные щели, за счет чего отсутствует полная звукоизоляция, то такое аудио-оборудование относят к наушникам 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открытого типа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. За счет наличия отверстий в задних стенках, открытые наушники воспроизводят меньшее количество паразитных волн, поэтому звук в них более мягок и естественен.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2.5 Влияние наушников на слух</w:t>
      </w:r>
    </w:p>
    <w:p>
      <w:pPr>
        <w:pStyle w:val="Style22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Постоянное прослушивание громкой музыки через наушники неизбежно ведет к снижению слуха. К сожалению, на плеерах нет грозных надписей, что их использование наносит непоправимый вред здоровью. Об этом говорится в инструкциях, которые не читаются, либо читаются невнимательно.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Почему же наушники так вредны? Люди различных профессий пользуются наушниками: это и радисты, и звукорежиссеры, и диспетчеры. Но, несмотря на то, что они проводят в наушниках много часов подряд, слух у них ухудшается не так радикально, как у поклонников плееров. Дело в том, что портативные звуковоспроизводящие устройства породили целый новый класс головных телефонов, вставляющихся внутрь ушной раковины.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Как и другие типы "портативных" наушников, вкладыши относят к открытому типу, поскольку считается, что они не препятствуют проникновению в ухо звуков из окружающего мира. В действительности же многие модели имеют больше общего с закрытыми наушниками, т. к. они почти герметично изолируют органы слуха от внешнего мира. Принципиальное же отличие вкладышей от других типов наушников заключается в том, что они максимально приближают источник звука к внутреннему уху.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drawing>
          <wp:inline distT="0" distB="0" distL="0" distR="0">
            <wp:extent cx="4762500" cy="2381250"/>
            <wp:effectExtent l="0" t="0" r="0" b="0"/>
            <wp:docPr id="5" name="Рисунок 8" descr="слу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слух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Человеческое ухо очень чуткий орган. Мы можем различать звуки, которые имеют частоту звука от 16 Гц до 20000 Гц. Подобные частоты приводят в колебания барабанные перепонки. В свою очередь слуховые нервы передают сигнал в мозг. Природа предусмотрела механизм, защищающий от повреждения внутреннее ухо. Громкие же звуки, особенно длительно не прекращающиеся, утомляют мышцы, и они перестают защищать внутреннее ухо.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Потеря чувствительности происходит во внутреннем ухе, когда звуковая волна, проходя через жидкость в ушной улитке, перевозбуждает и убивает чувствительные волоски. При повреждении чувствительных волосков, ответственных за тот или иной сегмент частотного диапазона, человек больше не может слышать звуки соответствующей частоты.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Медики считают, что самыми тихими звуками, которые способно уловить здоровое ухо, это 10-15 дБ. Шепот оценивается уже в 20 дБ, обычный разговор - в 30-35 дБ. Крик с уровнем звукового давления в 60 дБ уже приводит к дискомфорту, а по-настоящему опасны для слуха звуки силой от 90 дБ. Когда человек злоупотребляет наушниками и включает очень громкий звук, то среднее ухо травмируется, может лопнуть барабанная перепонка и произойти кровоизлияние в слуховой аппарат. Кроме того, у человека угнетается слуховой анализатор и расшатывается нервная система.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Прослушивание музыки на высокой громкости может стать причиной потери чувствительности сенсорных волосков и так называемого «звона в ушах». Важно помнить, что понижение слуха под влиянием шума, как правило, необратимо, так как в основе этого явления лежит атрофия нервных элементов. Современная медицина не располагает лечебными средствами, способными восстановить погибшие или даже гибнущие нервные клетки.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Причиной, так называемого звона или шума в ушах, является то, что поврежденный сенсорный элемент внутреннего уха начинает посылать нервные импульсы в мозг все время, вне зависимости от того, есть звук или его нет. Данная болезнь заключается в громком звоне или гуле (в зависимости от частот, за которые отвечают поврежденные сенсорные ячейки) в голове.</w:t>
      </w:r>
    </w:p>
    <w:p>
      <w:pPr>
        <w:pStyle w:val="NormalWeb"/>
        <w:shd w:val="clear" w:color="auto" w:fill="FFFFFF"/>
        <w:spacing w:lineRule="auto" w:line="360" w:beforeAutospacing="0" w:before="0" w:afterAutospacing="0" w:after="120"/>
        <w:jc w:val="both"/>
        <w:rPr/>
      </w:pPr>
      <w:r>
        <w:rPr/>
        <w:t>Специалисты забили тревогу: теперь и у нас появился прообраз когда-то типичного американского подростка, который не расстается с наушниками. Наше поколение уже и спит в наушниках. У нас, все больше школьников и студентов страдают от проблем со слухом. Если отбросить разного рода травмы, то шумовая нагрузка (дискотеки, портативные воспроизводящие устройства)-основная причина повреждения слуха.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2.6 Использование наушников молодёжью</w:t>
      </w:r>
    </w:p>
    <w:p>
      <w:pPr>
        <w:pStyle w:val="NormalWeb"/>
        <w:rPr/>
      </w:pPr>
      <w:r>
        <w:rPr/>
        <w:t>Как показали исследования в области человеческого слуха, использование наушников при занятиях спортом опасно. При интенсивной физической нагрузке кровь отливает от головы к нагружаемым конечностям, и уши становятся намного более уязвимыми для громкого звука. Специалисты утверждают, что при занятиях спортом риск получения акустической травмы увеличивается вдвое. Но многие из нас не снимают наушники на уроках физкультуры.</w:t>
      </w:r>
    </w:p>
    <w:p>
      <w:pPr>
        <w:pStyle w:val="NormalWeb"/>
        <w:rPr/>
      </w:pPr>
      <w:r>
        <w:rPr/>
        <w:t>Журнал «</w:t>
      </w:r>
      <w:r>
        <w:rPr>
          <w:rStyle w:val="Style14"/>
        </w:rPr>
        <w:t>Здоровье</w:t>
      </w:r>
      <w:r>
        <w:rPr/>
        <w:t>» отмечает, что отоларинголог г. Москвы Кристина Ананькина рассказала о том, что на прием стали чаще приходить молодые парни и девушки. Особенно ухудшается ситуация, как подчеркивается в этом же журнале, использованием наушников в вибрирующем транспорте. В сочетании эти 2 фактора провоцируют острую тугоухость. Основная ее опасность в том, что она наступает в одночасье, однако вылечить ее очень проблематично.</w:t>
      </w:r>
    </w:p>
    <w:p>
      <w:pPr>
        <w:pStyle w:val="NormalWeb"/>
        <w:rPr/>
      </w:pPr>
      <w:r>
        <w:rPr/>
        <w:t>Мы считаем правильным высказывание первого заместителя председателя комитета Госдумы по охране здоровья:” Необходимо проводить разъяснительную работу, воспитывать культуру людей. Молодежь должна понять: чем громче слушать музыку в детстве, тем глуше станешь в старости”.</w:t>
      </w:r>
    </w:p>
    <w:p>
      <w:pPr>
        <w:pStyle w:val="NormalWeb"/>
        <w:rPr/>
      </w:pPr>
      <w:r>
        <w:rPr/>
        <w:t>Еще один фактор риска — увлечение компьютерными играми: играя, ребята надевают наушники, чтобы лучше слышать виртуальные выстрелы и взрывы, и тем самым подставляют под удар свой слух.</w:t>
      </w:r>
    </w:p>
    <w:p>
      <w:pPr>
        <w:pStyle w:val="NormalWeb"/>
        <w:rPr/>
      </w:pPr>
      <w:r>
        <w:rPr/>
        <w:t>Особую опасность представляют плееры и дис</w:t>
        <w:softHyphen/>
        <w:t>котеки для подростков. Скандинавские учёные при</w:t>
        <w:softHyphen/>
        <w:t>шли к выводу, что каждый пятый подросток плохо слышит, хотя и не всегда об этом догадывается. Причина - злоупотребление переносными плеерами.  Громкость звука плеера сравнима с уровнем взлетающего в 100м турбореактивного самолёта. Здоровые барабанные перепонки без ущерба мо</w:t>
        <w:softHyphen/>
        <w:t>гут переносить громкость плеера в 110 дБ макси</w:t>
        <w:softHyphen/>
        <w:t>мум в течение 1,5 мин.</w:t>
      </w:r>
    </w:p>
    <w:p>
      <w:pPr>
        <w:pStyle w:val="ListParagraph"/>
        <w:spacing w:lineRule="auto" w:line="240"/>
        <w:ind w:left="851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14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4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4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4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4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Практическая часть</w:t>
      </w:r>
    </w:p>
    <w:p>
      <w:pPr>
        <w:pStyle w:val="NormalWeb"/>
        <w:rPr/>
      </w:pPr>
      <w:r>
        <w:rPr/>
        <w:t>Я провел опрос среди обучающихся школы 8-9 классов.</w:t>
      </w:r>
    </w:p>
    <w:p>
      <w:pPr>
        <w:pStyle w:val="NormalWeb"/>
        <w:rPr/>
      </w:pPr>
      <w:r>
        <w:rPr/>
        <w:t>Количество обучающихся, имеющих сотовые телефоны с наушниками 42 человека.</w:t>
      </w:r>
    </w:p>
    <w:p>
      <w:pPr>
        <w:pStyle w:val="NormalWeb"/>
        <w:rPr/>
      </w:pPr>
      <w:r>
        <w:rPr/>
        <w:t xml:space="preserve"> </w:t>
      </w:r>
      <w:r>
        <w:rPr/>
        <w:t xml:space="preserve">Наушники стали неотъемлемой частью повседневной жизни учащихся нашей школы.  </w:t>
      </w:r>
    </w:p>
    <w:p>
      <w:pPr>
        <w:pStyle w:val="NormalWeb"/>
        <w:rPr/>
      </w:pPr>
      <w:r>
        <w:rPr>
          <w:rStyle w:val="Strong"/>
        </w:rPr>
        <w:t>Для решения поставленных задач провели анкетирование.</w:t>
      </w:r>
    </w:p>
    <w:p>
      <w:pPr>
        <w:pStyle w:val="Normal"/>
        <w:numPr>
          <w:ilvl w:val="0"/>
          <w:numId w:val="0"/>
        </w:numPr>
        <w:spacing w:lineRule="atLeast" w:line="288" w:before="48" w:after="48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Как часто вы используете наушники в своей жизни </w:t>
      </w:r>
      <w:r>
        <w:rPr>
          <w:rFonts w:cs="Times New Roman" w:ascii="Times New Roman" w:hAnsi="Times New Roman"/>
          <w:color w:val="000000"/>
          <w:sz w:val="24"/>
          <w:szCs w:val="24"/>
        </w:rPr>
        <w:t>часто или нет</w:t>
      </w:r>
      <w:r>
        <w:rPr>
          <w:rFonts w:cs="Times New Roman" w:ascii="Times New Roman" w:hAnsi="Times New Roman"/>
          <w:color w:val="000000"/>
          <w:sz w:val="24"/>
          <w:szCs w:val="24"/>
        </w:rPr>
        <w:t>?</w:t>
      </w:r>
    </w:p>
    <w:p>
      <w:pPr>
        <w:pStyle w:val="Normal"/>
        <w:spacing w:lineRule="atLeast" w:line="384" w:before="0" w:after="0"/>
        <w:ind w:hanging="0"/>
        <w:jc w:val="both"/>
        <w:rPr/>
      </w:pPr>
      <w:r>
        <w:rPr>
          <w:rFonts w:cs="Times New Roman" w:ascii="Times New Roman" w:hAnsi="Times New Roman"/>
          <w:color w:val="332510"/>
          <w:sz w:val="24"/>
          <w:szCs w:val="24"/>
        </w:rPr>
        <w:t>2.</w:t>
      </w:r>
      <w:r>
        <w:rPr>
          <w:rFonts w:cs="Times New Roman" w:ascii="Times New Roman" w:hAnsi="Times New Roman"/>
          <w:color w:val="332510"/>
          <w:sz w:val="24"/>
          <w:szCs w:val="24"/>
        </w:rPr>
        <w:t xml:space="preserve">  Сколько времени, в среднем, в день вы проводите в наушниках?</w:t>
      </w:r>
    </w:p>
    <w:p>
      <w:pPr>
        <w:pStyle w:val="ListParagraph"/>
        <w:spacing w:lineRule="atLeast" w:line="384" w:before="0" w:after="0"/>
        <w:ind w:hanging="0"/>
        <w:contextualSpacing/>
        <w:jc w:val="both"/>
        <w:rPr/>
      </w:pPr>
      <w:r>
        <w:rPr>
          <w:rFonts w:cs="Times New Roman" w:ascii="Times New Roman" w:hAnsi="Times New Roman"/>
          <w:color w:val="332510"/>
          <w:sz w:val="24"/>
          <w:szCs w:val="24"/>
        </w:rPr>
        <w:t xml:space="preserve">3.  </w:t>
      </w:r>
      <w:r>
        <w:rPr>
          <w:rFonts w:cs="Times New Roman" w:ascii="Times New Roman" w:hAnsi="Times New Roman"/>
          <w:color w:val="332510"/>
          <w:sz w:val="24"/>
          <w:szCs w:val="24"/>
        </w:rPr>
        <w:t>Какие ощущения у вас возникают после того, как вы их снимаете?</w:t>
      </w:r>
    </w:p>
    <w:p>
      <w:pPr>
        <w:pStyle w:val="Normal"/>
        <w:spacing w:lineRule="atLeast" w:line="384" w:before="0" w:after="0"/>
        <w:ind w:hanging="0"/>
        <w:jc w:val="both"/>
        <w:rPr/>
      </w:pPr>
      <w:r>
        <w:rPr>
          <w:rFonts w:cs="Times New Roman" w:ascii="Times New Roman" w:hAnsi="Times New Roman"/>
          <w:color w:val="332510"/>
          <w:sz w:val="24"/>
          <w:szCs w:val="24"/>
        </w:rPr>
        <w:t xml:space="preserve">4.  </w:t>
      </w:r>
      <w:r>
        <w:rPr>
          <w:rFonts w:cs="Times New Roman" w:ascii="Times New Roman" w:hAnsi="Times New Roman"/>
          <w:color w:val="332510"/>
          <w:sz w:val="24"/>
          <w:szCs w:val="24"/>
        </w:rPr>
        <w:t>Как вы думаете, наушники приносят вред или пользу?</w:t>
      </w:r>
    </w:p>
    <w:p>
      <w:pPr>
        <w:pStyle w:val="NormalWeb"/>
        <w:spacing w:beforeAutospacing="0" w:before="0" w:afterAutospacing="0" w:after="0"/>
        <w:rPr>
          <w:color w:val="332510"/>
        </w:rPr>
      </w:pPr>
      <w:r>
        <w:rPr>
          <w:color w:val="332510"/>
        </w:rPr>
        <w:t xml:space="preserve">    </w:t>
      </w:r>
    </w:p>
    <w:p>
      <w:pPr>
        <w:pStyle w:val="NormalWeb"/>
        <w:spacing w:beforeAutospacing="0" w:before="0" w:afterAutospacing="0" w:after="0"/>
        <w:rPr/>
      </w:pPr>
      <w:r>
        <w:rPr>
          <w:color w:val="332510"/>
        </w:rPr>
        <w:t xml:space="preserve">  </w:t>
      </w:r>
      <w:r>
        <w:rPr>
          <w:color w:val="332510"/>
        </w:rPr>
        <w:t>Ответы</w:t>
      </w:r>
      <w:r>
        <w:rPr>
          <w:rStyle w:val="Strong"/>
        </w:rPr>
        <w:t>: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cs="Times New Roman" w:ascii="Times New Roman" w:hAnsi="Times New Roman"/>
          <w:color w:val="332510"/>
          <w:sz w:val="24"/>
          <w:szCs w:val="24"/>
        </w:rPr>
        <w:t>1.</w:t>
      </w:r>
      <w:r>
        <w:rPr>
          <w:rFonts w:cs="Times New Roman" w:ascii="Times New Roman" w:hAnsi="Times New Roman"/>
          <w:color w:val="332510"/>
          <w:sz w:val="24"/>
          <w:szCs w:val="24"/>
        </w:rPr>
        <w:t xml:space="preserve">  Менее часа 4-5 человек - 10%.</w:t>
      </w:r>
    </w:p>
    <w:p>
      <w:pPr>
        <w:pStyle w:val="Normal"/>
        <w:spacing w:lineRule="auto" w:line="240" w:before="0" w:after="0"/>
        <w:ind w:left="300" w:hanging="0"/>
        <w:jc w:val="both"/>
        <w:rPr/>
      </w:pPr>
      <w:r>
        <w:rPr>
          <w:rFonts w:cs="Times New Roman" w:ascii="Times New Roman" w:hAnsi="Times New Roman"/>
          <w:color w:val="3325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332510"/>
          <w:sz w:val="24"/>
          <w:szCs w:val="24"/>
        </w:rPr>
        <w:t xml:space="preserve">2.  </w:t>
      </w:r>
      <w:r>
        <w:rPr>
          <w:rFonts w:cs="Times New Roman" w:ascii="Times New Roman" w:hAnsi="Times New Roman"/>
          <w:color w:val="332510"/>
          <w:sz w:val="24"/>
          <w:szCs w:val="24"/>
        </w:rPr>
        <w:t>5 часов и более 36 человек- 90%.</w:t>
      </w:r>
    </w:p>
    <w:p>
      <w:pPr>
        <w:pStyle w:val="NormalWeb"/>
        <w:rPr/>
      </w:pPr>
      <w:r>
        <w:rPr>
          <w:color w:val="332510"/>
        </w:rPr>
        <w:t xml:space="preserve">3. </w:t>
      </w:r>
      <w:r>
        <w:rPr>
          <w:rStyle w:val="Strong"/>
        </w:rPr>
        <w:t>Какие ощущения у вас возникают после того, как вы снимаете наушники?</w:t>
      </w:r>
    </w:p>
    <w:p>
      <w:pPr>
        <w:pStyle w:val="Normal"/>
        <w:numPr>
          <w:ilvl w:val="0"/>
          <w:numId w:val="0"/>
        </w:numPr>
        <w:spacing w:lineRule="atLeast" w:line="288" w:before="48" w:after="48"/>
        <w:ind w:left="60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Нервные ощущения– </w:t>
      </w:r>
      <w:r>
        <w:rPr>
          <w:rFonts w:cs="Times New Roman" w:ascii="Times New Roman" w:hAnsi="Times New Roman"/>
          <w:color w:val="000000"/>
          <w:sz w:val="24"/>
          <w:szCs w:val="24"/>
        </w:rPr>
        <w:t>4-5 чел -</w:t>
      </w: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 xml:space="preserve">10% </w:t>
      </w:r>
    </w:p>
    <w:p>
      <w:pPr>
        <w:pStyle w:val="Normal"/>
        <w:numPr>
          <w:ilvl w:val="0"/>
          <w:numId w:val="0"/>
        </w:numPr>
        <w:spacing w:lineRule="atLeast" w:line="288" w:before="48" w:after="48"/>
        <w:ind w:left="60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Притупление слуха —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2 чел - </w:t>
      </w:r>
      <w:r>
        <w:rPr>
          <w:rFonts w:cs="Times New Roman" w:ascii="Times New Roman" w:hAnsi="Times New Roman"/>
          <w:color w:val="000000"/>
          <w:sz w:val="24"/>
          <w:szCs w:val="24"/>
        </w:rPr>
        <w:t>4%</w:t>
      </w:r>
    </w:p>
    <w:p>
      <w:pPr>
        <w:pStyle w:val="Normal"/>
        <w:numPr>
          <w:ilvl w:val="0"/>
          <w:numId w:val="0"/>
        </w:numPr>
        <w:spacing w:lineRule="atLeast" w:line="288" w:before="48" w:after="48"/>
        <w:ind w:left="60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Боль и шум в ушах </w:t>
      </w: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 xml:space="preserve">–  </w:t>
      </w:r>
      <w:r>
        <w:rPr>
          <w:rStyle w:val="Style14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28-29 чел</w:t>
      </w: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 xml:space="preserve"> -</w:t>
      </w: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>70%</w:t>
      </w:r>
    </w:p>
    <w:p>
      <w:pPr>
        <w:pStyle w:val="Normal"/>
        <w:numPr>
          <w:ilvl w:val="0"/>
          <w:numId w:val="0"/>
        </w:numPr>
        <w:spacing w:lineRule="atLeast" w:line="288" w:before="48" w:after="48"/>
        <w:ind w:left="60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Головная боль –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2 чел - </w:t>
      </w:r>
      <w:r>
        <w:rPr>
          <w:rFonts w:cs="Times New Roman" w:ascii="Times New Roman" w:hAnsi="Times New Roman"/>
          <w:color w:val="000000"/>
          <w:sz w:val="24"/>
          <w:szCs w:val="24"/>
        </w:rPr>
        <w:t>3%</w:t>
      </w:r>
    </w:p>
    <w:p>
      <w:pPr>
        <w:pStyle w:val="Normal"/>
        <w:numPr>
          <w:ilvl w:val="0"/>
          <w:numId w:val="0"/>
        </w:numPr>
        <w:spacing w:lineRule="atLeast" w:line="288" w:before="48" w:after="48"/>
        <w:ind w:left="60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Ничего – </w:t>
      </w:r>
      <w:r>
        <w:rPr>
          <w:rFonts w:cs="Times New Roman" w:ascii="Times New Roman" w:hAnsi="Times New Roman"/>
          <w:color w:val="000000"/>
          <w:sz w:val="24"/>
          <w:szCs w:val="24"/>
        </w:rPr>
        <w:t>6 чел -</w:t>
      </w: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>13%</w:t>
      </w:r>
    </w:p>
    <w:p>
      <w:pPr>
        <w:pStyle w:val="Normal"/>
        <w:spacing w:lineRule="atLeast" w:line="384" w:before="0" w:after="0"/>
        <w:jc w:val="both"/>
        <w:rPr>
          <w:rFonts w:ascii="Times New Roman" w:hAnsi="Times New Roman" w:cs="Times New Roman"/>
          <w:b/>
          <w:b/>
          <w:color w:val="332510"/>
          <w:sz w:val="24"/>
          <w:szCs w:val="24"/>
        </w:rPr>
      </w:pPr>
      <w:r>
        <w:rPr>
          <w:rFonts w:cs="Times New Roman" w:ascii="Times New Roman" w:hAnsi="Times New Roman"/>
          <w:color w:val="332510"/>
          <w:sz w:val="24"/>
          <w:szCs w:val="24"/>
        </w:rPr>
        <w:t xml:space="preserve">4.  </w:t>
      </w:r>
      <w:r>
        <w:rPr>
          <w:rFonts w:cs="Times New Roman" w:ascii="Times New Roman" w:hAnsi="Times New Roman"/>
          <w:b/>
          <w:color w:val="332510"/>
          <w:sz w:val="24"/>
          <w:szCs w:val="24"/>
        </w:rPr>
        <w:t>Как вы думаете, наушники приносят вред или пользу?</w:t>
      </w:r>
    </w:p>
    <w:p>
      <w:pPr>
        <w:pStyle w:val="NormalWeb"/>
        <w:rPr/>
      </w:pPr>
      <w:r>
        <w:rPr/>
        <w:t>Вопрос «вред или польза»- мнения участников разделились 50% на 50%</w:t>
      </w:r>
    </w:p>
    <w:p>
      <w:pPr>
        <w:pStyle w:val="NormalWeb"/>
        <w:rPr/>
      </w:pPr>
      <w:r>
        <w:rPr/>
        <w:t>вред -21 чел- 50%</w:t>
      </w:r>
    </w:p>
    <w:p>
      <w:pPr>
        <w:pStyle w:val="NormalWeb"/>
        <w:rPr/>
      </w:pPr>
      <w:r>
        <w:rPr/>
        <w:t>польза -21 чел- 50%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Заключение:</w:t>
      </w:r>
    </w:p>
    <w:p>
      <w:pPr>
        <w:pStyle w:val="Normal"/>
        <w:spacing w:lineRule="auto" w:line="36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проанализировали данные исследований ученых, своих микроисследований по воздействию наушников на слух человека и приш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 выводу, что использование данного прибора наносит непоправимый вред органам слуха. Человеческое ухо – единственный орган, при помощи которого мы можем услышать звук, нуждается в защите от звукового давления. Перепады звукового давления, создаваемые наушниками, наносят вред нашему организму незаметно для нас.</w:t>
      </w:r>
    </w:p>
    <w:p>
      <w:pPr>
        <w:pStyle w:val="Normal"/>
        <w:spacing w:lineRule="auto" w:line="360" w:before="0" w:after="0"/>
        <w:ind w:firstLine="85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Данная гипотеза нашла свое подтверждение и 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моих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микроисследованиях, в ходе которых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установил, что наушники отрицательно влияют на здоровье человека.</w:t>
      </w:r>
    </w:p>
    <w:p>
      <w:pPr>
        <w:pStyle w:val="Normal"/>
        <w:spacing w:lineRule="auto" w:line="360" w:before="0" w:after="0"/>
        <w:ind w:firstLine="568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Конечно, полностью отказаться от использования наушников в повседневной жизни невозможно, но необходимо выполнять простые правила, которые помогут сохранить слух.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  счита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что необходимо рассказывать и объяснять ребятам, родителям, что неправильное их использование наносит непоправимый вред организму. 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/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/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/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 xml:space="preserve"> .            Список литературы  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firstLine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Билич Г. А., Назарбо Л.В // Популярная медицинская энциклопедия. Человек и его здоровье – Мвече, 2002.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firstLine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Справочник врача общей практики Н. П. Бочнов, В. А. Насанова и др// Под редакцией Н. Р. Палеева – М Издательство Эксмо 2002 – 2 тома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firstLine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Вуджат Дж. Настольная книга по громкоговорителям и наушникам, Изд-во Hearnet, 1988.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textAlignment w:val="baseline"/>
        <w:rPr/>
      </w:pPr>
      <w:hyperlink r:id="rId12">
        <w:r>
          <w:rPr>
            <w:rStyle w:val="ListLabel48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http://softhelp.org.ua/article/Monster%20Beats.html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textAlignment w:val="baseline"/>
        <w:rPr/>
      </w:pPr>
      <w:hyperlink r:id="rId13">
        <w:r>
          <w:rPr>
            <w:rStyle w:val="ListLabel48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http://www.chinapads.ru/c/s/naushniki_-_tehnicheskie_harakteristiki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textAlignment w:val="baseline"/>
        <w:rPr/>
      </w:pPr>
      <w:hyperlink r:id="rId14">
        <w:r>
          <w:rPr>
            <w:rStyle w:val="ListLabel48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http://www.chinapads.ru/c/s/naushniki_-_klassifikatsiya_naushnikov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textAlignment w:val="baseline"/>
        <w:rPr/>
      </w:pPr>
      <w:hyperlink r:id="rId15">
        <w:r>
          <w:rPr>
            <w:rStyle w:val="ListLabel48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http://www.studfiles.ru/preview/1843403/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textAlignment w:val="baseline"/>
        <w:rPr/>
      </w:pPr>
      <w:hyperlink r:id="rId16">
        <w:r>
          <w:rPr>
            <w:rStyle w:val="ListLabel48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http://nsportal.ru/shkola/klassnoe-rukovodstvo/library/2013/11/10/vliyanie-naushnikov-na-slukh-podrostkov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ind w:left="360" w:hanging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150"/>
        <w:jc w:val="both"/>
        <w:rPr/>
      </w:pPr>
      <w:r>
        <w:rPr/>
      </w:r>
    </w:p>
    <w:sectPr>
      <w:footerReference w:type="default" r:id="rId17"/>
      <w:type w:val="nextPage"/>
      <w:pgSz w:w="11906" w:h="16838"/>
      <w:pgMar w:left="1134" w:right="1133" w:header="0" w:top="1134" w:footer="709" w:bottom="127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8153606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35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12354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semiHidden/>
    <w:unhideWhenUsed/>
    <w:qFormat/>
    <w:rsid w:val="0012354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2354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2354a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2" w:customStyle="1">
    <w:name w:val="Заголовок Знак"/>
    <w:basedOn w:val="DefaultParagraphFont"/>
    <w:link w:val="a3"/>
    <w:uiPriority w:val="10"/>
    <w:qFormat/>
    <w:rsid w:val="0012354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2" w:customStyle="1">
    <w:name w:val="c2"/>
    <w:basedOn w:val="DefaultParagraphFont"/>
    <w:qFormat/>
    <w:rsid w:val="0012354a"/>
    <w:rPr/>
  </w:style>
  <w:style w:type="character" w:styleId="Strong">
    <w:name w:val="Strong"/>
    <w:basedOn w:val="DefaultParagraphFont"/>
    <w:uiPriority w:val="22"/>
    <w:qFormat/>
    <w:rsid w:val="0012354a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12354a"/>
    <w:rPr>
      <w:color w:val="0000FF"/>
      <w:u w:val="single"/>
    </w:rPr>
  </w:style>
  <w:style w:type="character" w:styleId="W" w:customStyle="1">
    <w:name w:val="w"/>
    <w:basedOn w:val="DefaultParagraphFont"/>
    <w:qFormat/>
    <w:rsid w:val="0012354a"/>
    <w:rPr/>
  </w:style>
  <w:style w:type="character" w:styleId="Style14">
    <w:name w:val="Выделение"/>
    <w:basedOn w:val="DefaultParagraphFont"/>
    <w:uiPriority w:val="20"/>
    <w:qFormat/>
    <w:rsid w:val="0012354a"/>
    <w:rPr>
      <w:i/>
      <w:iCs/>
    </w:rPr>
  </w:style>
  <w:style w:type="character" w:styleId="Style15" w:customStyle="1">
    <w:name w:val="Верхний колонтитул Знак"/>
    <w:basedOn w:val="DefaultParagraphFont"/>
    <w:link w:val="aa"/>
    <w:uiPriority w:val="99"/>
    <w:qFormat/>
    <w:rsid w:val="0012354a"/>
    <w:rPr/>
  </w:style>
  <w:style w:type="character" w:styleId="Style16" w:customStyle="1">
    <w:name w:val="Нижний колонтитул Знак"/>
    <w:basedOn w:val="DefaultParagraphFont"/>
    <w:link w:val="ac"/>
    <w:uiPriority w:val="99"/>
    <w:qFormat/>
    <w:rsid w:val="0012354a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 w:cs="Times New Roman"/>
      <w:sz w:val="24"/>
      <w:szCs w:val="24"/>
      <w:shd w:fill="FFFFFF" w:val="clear"/>
    </w:rPr>
  </w:style>
  <w:style w:type="character" w:styleId="ListLabel47">
    <w:name w:val="ListLabel 47"/>
    <w:qFormat/>
    <w:rPr>
      <w:rFonts w:ascii="Times New Roman" w:hAnsi="Times New Roman" w:cs="Times New Roman"/>
      <w:sz w:val="24"/>
      <w:szCs w:val="24"/>
      <w:shd w:fill="FFFFFF" w:val="clear"/>
    </w:rPr>
  </w:style>
  <w:style w:type="character" w:styleId="ListLabel48">
    <w:name w:val="ListLabel 4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character" w:styleId="ListLabel49">
    <w:name w:val="ListLabel 49"/>
    <w:qFormat/>
    <w:rPr>
      <w:rFonts w:ascii="Times New Roman" w:hAnsi="Times New Roman" w:cs="Symbol"/>
      <w:sz w:val="24"/>
    </w:rPr>
  </w:style>
  <w:style w:type="character" w:styleId="ListLabel50">
    <w:name w:val="ListLabel 50"/>
    <w:qFormat/>
    <w:rPr>
      <w:rFonts w:cs="Courier New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cs="Wingdings"/>
      <w:sz w:val="20"/>
    </w:rPr>
  </w:style>
  <w:style w:type="character" w:styleId="ListLabel56">
    <w:name w:val="ListLabel 56"/>
    <w:qFormat/>
    <w:rPr>
      <w:rFonts w:cs="Wingdings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ascii="Times New Roman" w:hAnsi="Times New Roman" w:cs="Times New Roman"/>
      <w:sz w:val="24"/>
      <w:szCs w:val="24"/>
      <w:shd w:fill="FFFFFF" w:val="clear"/>
    </w:rPr>
  </w:style>
  <w:style w:type="character" w:styleId="ListLabel59">
    <w:name w:val="ListLabel 59"/>
    <w:qFormat/>
    <w:rPr>
      <w:rFonts w:ascii="Times New Roman" w:hAnsi="Times New Roman" w:cs="Times New Roman"/>
      <w:sz w:val="24"/>
      <w:szCs w:val="24"/>
      <w:shd w:fill="FFFFFF" w:val="clear"/>
    </w:rPr>
  </w:style>
  <w:style w:type="character" w:styleId="ListLabel60">
    <w:name w:val="ListLabel 60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link w:val="a4"/>
    <w:uiPriority w:val="10"/>
    <w:qFormat/>
    <w:rsid w:val="0012354a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qFormat/>
    <w:rsid w:val="001235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1235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2354a"/>
    <w:pPr>
      <w:spacing w:before="0" w:after="160"/>
      <w:ind w:left="720" w:hanging="0"/>
      <w:contextualSpacing/>
    </w:pPr>
    <w:rPr/>
  </w:style>
  <w:style w:type="paragraph" w:styleId="Style23">
    <w:name w:val="Header"/>
    <w:basedOn w:val="Normal"/>
    <w:link w:val="ab"/>
    <w:uiPriority w:val="99"/>
    <w:unhideWhenUsed/>
    <w:rsid w:val="0012354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d"/>
    <w:uiPriority w:val="99"/>
    <w:unhideWhenUsed/>
    <w:rsid w:val="0012354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ic.academic.ru/dic.nsf/ruwiki/24127" TargetMode="External"/><Relationship Id="rId4" Type="http://schemas.openxmlformats.org/officeDocument/2006/relationships/hyperlink" Target="https://dic.academic.ru/dic.nsf/ruwiki/1291880" TargetMode="External"/><Relationship Id="rId5" Type="http://schemas.openxmlformats.org/officeDocument/2006/relationships/hyperlink" Target="https://dic.academic.ru/dic.nsf/ruwiki/20692" TargetMode="External"/><Relationship Id="rId6" Type="http://schemas.openxmlformats.org/officeDocument/2006/relationships/hyperlink" Target="https://dic.academic.ru/dic.nsf/ruwiki/24132" TargetMode="External"/><Relationship Id="rId7" Type="http://schemas.openxmlformats.org/officeDocument/2006/relationships/hyperlink" Target="https://dic.academic.ru/dic.nsf/ruwiki/81003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yperlink" Target="https://www.google.com/url?q=http://softhelp.org.ua/article/Monster%2520Beats.html&amp;sa=D&amp;ust=1483681709722000&amp;usg=AFQjCNFyat8xo5T4kWV-knAHo1khkG8q4g" TargetMode="External"/><Relationship Id="rId13" Type="http://schemas.openxmlformats.org/officeDocument/2006/relationships/hyperlink" Target="https://www.google.com/url?q=http://www.chinapads.ru/c/s/naushniki_-_tehnicheskie_harakteristiki&amp;sa=D&amp;ust=1483681709723000&amp;usg=AFQjCNHogWJnsXP-1Cn2b_ZORcVX6_zArA" TargetMode="External"/><Relationship Id="rId14" Type="http://schemas.openxmlformats.org/officeDocument/2006/relationships/hyperlink" Target="https://www.google.com/url?q=http://www.chinapads.ru/c/s/naushniki_-_klassifikatsiya_naushnikov&amp;sa=D&amp;ust=1483681709724000&amp;usg=AFQjCNHTpzWO5a9eK57SLtqZeyfijvXc8w" TargetMode="External"/><Relationship Id="rId15" Type="http://schemas.openxmlformats.org/officeDocument/2006/relationships/hyperlink" Target="https://www.google.com/url?q=http://www.studfiles.ru/preview/1843403/&amp;sa=D&amp;ust=1483681709724000&amp;usg=AFQjCNEo3nl96Adw58uBzaxLGh3mcYmC0g" TargetMode="External"/><Relationship Id="rId16" Type="http://schemas.openxmlformats.org/officeDocument/2006/relationships/hyperlink" Target="https://www.google.com/url?q=http://nsportal.ru/shkola/klassnoe-rukovodstvo/library/2013/11/10/vliyanie-naushnikov-na-slukh-podrostkov&amp;sa=D&amp;ust=1483681709881000&amp;usg=AFQjCNHBRNJx7Slrj5rg-5wY5N8W9qkimA" TargetMode="Externa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204B-9ED7-429E-B188-3DE419FD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LibreOffice/6.0.6.1$Linux_X86_64 LibreOffice_project/00$Build-1</Application>
  <Pages>13</Pages>
  <Words>2612</Words>
  <Characters>16723</Characters>
  <CharactersWithSpaces>19630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2023-03-25T07:08:00Z</dcterms:created>
  <dc:creator>Я</dc:creator>
  <dc:description/>
  <dc:language>ru-RU</dc:language>
  <cp:lastModifiedBy/>
  <cp:lastPrinted>2023-03-27T07:50:56Z</cp:lastPrinted>
  <dcterms:modified xsi:type="dcterms:W3CDTF">2023-04-07T14:55:19Z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