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40" w:rsidRDefault="00F13940" w:rsidP="00400D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1\Desktop\СКАНЫ ПЛАНОВ ДЛЯ САЙТА\img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Ы ПЛАНОВ ДЛЯ САЙТА\img4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D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F13940" w:rsidRDefault="00F13940" w:rsidP="00400D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13940" w:rsidRDefault="00F13940" w:rsidP="00400D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13940" w:rsidRDefault="00F13940" w:rsidP="00400D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13940" w:rsidRDefault="00F13940" w:rsidP="00400D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13940" w:rsidRDefault="00F13940" w:rsidP="00400D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0D1B" w:rsidRDefault="00400D1B" w:rsidP="0040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III.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Категории лиц, в отношении которых проводится индивидуальная профилактическая работа</w:t>
      </w:r>
    </w:p>
    <w:p w:rsidR="00400D1B" w:rsidRDefault="00400D1B" w:rsidP="0040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 Совет профилактики организует и проводит систему индивидуальных профилактических мероприятий в отношении следующих категорий несовершеннолетних:</w:t>
      </w:r>
    </w:p>
    <w:p w:rsidR="00400D1B" w:rsidRDefault="00400D1B" w:rsidP="0040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 употребляющие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вещества;</w:t>
      </w:r>
    </w:p>
    <w:p w:rsidR="00400D1B" w:rsidRDefault="00400D1B" w:rsidP="0040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3.1.2. состоящие на учете в ПДН, комиссии по делам несовершеннолетних и защите их прав при органе местного самоуправления за совершение антиобщественных действий, правонарушений, преступлений;</w:t>
      </w:r>
    </w:p>
    <w:p w:rsidR="00400D1B" w:rsidRDefault="00400D1B" w:rsidP="0040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нарушающие Устав школы;</w:t>
      </w:r>
    </w:p>
    <w:p w:rsidR="00400D1B" w:rsidRDefault="00400D1B" w:rsidP="0040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систематически опаздывающие и пропускающие занятия без уважительной причины;</w:t>
      </w:r>
    </w:p>
    <w:p w:rsidR="00400D1B" w:rsidRDefault="00400D1B" w:rsidP="0040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3.1.5. безответственно относящиеся к учебе (систематическое невыполнение домашнего задания, неуспеваемость, повторный год обучения);</w:t>
      </w:r>
    </w:p>
    <w:p w:rsidR="00400D1B" w:rsidRDefault="00400D1B" w:rsidP="0040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Совет профилактики организует и проводит индивидуальную профилактическую работу в отношении родителей или лиц, их замещающих, если они не исполняют своих обязанностей по воспитанию, обучению или содержанию вышеназванных категорий несовершеннолетних. Подобная работа проводится и в случае их отрицательного влияния на поведение несовершеннолетних или жестокого с ними обращения.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Порядок формирования Совета профилактики.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Состав Совета профилактики формируется директором ОУ и утверждается приказом.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Состоит из председателя, заместителя председателя, членов Совета, секретаря.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Членами Совета профилактики могут быть заместители директора, педагог-психолог, классные руководители, медицинский работник, представители Управляющего совета, родительской общественности, органов ученического самоуправления, а также представители органов внутренних дел и иных органов и учреждений системы профилактики безнадзорности и правонарушений несовершеннолетних.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Организация работы Совета.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Председатель Совета: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-организует работу Совета;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-определяет повестку дня, время и место заседания Совета;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-председательствует на заседаниях Совета;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-подписывает протоколы Совета.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 отсутствие председателя его обязанности выполняет заместитель председателя.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Организационное обеспечение заседаний Совета осуществляет секретарь. Секретарь Совета: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-составляет проект повестки для заседания Совета, организует подготовку материалов для заседаний Совета;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-информирует членов Совета о месте, времени проведения и повестке заседания, обеспечивает их необходимыми справочно-информационными материалами;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-оформляет протоколы заседаний Совета, осуществляет анализ и информирует Совет о ходе выполнения принимаемых решений.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 Порядок работы Совета.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Совет совместно с администрацией ОУ разрабатывает Программу профилактики и организует ее реализацию.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Получает информацию о случаях проявления конфликтного, негативного и криминального характера в поведении обучающихся, негативного влияния на них родителей (законных представителей) или других лиц, сообщения из правоохранительных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органов, комиссии по делам несовершеннолетних и защите их прав, органов здравоохранения.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Организует проверку полученных сведений, принимает меры для нормализации конфликтных ситуаций, примирения сторон или поручает психолого-педагогическому консилиуму провести проверку и подготовить заключение о постановке обучающегося на внутришкольный учет.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Выносит решения о постановке или снятии с внутришкольного учета.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 В своей деятельности по организации и проведению профилактики безнадзорности и правонарушений обучающихся взаимодействует с территориальными правоохранительными органами, комиссиями по делам несовершеннолетних и защите их прав, органами и учреждениями здравоохранения, социальной защиты населения, родительской и ученической общественностью, а также с другими общественными организациями и объединениями.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 Проводит переговоры, беседы с родителями (законными представителями) и другими лицами, у которых возникли конфликтные ситуации с обучающимися.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 Планирует и организует иные мероприятия и взаимодействия, направленные на предупреждение асоциального поведения обучающихся.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   Заседания Совета проводятся регулярно, не реже одного раза в четверть. Внеочередное (чрезвычайное) заседание Совета проводится по решению председателя Совета, либо по инициативе не менее половины членов Совета.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 Заседание Совета правомочно, если на нем присутствует не менее половины членов Совета.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6.10. Члены Совета участвуют в его работе лично и не вправе делегировать свои полномочия другим лицам.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6.11. Решения Совета принимаются большинством голосов присутствующих на заседании членов Совета.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6.12.  Заседание Совета в течение трех дней со дня его проведения оформляется протоколом, который подписывается председательствующим на заседании и секретарем Совета. Протоколы заседаний Совета нумеруются с начала учебного года и хранятся у председателя Совета.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6.13. Основания для рассмотрения вопросов на заседании Совета: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-заявление несовершеннолетнего, его родителей (законных представителей), иных лиц;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-собственная инициатива;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-представление классного руководителя, учителя-предметника, педагога-психолога.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6.14. Материалы, поступившие на рассмотрение в Совет, в целях обеспечения своевременного и правильного их разрешения предварительно изучаются председателем или заместителем председателя.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6.15. В процессе предварительного изучения материалов определяется: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-необходимость проведения дополнительной проверки поступивших материалов и обстоятельств, имеющих значение для правильного и своевременного их рассмотрения;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-круг лиц, подлежащих вызову или приглашению на заседание;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-целесообразность принятия иных мер, имеющих значение для своевременного рассмотрения материалов.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6.16. Несовершеннолетний и его родители (законные представители) имеют право ознакомиться с подготовленными для рассмотрения материалами до начала заседания.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VII. Документация Совета профилактики.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Положение о Совете по профилактике правонарушений несовершеннолетних.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Приказ о создании Совета профилактики.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Протоколы заседаний Совета.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Списки учащихся, состоящих на учете в инспекции ПДН и на внутришкольном учете.</w:t>
      </w: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0D1B" w:rsidRDefault="00400D1B" w:rsidP="00400D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0D1B" w:rsidRDefault="00400D1B" w:rsidP="00400D1B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К ПОЛОЖЕНИЮ О СОВЕТЕ ПРОФИЛАКТИКИ ПРАВОНАРУШЕНИЙ И БЕЗНАДЗОРНОСТИ СРЕДИ НЕСОВЕРШЕННОЛЕТНИХ</w:t>
      </w:r>
    </w:p>
    <w:p w:rsidR="00400D1B" w:rsidRDefault="00400D1B" w:rsidP="0040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400D1B" w:rsidRDefault="00400D1B" w:rsidP="00400D1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Порядок постановки обучающегося МБОУ «СОШ № 5» на внутришкольный учет</w:t>
      </w:r>
    </w:p>
    <w:p w:rsidR="00400D1B" w:rsidRDefault="00400D1B" w:rsidP="0040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0D1B" w:rsidRDefault="00400D1B" w:rsidP="0040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Общие положения.</w:t>
      </w:r>
    </w:p>
    <w:p w:rsidR="00400D1B" w:rsidRDefault="00400D1B" w:rsidP="0040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Настоящий порядок создан на основе законов РФ: </w:t>
      </w:r>
      <w:r>
        <w:rPr>
          <w:rFonts w:ascii="Times New Roman" w:eastAsia="Calibri" w:hAnsi="Times New Roman" w:cs="Times New Roman"/>
          <w:kern w:val="24"/>
          <w:sz w:val="24"/>
          <w:szCs w:val="24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eastAsia="Calibri" w:hAnsi="Times New Roman" w:cs="Times New Roman"/>
            <w:kern w:val="24"/>
            <w:sz w:val="24"/>
            <w:szCs w:val="24"/>
          </w:rPr>
          <w:t>2012 г</w:t>
        </w:r>
      </w:smartTag>
      <w:r>
        <w:rPr>
          <w:rFonts w:ascii="Times New Roman" w:eastAsia="Calibri" w:hAnsi="Times New Roman" w:cs="Times New Roman"/>
          <w:kern w:val="24"/>
          <w:sz w:val="24"/>
          <w:szCs w:val="24"/>
        </w:rPr>
        <w:t>. № 273-ФЗ "Об образовании в Российской Федерации»;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основах системы профилактики безнадзорности и правонарушений несовершеннолетних», «Об основных гарантиях прав ребенка РФ» и Положения о Совете профилактики.</w:t>
      </w:r>
    </w:p>
    <w:p w:rsidR="00400D1B" w:rsidRDefault="00400D1B" w:rsidP="0040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Настоящий порядок регламентирует постановку и снятие с внутришкольного учёта обучающихся лицея, находящихся в социально опасном положении и нуждающихся в индивидуальной профилактической работе.</w:t>
      </w:r>
    </w:p>
    <w:p w:rsidR="00400D1B" w:rsidRDefault="00400D1B" w:rsidP="0040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0D1B" w:rsidRDefault="00400D1B" w:rsidP="0040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Цель.</w:t>
      </w:r>
    </w:p>
    <w:p w:rsidR="00400D1B" w:rsidRDefault="00400D1B" w:rsidP="0040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Создание системы индивидуальных профилактических мероприятий и усиление социально-правовой защиты обучающихся.</w:t>
      </w:r>
    </w:p>
    <w:p w:rsidR="00400D1B" w:rsidRDefault="00400D1B" w:rsidP="0040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0D1B" w:rsidRDefault="00400D1B" w:rsidP="0040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Категории учащихся, подлежащих внутришкольному учёту, и основания для постановки на внутришкольный учёт.</w:t>
      </w:r>
    </w:p>
    <w:p w:rsidR="00400D1B" w:rsidRDefault="00400D1B" w:rsidP="0040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76"/>
        <w:gridCol w:w="4804"/>
        <w:gridCol w:w="4396"/>
      </w:tblGrid>
      <w:tr w:rsidR="00400D1B" w:rsidTr="00620BB9">
        <w:tc>
          <w:tcPr>
            <w:tcW w:w="576" w:type="dxa"/>
            <w:hideMark/>
          </w:tcPr>
          <w:p w:rsidR="00400D1B" w:rsidRDefault="00400D1B" w:rsidP="0040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04" w:type="dxa"/>
            <w:hideMark/>
          </w:tcPr>
          <w:p w:rsidR="00400D1B" w:rsidRDefault="00400D1B" w:rsidP="0040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Категории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4396" w:type="dxa"/>
            <w:hideMark/>
          </w:tcPr>
          <w:p w:rsidR="00400D1B" w:rsidRDefault="00400D1B" w:rsidP="0040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400D1B" w:rsidTr="00620BB9">
        <w:tc>
          <w:tcPr>
            <w:tcW w:w="576" w:type="dxa"/>
            <w:hideMark/>
          </w:tcPr>
          <w:p w:rsidR="00400D1B" w:rsidRDefault="00400D1B" w:rsidP="0040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804" w:type="dxa"/>
            <w:hideMark/>
          </w:tcPr>
          <w:p w:rsidR="00400D1B" w:rsidRDefault="00400D1B" w:rsidP="0040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систематически  пропускающие занятия без уважительной причины,  систематически опаздывающие</w:t>
            </w:r>
          </w:p>
        </w:tc>
        <w:tc>
          <w:tcPr>
            <w:tcW w:w="4396" w:type="dxa"/>
            <w:hideMark/>
          </w:tcPr>
          <w:p w:rsidR="00400D1B" w:rsidRDefault="00400D1B" w:rsidP="0040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посещаемости</w:t>
            </w:r>
          </w:p>
        </w:tc>
      </w:tr>
      <w:tr w:rsidR="00400D1B" w:rsidTr="00620BB9">
        <w:tc>
          <w:tcPr>
            <w:tcW w:w="576" w:type="dxa"/>
            <w:hideMark/>
          </w:tcPr>
          <w:p w:rsidR="00400D1B" w:rsidRDefault="00400D1B" w:rsidP="0040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804" w:type="dxa"/>
            <w:hideMark/>
          </w:tcPr>
          <w:p w:rsidR="00400D1B" w:rsidRDefault="00400D1B" w:rsidP="0040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оставленные на повторный год обучения</w:t>
            </w:r>
          </w:p>
        </w:tc>
        <w:tc>
          <w:tcPr>
            <w:tcW w:w="4396" w:type="dxa"/>
            <w:hideMark/>
          </w:tcPr>
          <w:p w:rsidR="00400D1B" w:rsidRDefault="00400D1B" w:rsidP="0040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педагогического совета лицея</w:t>
            </w:r>
          </w:p>
        </w:tc>
      </w:tr>
      <w:tr w:rsidR="00400D1B" w:rsidTr="00620BB9">
        <w:tc>
          <w:tcPr>
            <w:tcW w:w="576" w:type="dxa"/>
            <w:hideMark/>
          </w:tcPr>
          <w:p w:rsidR="00400D1B" w:rsidRDefault="00400D1B" w:rsidP="0040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804" w:type="dxa"/>
            <w:hideMark/>
          </w:tcPr>
          <w:p w:rsidR="00400D1B" w:rsidRDefault="00400D1B" w:rsidP="0040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Обучающиеся, сопричастные к употреблению ПАВ, спиртных напитков, курению, </w:t>
            </w:r>
          </w:p>
          <w:p w:rsidR="00400D1B" w:rsidRDefault="00400D1B" w:rsidP="0040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правонарушениям</w:t>
            </w:r>
          </w:p>
        </w:tc>
        <w:tc>
          <w:tcPr>
            <w:tcW w:w="4396" w:type="dxa"/>
            <w:hideMark/>
          </w:tcPr>
          <w:p w:rsidR="00400D1B" w:rsidRDefault="00400D1B" w:rsidP="0040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Ходатайство перед Советом профилактики о постановке на внутришкольный учет  классного руководителя</w:t>
            </w:r>
          </w:p>
        </w:tc>
      </w:tr>
      <w:tr w:rsidR="00400D1B" w:rsidTr="00620BB9">
        <w:tc>
          <w:tcPr>
            <w:tcW w:w="576" w:type="dxa"/>
            <w:hideMark/>
          </w:tcPr>
          <w:p w:rsidR="00400D1B" w:rsidRDefault="00400D1B" w:rsidP="0040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804" w:type="dxa"/>
            <w:hideMark/>
          </w:tcPr>
          <w:p w:rsidR="00400D1B" w:rsidRDefault="00400D1B" w:rsidP="0040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систематически нарушающие дисциплину, проявляющие элементы асоциального поведения (сквернословие, драки, издевательство над другими детьми, унижение человеческого достоинства)</w:t>
            </w:r>
          </w:p>
        </w:tc>
        <w:tc>
          <w:tcPr>
            <w:tcW w:w="4396" w:type="dxa"/>
            <w:hideMark/>
          </w:tcPr>
          <w:p w:rsidR="00400D1B" w:rsidRDefault="00400D1B" w:rsidP="0040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докладных от педагогов.</w:t>
            </w:r>
          </w:p>
        </w:tc>
      </w:tr>
      <w:tr w:rsidR="00400D1B" w:rsidTr="00620BB9">
        <w:tc>
          <w:tcPr>
            <w:tcW w:w="576" w:type="dxa"/>
            <w:hideMark/>
          </w:tcPr>
          <w:p w:rsidR="00400D1B" w:rsidRDefault="00400D1B" w:rsidP="0040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804" w:type="dxa"/>
            <w:hideMark/>
          </w:tcPr>
          <w:p w:rsidR="00400D1B" w:rsidRDefault="00400D1B" w:rsidP="0040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совершившие:</w:t>
            </w:r>
          </w:p>
          <w:p w:rsidR="00400D1B" w:rsidRDefault="00400D1B" w:rsidP="0040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правонарушение;</w:t>
            </w:r>
          </w:p>
          <w:p w:rsidR="00400D1B" w:rsidRDefault="00400D1B" w:rsidP="0040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-общественно опасное деяние;</w:t>
            </w:r>
          </w:p>
          <w:p w:rsidR="00400D1B" w:rsidRDefault="00400D1B" w:rsidP="0040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преступление.</w:t>
            </w:r>
          </w:p>
        </w:tc>
        <w:tc>
          <w:tcPr>
            <w:tcW w:w="4396" w:type="dxa"/>
            <w:hideMark/>
          </w:tcPr>
          <w:p w:rsidR="00400D1B" w:rsidRDefault="00400D1B" w:rsidP="0040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КДН</w:t>
            </w:r>
          </w:p>
        </w:tc>
      </w:tr>
      <w:tr w:rsidR="00400D1B" w:rsidTr="00620BB9">
        <w:tc>
          <w:tcPr>
            <w:tcW w:w="576" w:type="dxa"/>
            <w:hideMark/>
          </w:tcPr>
          <w:p w:rsidR="00400D1B" w:rsidRDefault="00400D1B" w:rsidP="0040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804" w:type="dxa"/>
            <w:hideMark/>
          </w:tcPr>
          <w:p w:rsidR="00400D1B" w:rsidRDefault="00400D1B" w:rsidP="0040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прошедшие курс реабилитационных мероприятий</w:t>
            </w:r>
          </w:p>
        </w:tc>
        <w:tc>
          <w:tcPr>
            <w:tcW w:w="4396" w:type="dxa"/>
            <w:hideMark/>
          </w:tcPr>
          <w:p w:rsidR="00400D1B" w:rsidRDefault="00400D1B" w:rsidP="0040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КДН о снятии статуса «социально опасное положение»</w:t>
            </w:r>
          </w:p>
        </w:tc>
      </w:tr>
      <w:tr w:rsidR="00400D1B" w:rsidTr="00620BB9">
        <w:tc>
          <w:tcPr>
            <w:tcW w:w="576" w:type="dxa"/>
            <w:hideMark/>
          </w:tcPr>
          <w:p w:rsidR="00400D1B" w:rsidRDefault="00400D1B" w:rsidP="0040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804" w:type="dxa"/>
            <w:hideMark/>
          </w:tcPr>
          <w:p w:rsidR="00400D1B" w:rsidRDefault="00400D1B" w:rsidP="0040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в отношении которых решался вопрос о присвоении статуса социально опасного положения на заседании КДН, в присвоении статуса было отказано</w:t>
            </w:r>
          </w:p>
        </w:tc>
        <w:tc>
          <w:tcPr>
            <w:tcW w:w="4396" w:type="dxa"/>
            <w:hideMark/>
          </w:tcPr>
          <w:p w:rsidR="00400D1B" w:rsidRDefault="00400D1B" w:rsidP="0040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решения КДН</w:t>
            </w:r>
          </w:p>
        </w:tc>
      </w:tr>
      <w:tr w:rsidR="00400D1B" w:rsidTr="00620BB9">
        <w:tc>
          <w:tcPr>
            <w:tcW w:w="576" w:type="dxa"/>
            <w:hideMark/>
          </w:tcPr>
          <w:p w:rsidR="00400D1B" w:rsidRDefault="00400D1B" w:rsidP="0040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4804" w:type="dxa"/>
            <w:hideMark/>
          </w:tcPr>
          <w:p w:rsidR="00400D1B" w:rsidRDefault="00400D1B" w:rsidP="0040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причиняющие вред имуществу школы</w:t>
            </w:r>
          </w:p>
        </w:tc>
        <w:tc>
          <w:tcPr>
            <w:tcW w:w="4396" w:type="dxa"/>
            <w:hideMark/>
          </w:tcPr>
          <w:p w:rsidR="00400D1B" w:rsidRDefault="00400D1B" w:rsidP="0040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Докладная педагога</w:t>
            </w:r>
          </w:p>
          <w:p w:rsidR="00400D1B" w:rsidRDefault="00400D1B" w:rsidP="0040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F080A" w:rsidRDefault="003F080A" w:rsidP="0040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0D1B" w:rsidRDefault="00400D1B" w:rsidP="0040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Порядок постановки учащихся на внутришкольный учёт</w:t>
      </w:r>
    </w:p>
    <w:p w:rsidR="00400D1B" w:rsidRDefault="00400D1B" w:rsidP="0040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Ежегодно по результатам заполнения социально-педагогического паспорта школы на заседании Совета профилактики принимается решение о постановке на учёт обучающихся вышеуказанных категорий.</w:t>
      </w:r>
    </w:p>
    <w:p w:rsidR="00400D1B" w:rsidRDefault="00400D1B" w:rsidP="0040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течение учебного года решение о постановке учащегося на учёт и сроках принимается на заседаниях Совета профилактики при наличии оснований, указанных в п. 3.</w:t>
      </w:r>
    </w:p>
    <w:p w:rsidR="00400D1B" w:rsidRDefault="00400D1B" w:rsidP="0040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Постановка несовершеннолетнего на учет осуществляется в присутствии родителей (или законных представителей) и обучающегося, которым объясняется причина постановки на учет, ее сроки (от 3-х месяцев до 1 года), условия снятия с учета.</w:t>
      </w:r>
    </w:p>
    <w:p w:rsidR="00400D1B" w:rsidRDefault="00400D1B" w:rsidP="0040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На Совете профилактики вырабатываются единые совместные действия семьи и школы по ликвидации тех или иных проблем ребенка и семьи.</w:t>
      </w:r>
    </w:p>
    <w:p w:rsidR="00400D1B" w:rsidRDefault="00400D1B" w:rsidP="0040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0D1B" w:rsidRDefault="00400D1B" w:rsidP="0040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Порядок снятия с учёта</w:t>
      </w:r>
    </w:p>
    <w:p w:rsidR="00400D1B" w:rsidRDefault="00400D1B" w:rsidP="0040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При наличии положительных результатов коррекционной работы на заседании Совета профилактики принимается решение о снятии ученика с внутришкольного учёта.</w:t>
      </w:r>
    </w:p>
    <w:p w:rsidR="00400D1B" w:rsidRDefault="00400D1B" w:rsidP="0040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Обучающийся, поставленный на учет, и его родители могут быть приглашены на заседание Совета профилактики в промежуточное время установленного срока с целью контроля выполнения плана индивидуальной профилактической работы.</w:t>
      </w:r>
    </w:p>
    <w:p w:rsidR="00400D1B" w:rsidRDefault="00400D1B" w:rsidP="0040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 Снятие с учета по истечении установленного срока и при положительных результатах производится на Совете профилактики в присутствии родителей и обучающегося.</w:t>
      </w:r>
    </w:p>
    <w:p w:rsidR="00400D1B" w:rsidRDefault="00400D1B" w:rsidP="0040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 Критерии снятия детей с </w:t>
      </w:r>
      <w:r w:rsidR="003F080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учёта.</w:t>
      </w:r>
    </w:p>
    <w:p w:rsidR="003F080A" w:rsidRDefault="003F080A" w:rsidP="0040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7"/>
        <w:gridCol w:w="4252"/>
      </w:tblGrid>
      <w:tr w:rsidR="00400D1B" w:rsidTr="003F080A">
        <w:tc>
          <w:tcPr>
            <w:tcW w:w="4957" w:type="dxa"/>
            <w:hideMark/>
          </w:tcPr>
          <w:p w:rsidR="00400D1B" w:rsidRDefault="00400D1B" w:rsidP="0040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4252" w:type="dxa"/>
            <w:hideMark/>
          </w:tcPr>
          <w:p w:rsidR="00400D1B" w:rsidRDefault="00400D1B" w:rsidP="0040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Основания</w:t>
            </w:r>
          </w:p>
        </w:tc>
      </w:tr>
      <w:tr w:rsidR="00400D1B" w:rsidTr="003F080A">
        <w:tc>
          <w:tcPr>
            <w:tcW w:w="4957" w:type="dxa"/>
            <w:hideMark/>
          </w:tcPr>
          <w:p w:rsidR="00400D1B" w:rsidRDefault="00400D1B" w:rsidP="0040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Успешное завершение коррекционной работы.</w:t>
            </w:r>
          </w:p>
        </w:tc>
        <w:tc>
          <w:tcPr>
            <w:tcW w:w="4252" w:type="dxa"/>
            <w:hideMark/>
          </w:tcPr>
          <w:p w:rsidR="00400D1B" w:rsidRDefault="00400D1B" w:rsidP="0040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заседания Совета профилактики </w:t>
            </w:r>
          </w:p>
        </w:tc>
      </w:tr>
      <w:tr w:rsidR="00400D1B" w:rsidTr="003F080A">
        <w:tc>
          <w:tcPr>
            <w:tcW w:w="4957" w:type="dxa"/>
            <w:hideMark/>
          </w:tcPr>
          <w:p w:rsidR="00400D1B" w:rsidRDefault="00400D1B" w:rsidP="0040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места учебы, отчисление или окончание школы</w:t>
            </w:r>
          </w:p>
        </w:tc>
        <w:tc>
          <w:tcPr>
            <w:tcW w:w="4252" w:type="dxa"/>
            <w:hideMark/>
          </w:tcPr>
          <w:p w:rsidR="00400D1B" w:rsidRDefault="00400D1B" w:rsidP="0040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по образовательному учреждению</w:t>
            </w:r>
          </w:p>
        </w:tc>
      </w:tr>
      <w:tr w:rsidR="00400D1B" w:rsidTr="003F080A">
        <w:tc>
          <w:tcPr>
            <w:tcW w:w="4957" w:type="dxa"/>
            <w:hideMark/>
          </w:tcPr>
          <w:p w:rsidR="00400D1B" w:rsidRDefault="00400D1B" w:rsidP="0040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КДН о присвоении статуса социально опасного положения</w:t>
            </w:r>
          </w:p>
        </w:tc>
        <w:tc>
          <w:tcPr>
            <w:tcW w:w="4252" w:type="dxa"/>
            <w:hideMark/>
          </w:tcPr>
          <w:p w:rsidR="00400D1B" w:rsidRDefault="00400D1B" w:rsidP="00400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КДН</w:t>
            </w:r>
          </w:p>
        </w:tc>
      </w:tr>
    </w:tbl>
    <w:p w:rsidR="00400D1B" w:rsidRDefault="00400D1B" w:rsidP="0040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0D1B" w:rsidRDefault="00400D1B" w:rsidP="0040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Ответственность и контроль.</w:t>
      </w:r>
    </w:p>
    <w:p w:rsidR="00400D1B" w:rsidRDefault="00400D1B" w:rsidP="0040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Ответственность за индивидуальную профилактическую деятельность в отношении каждого обучающегося, поставленного на внутришкольный учет, несут педагоги (классные руководители, социальный педагог, психолог), утвержденные приказом директора школы.</w:t>
      </w:r>
    </w:p>
    <w:p w:rsidR="00400D1B" w:rsidRDefault="00400D1B" w:rsidP="00400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Контроль за качеством исполнения проводимой работы возлагается на зам. директора по ВР.</w:t>
      </w:r>
    </w:p>
    <w:p w:rsidR="00400D1B" w:rsidRDefault="00400D1B" w:rsidP="00400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D1B" w:rsidRDefault="00400D1B" w:rsidP="00400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D1B" w:rsidRDefault="00400D1B" w:rsidP="00400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D1B" w:rsidRDefault="00400D1B" w:rsidP="00400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D1B" w:rsidRDefault="00400D1B" w:rsidP="00400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D1B" w:rsidRDefault="00400D1B" w:rsidP="00400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D1B" w:rsidRDefault="00400D1B" w:rsidP="00400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D1B" w:rsidRDefault="00400D1B" w:rsidP="00400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D1B" w:rsidRDefault="00400D1B" w:rsidP="00400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D1B" w:rsidRDefault="00400D1B" w:rsidP="00400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D1B" w:rsidRDefault="00400D1B" w:rsidP="00400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D1B" w:rsidRDefault="00400D1B" w:rsidP="00400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D1B" w:rsidRDefault="00400D1B" w:rsidP="00400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D1B" w:rsidRDefault="00400D1B" w:rsidP="00400D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C34" w:rsidRDefault="00DF6C34" w:rsidP="00400D1B">
      <w:pPr>
        <w:jc w:val="both"/>
      </w:pPr>
    </w:p>
    <w:sectPr w:rsidR="00DF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61"/>
    <w:rsid w:val="003F080A"/>
    <w:rsid w:val="00400D1B"/>
    <w:rsid w:val="00620BB9"/>
    <w:rsid w:val="00A97C90"/>
    <w:rsid w:val="00C76861"/>
    <w:rsid w:val="00CB260F"/>
    <w:rsid w:val="00DF6C34"/>
    <w:rsid w:val="00F1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D1B"/>
    <w:pPr>
      <w:spacing w:after="0" w:line="240" w:lineRule="auto"/>
    </w:pPr>
  </w:style>
  <w:style w:type="table" w:styleId="a4">
    <w:name w:val="Table Grid"/>
    <w:basedOn w:val="a1"/>
    <w:uiPriority w:val="39"/>
    <w:rsid w:val="00CB2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D1B"/>
    <w:pPr>
      <w:spacing w:after="0" w:line="240" w:lineRule="auto"/>
    </w:pPr>
  </w:style>
  <w:style w:type="table" w:styleId="a4">
    <w:name w:val="Table Grid"/>
    <w:basedOn w:val="a1"/>
    <w:uiPriority w:val="39"/>
    <w:rsid w:val="00CB2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1528</Words>
  <Characters>8710</Characters>
  <Application>Microsoft Office Word</Application>
  <DocSecurity>0</DocSecurity>
  <Lines>72</Lines>
  <Paragraphs>20</Paragraphs>
  <ScaleCrop>false</ScaleCrop>
  <Company/>
  <LinksUpToDate>false</LinksUpToDate>
  <CharactersWithSpaces>10218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</cp:revision>
  <dcterms:created xsi:type="dcterms:W3CDTF">2021-01-17T14:36:00Z</dcterms:created>
  <dcterms:modified xsi:type="dcterms:W3CDTF">2022-12-25T14:03:00Z</dcterms:modified>
</cp:coreProperties>
</file>