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ACE" w:rsidRDefault="00BC0461">
      <w:pPr>
        <w:pStyle w:val="1"/>
        <w:spacing w:before="69" w:line="242" w:lineRule="auto"/>
        <w:ind w:left="478" w:firstLine="206"/>
        <w:jc w:val="left"/>
      </w:pPr>
      <w:r>
        <w:t>Инструкция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ответственного организатора по подготовке и</w:t>
      </w:r>
      <w:r>
        <w:rPr>
          <w:spacing w:val="-2"/>
        </w:rPr>
        <w:t xml:space="preserve"> </w:t>
      </w:r>
      <w:r>
        <w:t>проведению итогового собеседования по русскому языку для обучающихся 9-х классов</w:t>
      </w:r>
    </w:p>
    <w:p w:rsidR="001E0ACE" w:rsidRDefault="001E0ACE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1E0ACE" w:rsidRDefault="00BC0461">
      <w:pPr>
        <w:pStyle w:val="a4"/>
        <w:numPr>
          <w:ilvl w:val="0"/>
          <w:numId w:val="8"/>
        </w:numPr>
        <w:tabs>
          <w:tab w:val="left" w:pos="1357"/>
        </w:tabs>
        <w:spacing w:line="319" w:lineRule="exact"/>
        <w:ind w:hanging="678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1E0ACE" w:rsidRDefault="00BC0461">
      <w:pPr>
        <w:pStyle w:val="a4"/>
        <w:numPr>
          <w:ilvl w:val="1"/>
          <w:numId w:val="8"/>
        </w:numPr>
        <w:tabs>
          <w:tab w:val="left" w:pos="1568"/>
        </w:tabs>
        <w:ind w:right="109" w:firstLine="566"/>
        <w:rPr>
          <w:sz w:val="28"/>
        </w:rPr>
      </w:pPr>
      <w:r>
        <w:rPr>
          <w:sz w:val="28"/>
        </w:rPr>
        <w:t>Ответственный организатор назначается приказом руководителя образовательной организации (далее – ОО).</w:t>
      </w:r>
    </w:p>
    <w:p w:rsidR="001E0ACE" w:rsidRDefault="00BC0461" w:rsidP="001806EF">
      <w:pPr>
        <w:pStyle w:val="a4"/>
        <w:numPr>
          <w:ilvl w:val="1"/>
          <w:numId w:val="8"/>
        </w:numPr>
        <w:tabs>
          <w:tab w:val="left" w:pos="1568"/>
        </w:tabs>
        <w:ind w:right="102" w:firstLine="566"/>
        <w:rPr>
          <w:sz w:val="28"/>
        </w:rPr>
      </w:pPr>
      <w:r>
        <w:rPr>
          <w:sz w:val="28"/>
        </w:rPr>
        <w:t xml:space="preserve">В качестве ответственного организатора привлекается руководитель ОО или заместитель руководителя ОО, на базе которой проводится итоговое собеседование по </w:t>
      </w:r>
      <w:r>
        <w:rPr>
          <w:sz w:val="28"/>
        </w:rPr>
        <w:t>русскому языку в 9 классах (далее – итоговое собеседование).</w:t>
      </w:r>
    </w:p>
    <w:p w:rsidR="001806EF" w:rsidRDefault="001806EF" w:rsidP="001806EF">
      <w:pPr>
        <w:pStyle w:val="a4"/>
        <w:numPr>
          <w:ilvl w:val="1"/>
          <w:numId w:val="8"/>
        </w:numPr>
        <w:tabs>
          <w:tab w:val="left" w:pos="1568"/>
        </w:tabs>
        <w:ind w:right="102" w:firstLine="566"/>
        <w:rPr>
          <w:sz w:val="28"/>
        </w:rPr>
      </w:pPr>
      <w:r>
        <w:rPr>
          <w:sz w:val="28"/>
        </w:rPr>
        <w:t>Ответственный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7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ознакомлен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с:</w:t>
      </w:r>
    </w:p>
    <w:p w:rsidR="001806EF" w:rsidRPr="001806EF" w:rsidRDefault="001806EF" w:rsidP="001806EF">
      <w:pPr>
        <w:pStyle w:val="a4"/>
        <w:numPr>
          <w:ilvl w:val="0"/>
          <w:numId w:val="7"/>
        </w:numPr>
        <w:tabs>
          <w:tab w:val="left" w:pos="1356"/>
          <w:tab w:val="left" w:pos="1357"/>
        </w:tabs>
        <w:spacing w:line="341" w:lineRule="exact"/>
        <w:ind w:left="1356" w:hanging="678"/>
        <w:rPr>
          <w:sz w:val="28"/>
        </w:rPr>
      </w:pPr>
      <w:r w:rsidRPr="001806EF">
        <w:rPr>
          <w:sz w:val="28"/>
        </w:rPr>
        <w:t xml:space="preserve">приказом о внесении дополнений в </w:t>
      </w:r>
      <w:bookmarkStart w:id="0" w:name="_Hlk91237744"/>
      <w:r w:rsidRPr="001806EF">
        <w:rPr>
          <w:sz w:val="28"/>
        </w:rPr>
        <w:t>приказ министерства образования Приморского края от 26.01.2021 № 57-а «Об утверждении Порядка по организации и проведению итогового собеседования по русскому языку на территории Приморского края»</w:t>
      </w:r>
      <w:bookmarkEnd w:id="0"/>
      <w:r w:rsidRPr="001806EF">
        <w:rPr>
          <w:sz w:val="28"/>
        </w:rPr>
        <w:t>;</w:t>
      </w:r>
    </w:p>
    <w:p w:rsidR="001806EF" w:rsidRPr="00693F6B" w:rsidRDefault="001806EF" w:rsidP="001806EF">
      <w:pPr>
        <w:pStyle w:val="a4"/>
        <w:numPr>
          <w:ilvl w:val="0"/>
          <w:numId w:val="7"/>
        </w:numPr>
        <w:tabs>
          <w:tab w:val="left" w:pos="1356"/>
          <w:tab w:val="left" w:pos="1357"/>
        </w:tabs>
        <w:spacing w:line="341" w:lineRule="exact"/>
        <w:ind w:left="1356" w:hanging="678"/>
        <w:rPr>
          <w:sz w:val="28"/>
          <w:szCs w:val="28"/>
        </w:rPr>
      </w:pPr>
      <w:r w:rsidRPr="001806EF">
        <w:rPr>
          <w:sz w:val="28"/>
        </w:rPr>
        <w:t>приказом министерства образования Приморского края от 26.01.2021 № 57-а «Об</w:t>
      </w:r>
      <w:r w:rsidRPr="00693F6B">
        <w:rPr>
          <w:sz w:val="28"/>
          <w:szCs w:val="28"/>
        </w:rPr>
        <w:t xml:space="preserve"> утверждении Порядка по организации и проведению итогового собеседования по русскому языку на территории Приморского края»;</w:t>
      </w:r>
    </w:p>
    <w:p w:rsidR="001E0ACE" w:rsidRDefault="00BC0461" w:rsidP="001806EF">
      <w:pPr>
        <w:pStyle w:val="a4"/>
        <w:numPr>
          <w:ilvl w:val="0"/>
          <w:numId w:val="7"/>
        </w:numPr>
        <w:tabs>
          <w:tab w:val="left" w:pos="1357"/>
        </w:tabs>
        <w:ind w:right="103" w:firstLine="566"/>
        <w:rPr>
          <w:sz w:val="28"/>
        </w:rPr>
      </w:pPr>
      <w:r>
        <w:rPr>
          <w:sz w:val="28"/>
        </w:rPr>
        <w:t>демоверсиями материалов для проведения итогового собеседования, размещенными на официальном сайте Федерального государственного бюджетного научного учреждения «Федеральный институт педагогических измерений» (далее – ФГБНУ «ФИПИ»);</w:t>
      </w:r>
    </w:p>
    <w:p w:rsidR="001E0ACE" w:rsidRDefault="00BC0461">
      <w:pPr>
        <w:pStyle w:val="a4"/>
        <w:numPr>
          <w:ilvl w:val="0"/>
          <w:numId w:val="7"/>
        </w:numPr>
        <w:tabs>
          <w:tab w:val="left" w:pos="1356"/>
          <w:tab w:val="left" w:pos="1357"/>
        </w:tabs>
        <w:spacing w:line="341" w:lineRule="exact"/>
        <w:ind w:left="1356" w:hanging="678"/>
        <w:jc w:val="left"/>
        <w:rPr>
          <w:sz w:val="28"/>
        </w:rPr>
      </w:pPr>
      <w:r>
        <w:rPr>
          <w:sz w:val="28"/>
        </w:rPr>
        <w:t>настоящей</w:t>
      </w:r>
      <w:r>
        <w:rPr>
          <w:spacing w:val="-9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организатора;</w:t>
      </w:r>
    </w:p>
    <w:p w:rsidR="001E0ACE" w:rsidRDefault="00BC0461">
      <w:pPr>
        <w:pStyle w:val="a4"/>
        <w:numPr>
          <w:ilvl w:val="0"/>
          <w:numId w:val="7"/>
        </w:numPr>
        <w:tabs>
          <w:tab w:val="left" w:pos="1356"/>
          <w:tab w:val="left" w:pos="1357"/>
        </w:tabs>
        <w:spacing w:line="342" w:lineRule="exact"/>
        <w:ind w:left="1356" w:hanging="678"/>
        <w:jc w:val="left"/>
        <w:rPr>
          <w:sz w:val="28"/>
        </w:rPr>
      </w:pPr>
      <w:r>
        <w:rPr>
          <w:sz w:val="28"/>
        </w:rPr>
        <w:t>инструкцией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специалиста;</w:t>
      </w:r>
    </w:p>
    <w:p w:rsidR="001E0ACE" w:rsidRDefault="00BC0461">
      <w:pPr>
        <w:pStyle w:val="a4"/>
        <w:numPr>
          <w:ilvl w:val="0"/>
          <w:numId w:val="7"/>
        </w:numPr>
        <w:tabs>
          <w:tab w:val="left" w:pos="1356"/>
          <w:tab w:val="left" w:pos="1357"/>
        </w:tabs>
        <w:spacing w:line="342" w:lineRule="exact"/>
        <w:ind w:left="1356" w:hanging="678"/>
        <w:jc w:val="left"/>
        <w:rPr>
          <w:sz w:val="28"/>
        </w:rPr>
      </w:pPr>
      <w:r>
        <w:rPr>
          <w:sz w:val="28"/>
        </w:rPr>
        <w:t>инструкцией</w:t>
      </w:r>
      <w:r>
        <w:rPr>
          <w:spacing w:val="-16"/>
          <w:sz w:val="28"/>
        </w:rPr>
        <w:t xml:space="preserve"> </w:t>
      </w:r>
      <w:r>
        <w:rPr>
          <w:sz w:val="28"/>
        </w:rPr>
        <w:t>экзаменатора-</w:t>
      </w:r>
      <w:r>
        <w:rPr>
          <w:spacing w:val="-2"/>
          <w:sz w:val="28"/>
        </w:rPr>
        <w:t>собеседника;</w:t>
      </w:r>
    </w:p>
    <w:p w:rsidR="001E0ACE" w:rsidRDefault="00BC0461">
      <w:pPr>
        <w:pStyle w:val="a4"/>
        <w:numPr>
          <w:ilvl w:val="0"/>
          <w:numId w:val="7"/>
        </w:numPr>
        <w:tabs>
          <w:tab w:val="left" w:pos="1356"/>
          <w:tab w:val="left" w:pos="1357"/>
        </w:tabs>
        <w:spacing w:line="342" w:lineRule="exact"/>
        <w:ind w:left="1356" w:hanging="678"/>
        <w:jc w:val="left"/>
        <w:rPr>
          <w:sz w:val="28"/>
        </w:rPr>
      </w:pPr>
      <w:r>
        <w:rPr>
          <w:sz w:val="28"/>
        </w:rPr>
        <w:t>инструкцией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-10"/>
          <w:sz w:val="28"/>
        </w:rPr>
        <w:t xml:space="preserve"> </w:t>
      </w:r>
      <w:r>
        <w:rPr>
          <w:sz w:val="28"/>
        </w:rPr>
        <w:t>вне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аудитории;</w:t>
      </w:r>
    </w:p>
    <w:p w:rsidR="001E0ACE" w:rsidRDefault="00BC0461">
      <w:pPr>
        <w:pStyle w:val="a4"/>
        <w:numPr>
          <w:ilvl w:val="0"/>
          <w:numId w:val="7"/>
        </w:numPr>
        <w:tabs>
          <w:tab w:val="left" w:pos="1356"/>
          <w:tab w:val="left" w:pos="1357"/>
        </w:tabs>
        <w:spacing w:line="342" w:lineRule="exact"/>
        <w:ind w:left="1356" w:hanging="678"/>
        <w:jc w:val="left"/>
        <w:rPr>
          <w:sz w:val="28"/>
        </w:rPr>
      </w:pPr>
      <w:r>
        <w:rPr>
          <w:sz w:val="28"/>
        </w:rPr>
        <w:t>инструкцией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эксперта;</w:t>
      </w:r>
    </w:p>
    <w:p w:rsidR="001E0ACE" w:rsidRDefault="00BC0461">
      <w:pPr>
        <w:pStyle w:val="a4"/>
        <w:numPr>
          <w:ilvl w:val="0"/>
          <w:numId w:val="7"/>
        </w:numPr>
        <w:tabs>
          <w:tab w:val="left" w:pos="1356"/>
          <w:tab w:val="left" w:pos="1357"/>
        </w:tabs>
        <w:spacing w:line="342" w:lineRule="exact"/>
        <w:ind w:left="1356" w:hanging="678"/>
        <w:jc w:val="left"/>
        <w:rPr>
          <w:sz w:val="28"/>
        </w:rPr>
      </w:pPr>
      <w:r>
        <w:rPr>
          <w:sz w:val="28"/>
        </w:rPr>
        <w:t>инструкцией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станции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планирования;</w:t>
      </w:r>
    </w:p>
    <w:p w:rsidR="001E0ACE" w:rsidRDefault="00BC0461">
      <w:pPr>
        <w:pStyle w:val="a4"/>
        <w:numPr>
          <w:ilvl w:val="0"/>
          <w:numId w:val="7"/>
        </w:numPr>
        <w:tabs>
          <w:tab w:val="left" w:pos="1356"/>
          <w:tab w:val="left" w:pos="1357"/>
        </w:tabs>
        <w:spacing w:line="342" w:lineRule="exact"/>
        <w:ind w:left="1356" w:hanging="678"/>
        <w:jc w:val="left"/>
        <w:rPr>
          <w:sz w:val="28"/>
        </w:rPr>
      </w:pPr>
      <w:r>
        <w:rPr>
          <w:sz w:val="28"/>
        </w:rPr>
        <w:t>порядком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собеседования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ОВЗ;</w:t>
      </w:r>
    </w:p>
    <w:p w:rsidR="001E0ACE" w:rsidRDefault="00BC0461">
      <w:pPr>
        <w:pStyle w:val="a4"/>
        <w:numPr>
          <w:ilvl w:val="0"/>
          <w:numId w:val="7"/>
        </w:numPr>
        <w:tabs>
          <w:tab w:val="left" w:pos="1357"/>
        </w:tabs>
        <w:ind w:right="105" w:firstLine="566"/>
        <w:rPr>
          <w:sz w:val="28"/>
        </w:rPr>
      </w:pPr>
      <w:r>
        <w:rPr>
          <w:sz w:val="28"/>
        </w:rPr>
        <w:t>порядком организации итогового собеседования на дому или на базе медицинского учреждения.</w:t>
      </w:r>
    </w:p>
    <w:p w:rsidR="001E0ACE" w:rsidRDefault="008F742B" w:rsidP="0073607C">
      <w:pPr>
        <w:pStyle w:val="a4"/>
        <w:numPr>
          <w:ilvl w:val="1"/>
          <w:numId w:val="8"/>
        </w:numPr>
        <w:ind w:right="102" w:firstLine="566"/>
        <w:rPr>
          <w:sz w:val="28"/>
        </w:rPr>
      </w:pPr>
      <w:r>
        <w:rPr>
          <w:sz w:val="28"/>
        </w:rPr>
        <w:t>Лица, привлекаемые к проведению итогового собеседования, должны соблюдать рекомендации по использованию средств индивидуальной защиты 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дыхания (далее – СИЗОД),</w:t>
      </w:r>
      <w:r>
        <w:rPr>
          <w:spacing w:val="-1"/>
          <w:sz w:val="28"/>
        </w:rPr>
        <w:t xml:space="preserve"> </w:t>
      </w:r>
      <w:r>
        <w:rPr>
          <w:sz w:val="28"/>
        </w:rPr>
        <w:t>перчаток из</w:t>
      </w:r>
      <w:r>
        <w:rPr>
          <w:spacing w:val="-1"/>
          <w:sz w:val="28"/>
        </w:rPr>
        <w:t xml:space="preserve"> </w:t>
      </w:r>
      <w:r>
        <w:rPr>
          <w:sz w:val="28"/>
        </w:rPr>
        <w:t>полимерных материалов</w:t>
      </w:r>
      <w:r>
        <w:rPr>
          <w:spacing w:val="-2"/>
          <w:sz w:val="28"/>
        </w:rPr>
        <w:t xml:space="preserve"> </w:t>
      </w:r>
      <w:r>
        <w:rPr>
          <w:sz w:val="28"/>
        </w:rPr>
        <w:t>(перчатках медицинских диагностических, перчатках хозяйственных резиновых или из полиэтилена) (далее – перчатки)</w:t>
      </w:r>
      <w:r>
        <w:rPr>
          <w:spacing w:val="40"/>
          <w:sz w:val="28"/>
        </w:rPr>
        <w:t xml:space="preserve"> </w:t>
      </w:r>
      <w:r>
        <w:rPr>
          <w:sz w:val="28"/>
        </w:rPr>
        <w:t>для профилактики рисков заболевания острыми респираторными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вирусными</w:t>
      </w:r>
      <w:r>
        <w:rPr>
          <w:spacing w:val="-4"/>
          <w:sz w:val="28"/>
        </w:rPr>
        <w:t xml:space="preserve"> </w:t>
      </w:r>
      <w:r>
        <w:rPr>
          <w:sz w:val="28"/>
        </w:rPr>
        <w:t>инфекциями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ОРВИ)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 w:rsidRPr="008B606E">
        <w:rPr>
          <w:sz w:val="28"/>
        </w:rPr>
        <w:t>постановлением Главного государственного санитарного врача Российской Федерации от 30.06.2020 № 16 «Об утверждении санитарно- эпидемиологических правил СП 3.1/2.4 3598 -20</w:t>
      </w:r>
      <w:r>
        <w:rPr>
          <w:sz w:val="28"/>
        </w:rPr>
        <w:t xml:space="preserve">. </w:t>
      </w:r>
      <w:r w:rsidRPr="00951B16">
        <w:rPr>
          <w:sz w:val="28"/>
        </w:rPr>
        <w:t xml:space="preserve"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51B16">
        <w:rPr>
          <w:sz w:val="28"/>
        </w:rPr>
        <w:t>коронавирусной</w:t>
      </w:r>
      <w:proofErr w:type="spellEnd"/>
      <w:r w:rsidRPr="00951B16">
        <w:rPr>
          <w:sz w:val="28"/>
        </w:rPr>
        <w:t xml:space="preserve"> инфекции (COVID-19)», в том числе</w:t>
      </w:r>
      <w:r w:rsidR="0073607C">
        <w:rPr>
          <w:sz w:val="28"/>
        </w:rPr>
        <w:t xml:space="preserve"> </w:t>
      </w:r>
      <w:r w:rsidR="00BC0461">
        <w:rPr>
          <w:sz w:val="28"/>
        </w:rPr>
        <w:t>проходить</w:t>
      </w:r>
      <w:r w:rsidR="00BC0461">
        <w:rPr>
          <w:spacing w:val="-12"/>
          <w:sz w:val="28"/>
        </w:rPr>
        <w:t xml:space="preserve"> </w:t>
      </w:r>
      <w:r w:rsidR="00BC0461">
        <w:rPr>
          <w:sz w:val="28"/>
        </w:rPr>
        <w:t>обязательную</w:t>
      </w:r>
      <w:r w:rsidR="00BC0461">
        <w:rPr>
          <w:spacing w:val="-5"/>
          <w:sz w:val="28"/>
        </w:rPr>
        <w:t xml:space="preserve"> </w:t>
      </w:r>
      <w:r w:rsidR="00BC0461">
        <w:rPr>
          <w:sz w:val="28"/>
        </w:rPr>
        <w:t>термометрию</w:t>
      </w:r>
      <w:r w:rsidR="00BC0461">
        <w:rPr>
          <w:spacing w:val="-9"/>
          <w:sz w:val="28"/>
        </w:rPr>
        <w:t xml:space="preserve"> </w:t>
      </w:r>
      <w:r w:rsidR="00BC0461">
        <w:rPr>
          <w:sz w:val="28"/>
        </w:rPr>
        <w:t>при</w:t>
      </w:r>
      <w:r w:rsidR="00BC0461">
        <w:rPr>
          <w:spacing w:val="-4"/>
          <w:sz w:val="28"/>
        </w:rPr>
        <w:t xml:space="preserve"> </w:t>
      </w:r>
      <w:r w:rsidR="00BC0461">
        <w:rPr>
          <w:sz w:val="28"/>
        </w:rPr>
        <w:t>входе</w:t>
      </w:r>
      <w:r w:rsidR="00BC0461">
        <w:rPr>
          <w:spacing w:val="-5"/>
          <w:sz w:val="28"/>
        </w:rPr>
        <w:t xml:space="preserve"> </w:t>
      </w:r>
      <w:r w:rsidR="00BC0461">
        <w:rPr>
          <w:sz w:val="28"/>
        </w:rPr>
        <w:t>в</w:t>
      </w:r>
      <w:r w:rsidR="00BC0461">
        <w:rPr>
          <w:spacing w:val="-5"/>
          <w:sz w:val="28"/>
        </w:rPr>
        <w:t xml:space="preserve"> ОО;</w:t>
      </w:r>
    </w:p>
    <w:p w:rsidR="001E0ACE" w:rsidRDefault="00BC0461">
      <w:pPr>
        <w:pStyle w:val="a4"/>
        <w:numPr>
          <w:ilvl w:val="2"/>
          <w:numId w:val="8"/>
        </w:numPr>
        <w:tabs>
          <w:tab w:val="left" w:pos="1567"/>
          <w:tab w:val="left" w:pos="1568"/>
        </w:tabs>
        <w:spacing w:line="322" w:lineRule="exact"/>
        <w:ind w:left="1567" w:hanging="462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дистанцирование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менее</w:t>
      </w:r>
      <w:r>
        <w:rPr>
          <w:spacing w:val="-6"/>
          <w:sz w:val="28"/>
        </w:rPr>
        <w:t xml:space="preserve"> </w:t>
      </w:r>
      <w:r>
        <w:rPr>
          <w:sz w:val="28"/>
        </w:rPr>
        <w:t>1,5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метров;</w:t>
      </w:r>
    </w:p>
    <w:p w:rsidR="004F0C6D" w:rsidRPr="004F0C6D" w:rsidRDefault="00BC0461" w:rsidP="0073607C">
      <w:pPr>
        <w:pStyle w:val="a4"/>
        <w:numPr>
          <w:ilvl w:val="2"/>
          <w:numId w:val="8"/>
        </w:numPr>
        <w:tabs>
          <w:tab w:val="left" w:pos="1568"/>
        </w:tabs>
        <w:spacing w:before="65"/>
        <w:ind w:right="108" w:firstLine="710"/>
        <w:jc w:val="left"/>
        <w:rPr>
          <w:sz w:val="28"/>
        </w:rPr>
      </w:pPr>
      <w:r w:rsidRPr="0073607C">
        <w:rPr>
          <w:sz w:val="28"/>
        </w:rPr>
        <w:t>использовать</w:t>
      </w:r>
      <w:r w:rsidRPr="0073607C">
        <w:rPr>
          <w:spacing w:val="-7"/>
          <w:sz w:val="28"/>
        </w:rPr>
        <w:t xml:space="preserve"> </w:t>
      </w:r>
      <w:r w:rsidRPr="0073607C">
        <w:rPr>
          <w:sz w:val="28"/>
        </w:rPr>
        <w:t>СИЗОД,</w:t>
      </w:r>
      <w:r w:rsidRPr="0073607C">
        <w:rPr>
          <w:spacing w:val="-5"/>
          <w:sz w:val="28"/>
        </w:rPr>
        <w:t xml:space="preserve"> </w:t>
      </w:r>
      <w:r w:rsidRPr="0073607C">
        <w:rPr>
          <w:spacing w:val="-2"/>
          <w:sz w:val="28"/>
        </w:rPr>
        <w:t>перчатки;</w:t>
      </w:r>
    </w:p>
    <w:p w:rsidR="001E0ACE" w:rsidRPr="0073607C" w:rsidRDefault="00BC0461" w:rsidP="0073607C">
      <w:pPr>
        <w:pStyle w:val="a4"/>
        <w:numPr>
          <w:ilvl w:val="2"/>
          <w:numId w:val="8"/>
        </w:numPr>
        <w:tabs>
          <w:tab w:val="left" w:pos="1568"/>
        </w:tabs>
        <w:spacing w:before="65"/>
        <w:ind w:right="108" w:firstLine="710"/>
        <w:jc w:val="left"/>
        <w:rPr>
          <w:sz w:val="28"/>
        </w:rPr>
      </w:pPr>
      <w:r w:rsidRPr="0073607C">
        <w:rPr>
          <w:sz w:val="28"/>
        </w:rPr>
        <w:t>о</w:t>
      </w:r>
      <w:r w:rsidRPr="0073607C">
        <w:rPr>
          <w:sz w:val="28"/>
        </w:rPr>
        <w:t xml:space="preserve">брабатывать руки в перчатках, а также при снятии перчаток (в случае </w:t>
      </w:r>
      <w:r w:rsidRPr="0073607C">
        <w:rPr>
          <w:sz w:val="28"/>
        </w:rPr>
        <w:lastRenderedPageBreak/>
        <w:t>необходимости замены) антисептическими средствами (не менее 75% этилового спирта или не менее 70% изопропилового спирта по массе в составе средства) (далее – антисептическое средство).</w:t>
      </w:r>
    </w:p>
    <w:p w:rsidR="001E0ACE" w:rsidRDefault="001E0ACE">
      <w:pPr>
        <w:pStyle w:val="a3"/>
        <w:spacing w:before="5"/>
        <w:ind w:left="0" w:firstLine="0"/>
        <w:jc w:val="left"/>
        <w:rPr>
          <w:sz w:val="26"/>
        </w:rPr>
      </w:pPr>
    </w:p>
    <w:p w:rsidR="001E0ACE" w:rsidRPr="00377E48" w:rsidRDefault="00BC0461" w:rsidP="00377E48">
      <w:pPr>
        <w:pStyle w:val="1"/>
        <w:numPr>
          <w:ilvl w:val="0"/>
          <w:numId w:val="8"/>
        </w:numPr>
        <w:tabs>
          <w:tab w:val="left" w:pos="1530"/>
        </w:tabs>
        <w:spacing w:line="240" w:lineRule="auto"/>
        <w:ind w:left="113" w:right="104" w:firstLine="566"/>
        <w:rPr>
          <w:b w:val="0"/>
        </w:rPr>
      </w:pPr>
      <w:r>
        <w:t xml:space="preserve">На этапе подготовки к проведению итогового собеседования </w:t>
      </w:r>
      <w:r>
        <w:rPr>
          <w:b w:val="0"/>
        </w:rPr>
        <w:t xml:space="preserve">ответственный организатор </w:t>
      </w:r>
      <w:r>
        <w:t>не позднее чем за 2 недели до даты проведения итогового собеседования</w:t>
      </w:r>
      <w:r>
        <w:rPr>
          <w:b w:val="0"/>
        </w:rPr>
        <w:t>:</w:t>
      </w:r>
    </w:p>
    <w:p w:rsidR="001E0ACE" w:rsidRDefault="00BC0461">
      <w:pPr>
        <w:pStyle w:val="1"/>
        <w:numPr>
          <w:ilvl w:val="1"/>
          <w:numId w:val="8"/>
        </w:numPr>
        <w:tabs>
          <w:tab w:val="left" w:pos="1530"/>
        </w:tabs>
        <w:spacing w:line="321" w:lineRule="exact"/>
        <w:ind w:left="1529" w:hanging="851"/>
        <w:rPr>
          <w:b w:val="0"/>
        </w:rPr>
      </w:pPr>
      <w:r>
        <w:t>О</w:t>
      </w:r>
      <w:r>
        <w:t>пределяет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подготавливает</w:t>
      </w:r>
      <w:r>
        <w:rPr>
          <w:b w:val="0"/>
          <w:spacing w:val="-2"/>
        </w:rPr>
        <w:t>:</w:t>
      </w:r>
    </w:p>
    <w:p w:rsidR="001E0ACE" w:rsidRDefault="00BC0461">
      <w:pPr>
        <w:pStyle w:val="a4"/>
        <w:numPr>
          <w:ilvl w:val="2"/>
          <w:numId w:val="5"/>
        </w:numPr>
        <w:tabs>
          <w:tab w:val="left" w:pos="1501"/>
        </w:tabs>
        <w:spacing w:before="2"/>
        <w:ind w:right="111" w:firstLine="566"/>
        <w:rPr>
          <w:sz w:val="28"/>
        </w:rPr>
      </w:pPr>
      <w:r>
        <w:rPr>
          <w:sz w:val="28"/>
        </w:rPr>
        <w:t>Помещение для получения контрольных измерительных материалов итогово</w:t>
      </w:r>
      <w:r>
        <w:rPr>
          <w:sz w:val="28"/>
        </w:rPr>
        <w:t>го</w:t>
      </w:r>
      <w:r>
        <w:rPr>
          <w:spacing w:val="80"/>
          <w:sz w:val="28"/>
        </w:rPr>
        <w:t xml:space="preserve"> </w:t>
      </w:r>
      <w:r>
        <w:rPr>
          <w:sz w:val="28"/>
        </w:rPr>
        <w:t>собеседования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8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80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80"/>
          <w:sz w:val="28"/>
        </w:rPr>
        <w:t xml:space="preserve"> </w:t>
      </w:r>
      <w:r>
        <w:rPr>
          <w:sz w:val="28"/>
        </w:rPr>
        <w:t>собеседования (далее – Штаб ОО);</w:t>
      </w:r>
    </w:p>
    <w:p w:rsidR="001E0ACE" w:rsidRDefault="00BC0461">
      <w:pPr>
        <w:pStyle w:val="a4"/>
        <w:numPr>
          <w:ilvl w:val="2"/>
          <w:numId w:val="5"/>
        </w:numPr>
        <w:tabs>
          <w:tab w:val="left" w:pos="1460"/>
        </w:tabs>
        <w:ind w:right="106" w:firstLine="566"/>
        <w:rPr>
          <w:sz w:val="28"/>
        </w:rPr>
      </w:pPr>
      <w:r>
        <w:rPr>
          <w:sz w:val="28"/>
        </w:rPr>
        <w:t>Необходимое количество учебных кабинетов (аудиторий проведения), изолированных от остальных кабинетов ОО, в которых осуществляется учебный процесс,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их</w:t>
      </w:r>
      <w:r>
        <w:rPr>
          <w:spacing w:val="-16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месте</w:t>
      </w:r>
      <w:r>
        <w:rPr>
          <w:sz w:val="28"/>
        </w:rPr>
        <w:t>/местах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14"/>
          <w:sz w:val="28"/>
        </w:rPr>
        <w:t xml:space="preserve"> </w:t>
      </w:r>
      <w:r>
        <w:rPr>
          <w:sz w:val="28"/>
        </w:rPr>
        <w:t>из</w:t>
      </w:r>
      <w:r>
        <w:rPr>
          <w:spacing w:val="-18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количества </w:t>
      </w:r>
      <w:r>
        <w:rPr>
          <w:spacing w:val="-2"/>
          <w:sz w:val="28"/>
        </w:rPr>
        <w:t>участников;</w:t>
      </w:r>
    </w:p>
    <w:p w:rsidR="001E0ACE" w:rsidRDefault="00BC0461">
      <w:pPr>
        <w:pStyle w:val="a4"/>
        <w:numPr>
          <w:ilvl w:val="2"/>
          <w:numId w:val="5"/>
        </w:numPr>
        <w:tabs>
          <w:tab w:val="left" w:pos="1503"/>
        </w:tabs>
        <w:ind w:right="110" w:firstLine="566"/>
        <w:rPr>
          <w:sz w:val="28"/>
        </w:rPr>
      </w:pPr>
      <w:r>
        <w:rPr>
          <w:sz w:val="28"/>
        </w:rPr>
        <w:t>Необходимое количество учебных кабинетов, в которых участники итогового собеседования ожидают очереди для участия в итоговом собеседовании (аудитории ожидания для участников итогового собеседован</w:t>
      </w:r>
      <w:r>
        <w:rPr>
          <w:sz w:val="28"/>
        </w:rPr>
        <w:t>ия);</w:t>
      </w:r>
    </w:p>
    <w:p w:rsidR="004F0C6D" w:rsidRPr="004F0C6D" w:rsidRDefault="00BC0461" w:rsidP="004F0C6D">
      <w:pPr>
        <w:pStyle w:val="a4"/>
        <w:numPr>
          <w:ilvl w:val="2"/>
          <w:numId w:val="5"/>
        </w:numPr>
        <w:tabs>
          <w:tab w:val="left" w:pos="1381"/>
        </w:tabs>
        <w:spacing w:before="65" w:line="242" w:lineRule="auto"/>
        <w:ind w:right="105" w:firstLine="566"/>
        <w:rPr>
          <w:sz w:val="28"/>
        </w:rPr>
      </w:pPr>
      <w:r w:rsidRPr="004F0C6D">
        <w:rPr>
          <w:sz w:val="28"/>
        </w:rPr>
        <w:t>Места</w:t>
      </w:r>
      <w:r w:rsidRPr="004F0C6D">
        <w:rPr>
          <w:spacing w:val="-11"/>
          <w:sz w:val="28"/>
        </w:rPr>
        <w:t xml:space="preserve"> </w:t>
      </w:r>
      <w:r w:rsidRPr="004F0C6D">
        <w:rPr>
          <w:sz w:val="28"/>
        </w:rPr>
        <w:t>для</w:t>
      </w:r>
      <w:r w:rsidRPr="004F0C6D">
        <w:rPr>
          <w:spacing w:val="-5"/>
          <w:sz w:val="28"/>
        </w:rPr>
        <w:t xml:space="preserve"> </w:t>
      </w:r>
      <w:r w:rsidRPr="004F0C6D">
        <w:rPr>
          <w:sz w:val="28"/>
        </w:rPr>
        <w:t>хранения</w:t>
      </w:r>
      <w:r w:rsidRPr="004F0C6D">
        <w:rPr>
          <w:spacing w:val="-6"/>
          <w:sz w:val="28"/>
        </w:rPr>
        <w:t xml:space="preserve"> </w:t>
      </w:r>
      <w:r w:rsidRPr="004F0C6D">
        <w:rPr>
          <w:sz w:val="28"/>
        </w:rPr>
        <w:t>личных</w:t>
      </w:r>
      <w:r w:rsidRPr="004F0C6D">
        <w:rPr>
          <w:spacing w:val="-5"/>
          <w:sz w:val="28"/>
        </w:rPr>
        <w:t xml:space="preserve"> </w:t>
      </w:r>
      <w:r w:rsidRPr="004F0C6D">
        <w:rPr>
          <w:sz w:val="28"/>
        </w:rPr>
        <w:t>вещей</w:t>
      </w:r>
      <w:r w:rsidRPr="004F0C6D">
        <w:rPr>
          <w:spacing w:val="-5"/>
          <w:sz w:val="28"/>
        </w:rPr>
        <w:t xml:space="preserve"> </w:t>
      </w:r>
      <w:r w:rsidRPr="004F0C6D">
        <w:rPr>
          <w:sz w:val="28"/>
        </w:rPr>
        <w:t>участников</w:t>
      </w:r>
      <w:r w:rsidRPr="004F0C6D">
        <w:rPr>
          <w:spacing w:val="-8"/>
          <w:sz w:val="28"/>
        </w:rPr>
        <w:t xml:space="preserve"> </w:t>
      </w:r>
      <w:r w:rsidRPr="004F0C6D">
        <w:rPr>
          <w:sz w:val="28"/>
        </w:rPr>
        <w:t>итогового</w:t>
      </w:r>
      <w:r w:rsidRPr="004F0C6D">
        <w:rPr>
          <w:spacing w:val="-15"/>
          <w:sz w:val="28"/>
        </w:rPr>
        <w:t xml:space="preserve"> </w:t>
      </w:r>
      <w:r w:rsidRPr="004F0C6D">
        <w:rPr>
          <w:spacing w:val="-2"/>
          <w:sz w:val="28"/>
        </w:rPr>
        <w:t>собеседования;</w:t>
      </w:r>
    </w:p>
    <w:p w:rsidR="001E0ACE" w:rsidRPr="004F0C6D" w:rsidRDefault="00BC0461" w:rsidP="004F0C6D">
      <w:pPr>
        <w:pStyle w:val="a4"/>
        <w:numPr>
          <w:ilvl w:val="2"/>
          <w:numId w:val="5"/>
        </w:numPr>
        <w:tabs>
          <w:tab w:val="left" w:pos="1381"/>
        </w:tabs>
        <w:spacing w:before="65" w:line="242" w:lineRule="auto"/>
        <w:ind w:right="105" w:firstLine="566"/>
        <w:rPr>
          <w:sz w:val="28"/>
        </w:rPr>
      </w:pPr>
      <w:r w:rsidRPr="004F0C6D">
        <w:rPr>
          <w:sz w:val="28"/>
        </w:rPr>
        <w:t>К</w:t>
      </w:r>
      <w:r w:rsidRPr="004F0C6D">
        <w:rPr>
          <w:sz w:val="28"/>
        </w:rPr>
        <w:t>оличество мест для организаторов вне аудитории из расчета не менее двух человек на один этаж;</w:t>
      </w:r>
    </w:p>
    <w:p w:rsidR="001E0ACE" w:rsidRDefault="00BC0461">
      <w:pPr>
        <w:pStyle w:val="a4"/>
        <w:numPr>
          <w:ilvl w:val="2"/>
          <w:numId w:val="5"/>
        </w:numPr>
        <w:tabs>
          <w:tab w:val="left" w:pos="1443"/>
        </w:tabs>
        <w:ind w:right="104" w:firstLine="566"/>
        <w:rPr>
          <w:sz w:val="28"/>
        </w:rPr>
      </w:pPr>
      <w:r>
        <w:rPr>
          <w:sz w:val="28"/>
        </w:rPr>
        <w:t xml:space="preserve">Необходимое количество аудиторий с автоматизированными рабочими местами (далее – АРМ) с установленным специализированным программным обеспечением для экспертов, которые будут осуществлять проверку и оценивание ответов участников после проведения итогового </w:t>
      </w:r>
      <w:r>
        <w:rPr>
          <w:sz w:val="28"/>
        </w:rPr>
        <w:t>собеседования;</w:t>
      </w:r>
    </w:p>
    <w:p w:rsidR="001E0ACE" w:rsidRDefault="00BC0461">
      <w:pPr>
        <w:pStyle w:val="1"/>
        <w:numPr>
          <w:ilvl w:val="1"/>
          <w:numId w:val="8"/>
        </w:numPr>
        <w:tabs>
          <w:tab w:val="left" w:pos="1172"/>
        </w:tabs>
        <w:spacing w:line="322" w:lineRule="exact"/>
        <w:ind w:left="1171" w:hanging="493"/>
      </w:pPr>
      <w:r>
        <w:rPr>
          <w:spacing w:val="-2"/>
        </w:rPr>
        <w:t>Обеспечивает:</w:t>
      </w:r>
    </w:p>
    <w:p w:rsidR="001E0ACE" w:rsidRDefault="00BC0461">
      <w:pPr>
        <w:pStyle w:val="a4"/>
        <w:numPr>
          <w:ilvl w:val="2"/>
          <w:numId w:val="4"/>
        </w:numPr>
        <w:tabs>
          <w:tab w:val="left" w:pos="1530"/>
        </w:tabs>
        <w:ind w:right="113" w:firstLine="566"/>
        <w:rPr>
          <w:sz w:val="28"/>
        </w:rPr>
      </w:pPr>
      <w:r>
        <w:rPr>
          <w:sz w:val="28"/>
        </w:rPr>
        <w:t>Информирование участников итогового собеседования и их родителей (законных представителей) о процедуре проведения итогового собеседования;</w:t>
      </w:r>
    </w:p>
    <w:p w:rsidR="001E0ACE" w:rsidRDefault="00BC0461">
      <w:pPr>
        <w:pStyle w:val="a4"/>
        <w:numPr>
          <w:ilvl w:val="2"/>
          <w:numId w:val="4"/>
        </w:numPr>
        <w:tabs>
          <w:tab w:val="left" w:pos="1530"/>
        </w:tabs>
        <w:ind w:right="105" w:firstLine="566"/>
        <w:rPr>
          <w:sz w:val="28"/>
        </w:rPr>
      </w:pPr>
      <w:r>
        <w:rPr>
          <w:sz w:val="28"/>
        </w:rPr>
        <w:t>Информиро</w:t>
      </w:r>
      <w:r>
        <w:rPr>
          <w:sz w:val="28"/>
        </w:rPr>
        <w:t xml:space="preserve">вание лиц, привлекаемых к проведению итогового собеседования, и участников итогового собеседования об изменениях текущего учебного расписания занятий ОО в дни проведения итогового собеседования (при </w:t>
      </w:r>
      <w:r>
        <w:rPr>
          <w:spacing w:val="-2"/>
          <w:sz w:val="28"/>
        </w:rPr>
        <w:t>необходимости);</w:t>
      </w:r>
    </w:p>
    <w:p w:rsidR="001E0ACE" w:rsidRDefault="00BC0461">
      <w:pPr>
        <w:pStyle w:val="a4"/>
        <w:numPr>
          <w:ilvl w:val="2"/>
          <w:numId w:val="4"/>
        </w:numPr>
        <w:tabs>
          <w:tab w:val="left" w:pos="1530"/>
        </w:tabs>
        <w:ind w:right="102" w:firstLine="566"/>
        <w:rPr>
          <w:sz w:val="28"/>
        </w:rPr>
      </w:pPr>
      <w:r>
        <w:rPr>
          <w:sz w:val="28"/>
        </w:rPr>
        <w:t>Создание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участник</w:t>
      </w:r>
      <w:r>
        <w:rPr>
          <w:sz w:val="28"/>
        </w:rPr>
        <w:t>ов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ОВЗ,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8"/>
          <w:sz w:val="28"/>
        </w:rPr>
        <w:t xml:space="preserve"> </w:t>
      </w:r>
      <w:r>
        <w:rPr>
          <w:sz w:val="28"/>
        </w:rPr>
        <w:t>детей- инвалидов и инвалидов с учетом состояния их здоровья, особенностей психофизического развития;</w:t>
      </w:r>
    </w:p>
    <w:p w:rsidR="001E0ACE" w:rsidRDefault="00BC0461">
      <w:pPr>
        <w:pStyle w:val="a4"/>
        <w:numPr>
          <w:ilvl w:val="2"/>
          <w:numId w:val="4"/>
        </w:numPr>
        <w:tabs>
          <w:tab w:val="left" w:pos="1530"/>
        </w:tabs>
        <w:spacing w:line="242" w:lineRule="auto"/>
        <w:ind w:right="103" w:firstLine="566"/>
        <w:rPr>
          <w:sz w:val="28"/>
        </w:rPr>
      </w:pPr>
      <w:r>
        <w:rPr>
          <w:sz w:val="28"/>
        </w:rPr>
        <w:t>Ознакомление работников, привлекаемых к проведению итогового собеседования,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инструктивными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определяющими</w:t>
      </w:r>
      <w:r>
        <w:rPr>
          <w:spacing w:val="-1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26"/>
          <w:sz w:val="28"/>
        </w:rPr>
        <w:t xml:space="preserve"> </w:t>
      </w:r>
      <w:r>
        <w:rPr>
          <w:sz w:val="28"/>
        </w:rPr>
        <w:t>раб</w:t>
      </w:r>
      <w:r>
        <w:rPr>
          <w:sz w:val="28"/>
        </w:rPr>
        <w:t>оты;</w:t>
      </w:r>
    </w:p>
    <w:p w:rsidR="001E0ACE" w:rsidRDefault="00BC0461">
      <w:pPr>
        <w:pStyle w:val="a4"/>
        <w:numPr>
          <w:ilvl w:val="2"/>
          <w:numId w:val="4"/>
        </w:numPr>
        <w:tabs>
          <w:tab w:val="left" w:pos="1530"/>
        </w:tabs>
        <w:ind w:right="104" w:firstLine="566"/>
        <w:rPr>
          <w:sz w:val="28"/>
        </w:rPr>
      </w:pPr>
      <w:r>
        <w:rPr>
          <w:sz w:val="28"/>
        </w:rPr>
        <w:t xml:space="preserve">Достаточное количество художественной и научно-популярной литературы из школьной библиотеки для участников в аудитории ожидания (при </w:t>
      </w:r>
      <w:r>
        <w:rPr>
          <w:spacing w:val="-2"/>
          <w:sz w:val="28"/>
        </w:rPr>
        <w:t>необходимости);</w:t>
      </w:r>
    </w:p>
    <w:p w:rsidR="001E0ACE" w:rsidRDefault="00BC0461">
      <w:pPr>
        <w:pStyle w:val="a4"/>
        <w:numPr>
          <w:ilvl w:val="2"/>
          <w:numId w:val="4"/>
        </w:numPr>
        <w:tabs>
          <w:tab w:val="left" w:pos="1530"/>
        </w:tabs>
        <w:ind w:right="111" w:firstLine="566"/>
        <w:rPr>
          <w:sz w:val="28"/>
        </w:rPr>
      </w:pPr>
      <w:r>
        <w:rPr>
          <w:sz w:val="28"/>
        </w:rPr>
        <w:t>Изменение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10"/>
          <w:sz w:val="28"/>
        </w:rPr>
        <w:t xml:space="preserve"> </w:t>
      </w:r>
      <w:r>
        <w:rPr>
          <w:sz w:val="28"/>
        </w:rPr>
        <w:t>расписания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1"/>
          <w:sz w:val="28"/>
        </w:rPr>
        <w:t xml:space="preserve"> </w:t>
      </w:r>
      <w:r>
        <w:rPr>
          <w:sz w:val="28"/>
        </w:rPr>
        <w:t>ОО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дни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итогового </w:t>
      </w:r>
      <w:r>
        <w:rPr>
          <w:spacing w:val="-2"/>
          <w:sz w:val="28"/>
        </w:rPr>
        <w:t>собеседования</w:t>
      </w:r>
      <w:r w:rsidR="007C58BF">
        <w:rPr>
          <w:spacing w:val="-2"/>
          <w:sz w:val="28"/>
        </w:rPr>
        <w:t xml:space="preserve"> (при необходимости)</w:t>
      </w:r>
      <w:r>
        <w:rPr>
          <w:spacing w:val="-2"/>
          <w:sz w:val="28"/>
        </w:rPr>
        <w:t>.</w:t>
      </w:r>
    </w:p>
    <w:p w:rsidR="001E0ACE" w:rsidRDefault="001E0ACE">
      <w:pPr>
        <w:pStyle w:val="a3"/>
        <w:ind w:left="0" w:firstLine="0"/>
        <w:jc w:val="left"/>
      </w:pPr>
    </w:p>
    <w:p w:rsidR="001E0ACE" w:rsidRDefault="00BC0461">
      <w:pPr>
        <w:pStyle w:val="a4"/>
        <w:numPr>
          <w:ilvl w:val="0"/>
          <w:numId w:val="8"/>
        </w:numPr>
        <w:tabs>
          <w:tab w:val="left" w:pos="1357"/>
        </w:tabs>
        <w:spacing w:line="235" w:lineRule="auto"/>
        <w:ind w:left="113" w:right="108" w:firstLine="566"/>
        <w:rPr>
          <w:sz w:val="28"/>
        </w:rPr>
      </w:pPr>
      <w:r>
        <w:rPr>
          <w:b/>
          <w:sz w:val="28"/>
        </w:rPr>
        <w:t>Не позднее чем за один день до даты проведения итогового собеседования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организатору</w:t>
      </w:r>
      <w:r>
        <w:rPr>
          <w:spacing w:val="40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40"/>
          <w:sz w:val="28"/>
        </w:rPr>
        <w:t xml:space="preserve"> </w:t>
      </w:r>
      <w:r>
        <w:rPr>
          <w:sz w:val="28"/>
        </w:rPr>
        <w:t>следующие</w:t>
      </w:r>
    </w:p>
    <w:p w:rsidR="001E0ACE" w:rsidRDefault="001E0ACE">
      <w:pPr>
        <w:spacing w:line="235" w:lineRule="auto"/>
        <w:jc w:val="both"/>
        <w:rPr>
          <w:sz w:val="28"/>
        </w:rPr>
        <w:sectPr w:rsidR="001E0ACE">
          <w:pgSz w:w="11920" w:h="16850"/>
          <w:pgMar w:top="1060" w:right="460" w:bottom="280" w:left="1020" w:header="720" w:footer="720" w:gutter="0"/>
          <w:cols w:space="720"/>
        </w:sectPr>
      </w:pPr>
    </w:p>
    <w:p w:rsidR="001E0ACE" w:rsidRDefault="00BC0461">
      <w:pPr>
        <w:pStyle w:val="a3"/>
        <w:spacing w:before="65"/>
        <w:ind w:firstLine="0"/>
      </w:pPr>
      <w:r>
        <w:lastRenderedPageBreak/>
        <w:t>подготовительные</w:t>
      </w:r>
      <w:r>
        <w:rPr>
          <w:spacing w:val="-5"/>
        </w:rPr>
        <w:t xml:space="preserve"> </w:t>
      </w:r>
      <w:r>
        <w:rPr>
          <w:spacing w:val="-2"/>
        </w:rPr>
        <w:t>мероприятия:</w:t>
      </w:r>
    </w:p>
    <w:p w:rsidR="001E0ACE" w:rsidRDefault="00BC0461">
      <w:pPr>
        <w:pStyle w:val="a4"/>
        <w:numPr>
          <w:ilvl w:val="1"/>
          <w:numId w:val="3"/>
        </w:numPr>
        <w:tabs>
          <w:tab w:val="left" w:pos="1637"/>
          <w:tab w:val="left" w:pos="1638"/>
        </w:tabs>
        <w:ind w:right="104" w:firstLine="427"/>
        <w:jc w:val="both"/>
        <w:rPr>
          <w:sz w:val="28"/>
        </w:rPr>
      </w:pPr>
      <w:r>
        <w:rPr>
          <w:sz w:val="28"/>
        </w:rPr>
        <w:t>В Штабе ОО организовать АРМ, оборудованное компьютером с доступом в сеть Интернет, закрытым каналом связи (далее – ЗКС) и принтером для получения и тиражирования материалов итогового собеседования.</w:t>
      </w:r>
    </w:p>
    <w:p w:rsidR="001E0ACE" w:rsidRDefault="00BC0461">
      <w:pPr>
        <w:pStyle w:val="a4"/>
        <w:numPr>
          <w:ilvl w:val="1"/>
          <w:numId w:val="3"/>
        </w:numPr>
        <w:tabs>
          <w:tab w:val="left" w:pos="1638"/>
        </w:tabs>
        <w:spacing w:before="1"/>
        <w:ind w:right="109" w:firstLine="566"/>
        <w:jc w:val="both"/>
        <w:rPr>
          <w:sz w:val="28"/>
        </w:rPr>
      </w:pPr>
      <w:r>
        <w:rPr>
          <w:sz w:val="28"/>
        </w:rPr>
        <w:t xml:space="preserve">Обеспечить оснащение аудиторий проведения итогового собеседования </w:t>
      </w:r>
      <w:proofErr w:type="gramStart"/>
      <w:r>
        <w:rPr>
          <w:sz w:val="28"/>
        </w:rPr>
        <w:t>АРМ</w:t>
      </w:r>
      <w:r>
        <w:rPr>
          <w:spacing w:val="40"/>
          <w:sz w:val="28"/>
        </w:rPr>
        <w:t xml:space="preserve">  </w:t>
      </w:r>
      <w:r>
        <w:rPr>
          <w:sz w:val="28"/>
        </w:rPr>
        <w:t>с</w:t>
      </w:r>
      <w:proofErr w:type="gramEnd"/>
      <w:r>
        <w:rPr>
          <w:spacing w:val="40"/>
          <w:sz w:val="28"/>
        </w:rPr>
        <w:t xml:space="preserve">  </w:t>
      </w:r>
      <w:r>
        <w:rPr>
          <w:sz w:val="28"/>
        </w:rPr>
        <w:t>установленным</w:t>
      </w:r>
      <w:r>
        <w:rPr>
          <w:spacing w:val="40"/>
          <w:sz w:val="28"/>
        </w:rPr>
        <w:t xml:space="preserve">  </w:t>
      </w:r>
      <w:r>
        <w:rPr>
          <w:sz w:val="28"/>
        </w:rPr>
        <w:t>ПО</w:t>
      </w:r>
      <w:r>
        <w:rPr>
          <w:spacing w:val="70"/>
          <w:w w:val="150"/>
          <w:sz w:val="28"/>
        </w:rPr>
        <w:t xml:space="preserve"> </w:t>
      </w:r>
      <w:r>
        <w:rPr>
          <w:sz w:val="28"/>
        </w:rPr>
        <w:t>«Станция</w:t>
      </w:r>
      <w:r>
        <w:rPr>
          <w:spacing w:val="72"/>
          <w:w w:val="150"/>
          <w:sz w:val="28"/>
        </w:rPr>
        <w:t xml:space="preserve"> </w:t>
      </w:r>
      <w:r>
        <w:rPr>
          <w:sz w:val="28"/>
        </w:rPr>
        <w:t>записи»</w:t>
      </w:r>
      <w:r>
        <w:rPr>
          <w:spacing w:val="70"/>
          <w:w w:val="150"/>
          <w:sz w:val="28"/>
        </w:rPr>
        <w:t xml:space="preserve"> </w:t>
      </w:r>
      <w:r>
        <w:rPr>
          <w:sz w:val="28"/>
        </w:rPr>
        <w:t>(по</w:t>
      </w:r>
      <w:r>
        <w:rPr>
          <w:spacing w:val="70"/>
          <w:w w:val="150"/>
          <w:sz w:val="28"/>
        </w:rPr>
        <w:t xml:space="preserve"> </w:t>
      </w:r>
      <w:r>
        <w:rPr>
          <w:sz w:val="28"/>
        </w:rPr>
        <w:t>2</w:t>
      </w:r>
      <w:r>
        <w:rPr>
          <w:spacing w:val="70"/>
          <w:w w:val="150"/>
          <w:sz w:val="28"/>
        </w:rPr>
        <w:t xml:space="preserve"> </w:t>
      </w:r>
      <w:r>
        <w:rPr>
          <w:sz w:val="28"/>
        </w:rPr>
        <w:t>на</w:t>
      </w:r>
      <w:r>
        <w:rPr>
          <w:spacing w:val="69"/>
          <w:w w:val="150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70"/>
          <w:w w:val="150"/>
          <w:sz w:val="28"/>
        </w:rPr>
        <w:t xml:space="preserve"> </w:t>
      </w:r>
      <w:r>
        <w:rPr>
          <w:sz w:val="28"/>
        </w:rPr>
        <w:t>аудиторию: 1 основное + 1 резервное).</w:t>
      </w:r>
    </w:p>
    <w:p w:rsidR="001E0ACE" w:rsidRDefault="00BC0461">
      <w:pPr>
        <w:pStyle w:val="a3"/>
        <w:ind w:right="109"/>
      </w:pPr>
      <w:r>
        <w:t>Необходимое количество аудиторий проведения итогового собеседования рассчитывается,</w:t>
      </w:r>
      <w:r>
        <w:rPr>
          <w:spacing w:val="40"/>
        </w:rPr>
        <w:t xml:space="preserve"> </w:t>
      </w:r>
      <w:r>
        <w:t>исходя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количества</w:t>
      </w:r>
      <w:r>
        <w:rPr>
          <w:spacing w:val="40"/>
        </w:rPr>
        <w:t xml:space="preserve"> </w:t>
      </w:r>
      <w:r>
        <w:t>участников</w:t>
      </w:r>
      <w:r>
        <w:rPr>
          <w:spacing w:val="40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собеседования (в среднем в час в одной аудитории проведения итоговое собеседование проходит</w:t>
      </w:r>
      <w:r>
        <w:rPr>
          <w:spacing w:val="80"/>
          <w:w w:val="150"/>
        </w:rPr>
        <w:t xml:space="preserve"> </w:t>
      </w:r>
      <w:r>
        <w:t>3-4 человека, в среднем 15 минут</w:t>
      </w:r>
      <w:r>
        <w:t xml:space="preserve"> на одного участника).</w:t>
      </w:r>
    </w:p>
    <w:p w:rsidR="001E0ACE" w:rsidRDefault="00BC0461">
      <w:pPr>
        <w:pStyle w:val="a4"/>
        <w:numPr>
          <w:ilvl w:val="1"/>
          <w:numId w:val="3"/>
        </w:numPr>
        <w:tabs>
          <w:tab w:val="left" w:pos="1638"/>
        </w:tabs>
        <w:ind w:right="106" w:firstLine="566"/>
        <w:jc w:val="both"/>
        <w:rPr>
          <w:sz w:val="28"/>
        </w:rPr>
      </w:pPr>
      <w:r>
        <w:rPr>
          <w:sz w:val="28"/>
        </w:rPr>
        <w:t>Осуществить контроль настройки и проверку работоспособности оборудования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4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ответов,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тестовой</w:t>
      </w:r>
      <w:r>
        <w:rPr>
          <w:spacing w:val="-4"/>
          <w:sz w:val="28"/>
        </w:rPr>
        <w:t xml:space="preserve"> </w:t>
      </w:r>
      <w:r>
        <w:rPr>
          <w:sz w:val="28"/>
        </w:rPr>
        <w:t>аудиозаписи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 техническим специалистом.</w:t>
      </w:r>
    </w:p>
    <w:p w:rsidR="001E0ACE" w:rsidRDefault="00BC0461">
      <w:pPr>
        <w:pStyle w:val="a3"/>
        <w:ind w:right="103"/>
      </w:pPr>
      <w:r>
        <w:t>Количество аудиторий проведения оценивания устных ответов участников итогового собеседования определяется, исходя из количества требуем</w:t>
      </w:r>
      <w:r>
        <w:t>ых рабочих мест для экспертов.</w:t>
      </w:r>
    </w:p>
    <w:p w:rsidR="001E0ACE" w:rsidRPr="0087774D" w:rsidRDefault="00BC0461" w:rsidP="0087774D">
      <w:pPr>
        <w:pStyle w:val="a4"/>
        <w:numPr>
          <w:ilvl w:val="1"/>
          <w:numId w:val="3"/>
        </w:numPr>
        <w:tabs>
          <w:tab w:val="left" w:pos="1638"/>
        </w:tabs>
        <w:ind w:right="106" w:firstLine="566"/>
        <w:jc w:val="both"/>
        <w:rPr>
          <w:sz w:val="28"/>
        </w:rPr>
      </w:pPr>
      <w:r>
        <w:rPr>
          <w:sz w:val="28"/>
        </w:rPr>
        <w:t>Подготовить</w:t>
      </w:r>
      <w:r w:rsidRPr="0087774D">
        <w:rPr>
          <w:sz w:val="28"/>
        </w:rPr>
        <w:t xml:space="preserve"> </w:t>
      </w:r>
      <w:r>
        <w:rPr>
          <w:sz w:val="28"/>
        </w:rPr>
        <w:t>ведомости</w:t>
      </w:r>
      <w:r w:rsidRPr="0087774D">
        <w:rPr>
          <w:sz w:val="28"/>
        </w:rPr>
        <w:t xml:space="preserve"> </w:t>
      </w:r>
      <w:r>
        <w:rPr>
          <w:sz w:val="28"/>
        </w:rPr>
        <w:t>распределения</w:t>
      </w:r>
      <w:r w:rsidRPr="0087774D">
        <w:rPr>
          <w:sz w:val="28"/>
        </w:rPr>
        <w:t xml:space="preserve"> </w:t>
      </w:r>
      <w:r>
        <w:rPr>
          <w:sz w:val="28"/>
        </w:rPr>
        <w:t>участников</w:t>
      </w:r>
      <w:r w:rsidRPr="0087774D">
        <w:rPr>
          <w:sz w:val="28"/>
        </w:rPr>
        <w:t xml:space="preserve"> </w:t>
      </w:r>
      <w:r w:rsidRPr="0087774D">
        <w:rPr>
          <w:sz w:val="28"/>
        </w:rPr>
        <w:t>итогового</w:t>
      </w:r>
      <w:r w:rsidR="0087774D" w:rsidRPr="0087774D">
        <w:rPr>
          <w:sz w:val="28"/>
        </w:rPr>
        <w:t xml:space="preserve"> </w:t>
      </w:r>
      <w:r w:rsidRPr="0087774D">
        <w:rPr>
          <w:sz w:val="28"/>
        </w:rPr>
        <w:t xml:space="preserve">собеседования по аудиториям для экзаменаторов-собеседников и организаторов вне </w:t>
      </w:r>
      <w:r w:rsidRPr="0087774D">
        <w:rPr>
          <w:sz w:val="28"/>
        </w:rPr>
        <w:t>аудитории.</w:t>
      </w:r>
    </w:p>
    <w:p w:rsidR="001E0ACE" w:rsidRDefault="001E0ACE">
      <w:pPr>
        <w:pStyle w:val="a3"/>
        <w:spacing w:before="5"/>
        <w:ind w:left="0" w:firstLine="0"/>
        <w:jc w:val="left"/>
        <w:rPr>
          <w:sz w:val="27"/>
        </w:rPr>
      </w:pPr>
    </w:p>
    <w:p w:rsidR="001E0ACE" w:rsidRDefault="00BC0461">
      <w:pPr>
        <w:pStyle w:val="1"/>
        <w:numPr>
          <w:ilvl w:val="0"/>
          <w:numId w:val="8"/>
        </w:numPr>
        <w:tabs>
          <w:tab w:val="left" w:pos="959"/>
        </w:tabs>
        <w:ind w:left="958" w:hanging="280"/>
      </w:pPr>
      <w:r>
        <w:t>Не</w:t>
      </w:r>
      <w:r>
        <w:rPr>
          <w:spacing w:val="-8"/>
        </w:rPr>
        <w:t xml:space="preserve"> </w:t>
      </w:r>
      <w:r>
        <w:t>позднее</w:t>
      </w:r>
      <w:r>
        <w:rPr>
          <w:spacing w:val="-5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даты</w:t>
      </w:r>
      <w:r>
        <w:rPr>
          <w:spacing w:val="-6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итогового</w:t>
      </w:r>
      <w:r>
        <w:rPr>
          <w:spacing w:val="-14"/>
        </w:rPr>
        <w:t xml:space="preserve"> </w:t>
      </w:r>
      <w:r>
        <w:rPr>
          <w:spacing w:val="-2"/>
        </w:rPr>
        <w:t>собеседования</w:t>
      </w:r>
    </w:p>
    <w:p w:rsidR="001E0ACE" w:rsidRDefault="00BC0461">
      <w:pPr>
        <w:pStyle w:val="a3"/>
        <w:spacing w:line="319" w:lineRule="exact"/>
        <w:ind w:firstLine="0"/>
        <w:jc w:val="left"/>
      </w:pPr>
      <w:r>
        <w:t>совместно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техническим</w:t>
      </w:r>
      <w:r>
        <w:rPr>
          <w:spacing w:val="-4"/>
        </w:rPr>
        <w:t xml:space="preserve"> </w:t>
      </w:r>
      <w:r>
        <w:rPr>
          <w:spacing w:val="-2"/>
        </w:rPr>
        <w:t>специалистом:</w:t>
      </w:r>
    </w:p>
    <w:p w:rsidR="001E0ACE" w:rsidRDefault="00BC0461">
      <w:pPr>
        <w:pStyle w:val="a4"/>
        <w:numPr>
          <w:ilvl w:val="1"/>
          <w:numId w:val="8"/>
        </w:numPr>
        <w:tabs>
          <w:tab w:val="left" w:pos="1529"/>
          <w:tab w:val="left" w:pos="1530"/>
        </w:tabs>
        <w:ind w:right="108" w:firstLine="566"/>
        <w:rPr>
          <w:sz w:val="28"/>
        </w:rPr>
      </w:pPr>
      <w:r>
        <w:rPr>
          <w:sz w:val="28"/>
        </w:rPr>
        <w:t>Осуществить</w:t>
      </w:r>
      <w:r>
        <w:rPr>
          <w:spacing w:val="80"/>
          <w:sz w:val="28"/>
        </w:rPr>
        <w:t xml:space="preserve"> </w:t>
      </w:r>
      <w:r>
        <w:rPr>
          <w:sz w:val="28"/>
        </w:rPr>
        <w:t>тиражирование</w:t>
      </w:r>
      <w:r>
        <w:rPr>
          <w:spacing w:val="80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80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80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80"/>
          <w:sz w:val="28"/>
        </w:rPr>
        <w:t xml:space="preserve"> </w:t>
      </w:r>
      <w:r>
        <w:rPr>
          <w:sz w:val="28"/>
        </w:rPr>
        <w:t>ответов участников итогового собеседования.</w:t>
      </w:r>
    </w:p>
    <w:p w:rsidR="001E0ACE" w:rsidRDefault="00BC0461">
      <w:pPr>
        <w:pStyle w:val="a3"/>
        <w:spacing w:before="2"/>
        <w:jc w:val="left"/>
      </w:pPr>
      <w:r>
        <w:t>Критерии</w:t>
      </w:r>
      <w:r>
        <w:rPr>
          <w:spacing w:val="40"/>
        </w:rPr>
        <w:t xml:space="preserve"> </w:t>
      </w:r>
      <w:r>
        <w:t>оценивания</w:t>
      </w:r>
      <w:r>
        <w:rPr>
          <w:spacing w:val="40"/>
        </w:rPr>
        <w:t xml:space="preserve"> </w:t>
      </w:r>
      <w:r>
        <w:t>устных</w:t>
      </w:r>
      <w:r>
        <w:rPr>
          <w:spacing w:val="40"/>
        </w:rPr>
        <w:t xml:space="preserve"> </w:t>
      </w:r>
      <w:r>
        <w:t>ответов</w:t>
      </w:r>
      <w:r>
        <w:rPr>
          <w:spacing w:val="40"/>
        </w:rPr>
        <w:t xml:space="preserve"> </w:t>
      </w:r>
      <w:r>
        <w:t>участников</w:t>
      </w:r>
      <w:r>
        <w:rPr>
          <w:spacing w:val="40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собеседования</w:t>
      </w:r>
      <w:r>
        <w:rPr>
          <w:spacing w:val="80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общими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размещаются</w:t>
      </w:r>
      <w:r>
        <w:rPr>
          <w:spacing w:val="-1"/>
        </w:rPr>
        <w:t xml:space="preserve"> </w:t>
      </w:r>
      <w:r>
        <w:t>н</w:t>
      </w:r>
      <w:r>
        <w:t>а</w:t>
      </w:r>
      <w:r>
        <w:rPr>
          <w:spacing w:val="-3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2"/>
        </w:rPr>
        <w:t xml:space="preserve"> </w:t>
      </w:r>
      <w:r>
        <w:rPr>
          <w:spacing w:val="-2"/>
        </w:rPr>
        <w:t>ФГБНУ</w:t>
      </w:r>
    </w:p>
    <w:p w:rsidR="001E0ACE" w:rsidRDefault="00BC0461">
      <w:pPr>
        <w:pStyle w:val="a3"/>
        <w:tabs>
          <w:tab w:val="left" w:pos="1444"/>
          <w:tab w:val="left" w:pos="1803"/>
          <w:tab w:val="left" w:pos="2936"/>
          <w:tab w:val="left" w:pos="3850"/>
          <w:tab w:val="left" w:pos="4228"/>
          <w:tab w:val="left" w:pos="5367"/>
          <w:tab w:val="left" w:pos="6623"/>
          <w:tab w:val="left" w:pos="8511"/>
        </w:tabs>
        <w:ind w:right="101" w:firstLine="0"/>
        <w:jc w:val="left"/>
      </w:pPr>
      <w:r>
        <w:rPr>
          <w:spacing w:val="-2"/>
        </w:rPr>
        <w:t>«</w:t>
      </w:r>
      <w:proofErr w:type="gramStart"/>
      <w:r>
        <w:rPr>
          <w:spacing w:val="-2"/>
        </w:rPr>
        <w:t>ФИПИ»</w:t>
      </w:r>
      <w:r w:rsidR="009D14AC">
        <w:t xml:space="preserve"> </w:t>
      </w:r>
      <w:r w:rsidR="009D14AC">
        <w:rPr>
          <w:spacing w:val="-10"/>
        </w:rPr>
        <w:t xml:space="preserve"> в</w:t>
      </w:r>
      <w:proofErr w:type="gramEnd"/>
      <w:r w:rsidR="009D14AC">
        <w:t xml:space="preserve"> </w:t>
      </w:r>
      <w:r>
        <w:rPr>
          <w:spacing w:val="-2"/>
        </w:rPr>
        <w:t>разделе</w:t>
      </w:r>
      <w:r w:rsidR="009D14AC">
        <w:t xml:space="preserve"> </w:t>
      </w:r>
      <w:r>
        <w:rPr>
          <w:spacing w:val="-4"/>
        </w:rPr>
        <w:t>«ОГЭ</w:t>
      </w:r>
      <w:r w:rsidR="009D14AC">
        <w:t xml:space="preserve"> </w:t>
      </w:r>
      <w:r>
        <w:rPr>
          <w:spacing w:val="-10"/>
        </w:rPr>
        <w:t>и</w:t>
      </w:r>
      <w:r w:rsidR="009D14AC">
        <w:t xml:space="preserve"> </w:t>
      </w:r>
      <w:r>
        <w:rPr>
          <w:spacing w:val="-2"/>
        </w:rPr>
        <w:t>ГВЭ-9»</w:t>
      </w:r>
      <w:r w:rsidR="009D14AC">
        <w:t xml:space="preserve"> </w:t>
      </w:r>
      <w:r>
        <w:rPr>
          <w:spacing w:val="-2"/>
        </w:rPr>
        <w:t>(вкладка</w:t>
      </w:r>
      <w:r w:rsidR="009D14AC">
        <w:t xml:space="preserve"> </w:t>
      </w:r>
      <w:r>
        <w:rPr>
          <w:spacing w:val="-2"/>
        </w:rPr>
        <w:t>«Демоверсии,</w:t>
      </w:r>
      <w:r w:rsidR="009D14AC">
        <w:t xml:space="preserve"> </w:t>
      </w:r>
      <w:r>
        <w:rPr>
          <w:spacing w:val="-2"/>
        </w:rPr>
        <w:t xml:space="preserve">спецификации, </w:t>
      </w:r>
      <w:r>
        <w:t>кодификаторы», «Русский язык итоговое собеседование»).</w:t>
      </w:r>
    </w:p>
    <w:p w:rsidR="001E0ACE" w:rsidRDefault="00BC0461">
      <w:pPr>
        <w:pStyle w:val="a4"/>
        <w:numPr>
          <w:ilvl w:val="1"/>
          <w:numId w:val="8"/>
        </w:numPr>
        <w:tabs>
          <w:tab w:val="left" w:pos="1706"/>
          <w:tab w:val="left" w:pos="1707"/>
        </w:tabs>
        <w:ind w:right="111" w:firstLine="566"/>
        <w:rPr>
          <w:sz w:val="28"/>
        </w:rPr>
      </w:pPr>
      <w:r>
        <w:rPr>
          <w:sz w:val="28"/>
        </w:rPr>
        <w:t>Обеспечить ознакомление экспертов с критериями оценивания устных ответов участников итогового собеседования.</w:t>
      </w:r>
    </w:p>
    <w:p w:rsidR="001E0ACE" w:rsidRDefault="00BC0461">
      <w:pPr>
        <w:pStyle w:val="a4"/>
        <w:numPr>
          <w:ilvl w:val="1"/>
          <w:numId w:val="8"/>
        </w:numPr>
        <w:tabs>
          <w:tab w:val="left" w:pos="1637"/>
          <w:tab w:val="left" w:pos="1638"/>
          <w:tab w:val="left" w:pos="3595"/>
          <w:tab w:val="left" w:pos="5067"/>
          <w:tab w:val="left" w:pos="6774"/>
          <w:tab w:val="left" w:pos="7285"/>
          <w:tab w:val="left" w:pos="9120"/>
        </w:tabs>
        <w:spacing w:line="242" w:lineRule="auto"/>
        <w:ind w:right="113" w:firstLine="566"/>
        <w:rPr>
          <w:sz w:val="28"/>
        </w:rPr>
      </w:pPr>
      <w:r>
        <w:rPr>
          <w:spacing w:val="-2"/>
          <w:sz w:val="28"/>
        </w:rPr>
        <w:t>Осуществить</w:t>
      </w:r>
      <w:r w:rsidR="009D14AC">
        <w:rPr>
          <w:sz w:val="28"/>
        </w:rPr>
        <w:t xml:space="preserve"> </w:t>
      </w:r>
      <w:r>
        <w:rPr>
          <w:spacing w:val="-2"/>
          <w:sz w:val="28"/>
        </w:rPr>
        <w:t>контроль</w:t>
      </w:r>
      <w:r w:rsidR="009D14AC">
        <w:rPr>
          <w:sz w:val="28"/>
        </w:rPr>
        <w:t xml:space="preserve"> </w:t>
      </w:r>
      <w:r>
        <w:rPr>
          <w:spacing w:val="-2"/>
          <w:sz w:val="28"/>
        </w:rPr>
        <w:t>готовности</w:t>
      </w:r>
      <w:r w:rsidR="009D14AC">
        <w:rPr>
          <w:sz w:val="28"/>
        </w:rPr>
        <w:t xml:space="preserve"> </w:t>
      </w:r>
      <w:r>
        <w:rPr>
          <w:spacing w:val="-10"/>
          <w:sz w:val="28"/>
        </w:rPr>
        <w:t>к</w:t>
      </w:r>
      <w:r w:rsidR="009D14AC">
        <w:rPr>
          <w:sz w:val="28"/>
        </w:rPr>
        <w:t xml:space="preserve"> </w:t>
      </w:r>
      <w:r>
        <w:rPr>
          <w:spacing w:val="-2"/>
          <w:sz w:val="28"/>
        </w:rPr>
        <w:t>проведению</w:t>
      </w:r>
      <w:r w:rsidR="009D14AC">
        <w:rPr>
          <w:sz w:val="28"/>
        </w:rPr>
        <w:t xml:space="preserve"> </w:t>
      </w:r>
      <w:r>
        <w:rPr>
          <w:spacing w:val="-2"/>
          <w:sz w:val="28"/>
        </w:rPr>
        <w:t>итогового собеседования:</w:t>
      </w:r>
    </w:p>
    <w:p w:rsidR="001E0ACE" w:rsidRPr="009D14AC" w:rsidRDefault="00BC0461" w:rsidP="009D14AC">
      <w:pPr>
        <w:pStyle w:val="a4"/>
        <w:numPr>
          <w:ilvl w:val="0"/>
          <w:numId w:val="1"/>
        </w:numPr>
        <w:tabs>
          <w:tab w:val="left" w:pos="1356"/>
          <w:tab w:val="left" w:pos="1357"/>
        </w:tabs>
        <w:ind w:right="102" w:firstLine="566"/>
        <w:jc w:val="left"/>
        <w:rPr>
          <w:sz w:val="28"/>
        </w:rPr>
      </w:pPr>
      <w:r>
        <w:rPr>
          <w:sz w:val="28"/>
        </w:rPr>
        <w:t>рабочего</w:t>
      </w:r>
      <w:r>
        <w:rPr>
          <w:spacing w:val="40"/>
          <w:sz w:val="28"/>
        </w:rPr>
        <w:t xml:space="preserve"> </w:t>
      </w:r>
      <w:r>
        <w:rPr>
          <w:sz w:val="28"/>
        </w:rPr>
        <w:t>места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штабе</w:t>
      </w:r>
      <w:r>
        <w:rPr>
          <w:spacing w:val="40"/>
          <w:sz w:val="28"/>
        </w:rPr>
        <w:t xml:space="preserve"> </w:t>
      </w:r>
      <w:r>
        <w:rPr>
          <w:sz w:val="28"/>
        </w:rPr>
        <w:t>ОО</w:t>
      </w:r>
      <w:r>
        <w:rPr>
          <w:spacing w:val="40"/>
          <w:sz w:val="28"/>
        </w:rPr>
        <w:t xml:space="preserve"> </w:t>
      </w:r>
      <w:r>
        <w:rPr>
          <w:sz w:val="28"/>
        </w:rPr>
        <w:t>(наличие доступа в сеть Интернет</w:t>
      </w:r>
      <w:r>
        <w:rPr>
          <w:sz w:val="28"/>
        </w:rPr>
        <w:t>, рабочее состояние принтера, наличие бумаги);</w:t>
      </w:r>
    </w:p>
    <w:p w:rsidR="001E0ACE" w:rsidRDefault="00BC0461">
      <w:pPr>
        <w:pStyle w:val="a4"/>
        <w:numPr>
          <w:ilvl w:val="0"/>
          <w:numId w:val="1"/>
        </w:numPr>
        <w:tabs>
          <w:tab w:val="left" w:pos="1356"/>
          <w:tab w:val="left" w:pos="1357"/>
          <w:tab w:val="left" w:pos="2489"/>
          <w:tab w:val="left" w:pos="4551"/>
          <w:tab w:val="left" w:pos="6505"/>
          <w:tab w:val="left" w:pos="9069"/>
        </w:tabs>
        <w:spacing w:line="242" w:lineRule="auto"/>
        <w:ind w:right="103" w:firstLine="566"/>
        <w:jc w:val="left"/>
        <w:rPr>
          <w:sz w:val="28"/>
        </w:rPr>
      </w:pPr>
      <w:r>
        <w:rPr>
          <w:sz w:val="28"/>
        </w:rPr>
        <w:t>А</w:t>
      </w:r>
      <w:r>
        <w:rPr>
          <w:sz w:val="28"/>
        </w:rPr>
        <w:t>РМ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 w:rsidR="00C3606E">
        <w:rPr>
          <w:sz w:val="28"/>
        </w:rPr>
        <w:t xml:space="preserve"> </w:t>
      </w:r>
      <w:r>
        <w:rPr>
          <w:spacing w:val="-2"/>
          <w:sz w:val="28"/>
        </w:rPr>
        <w:t>установленным</w:t>
      </w:r>
      <w:r w:rsidR="00C3606E">
        <w:rPr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«Станция</w:t>
      </w:r>
      <w:r w:rsidR="00C3606E">
        <w:rPr>
          <w:sz w:val="28"/>
        </w:rPr>
        <w:t xml:space="preserve"> </w:t>
      </w:r>
      <w:r>
        <w:rPr>
          <w:sz w:val="28"/>
        </w:rPr>
        <w:t>записи»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каждой</w:t>
      </w:r>
      <w:r w:rsidR="00C3606E">
        <w:rPr>
          <w:sz w:val="28"/>
        </w:rPr>
        <w:t xml:space="preserve"> </w:t>
      </w:r>
      <w:r>
        <w:rPr>
          <w:spacing w:val="-2"/>
          <w:sz w:val="28"/>
        </w:rPr>
        <w:t xml:space="preserve">аудитории </w:t>
      </w:r>
      <w:r>
        <w:rPr>
          <w:sz w:val="28"/>
        </w:rPr>
        <w:t>проведения, включая резервные станции;</w:t>
      </w:r>
    </w:p>
    <w:p w:rsidR="001E0ACE" w:rsidRDefault="00BC0461">
      <w:pPr>
        <w:pStyle w:val="a4"/>
        <w:numPr>
          <w:ilvl w:val="0"/>
          <w:numId w:val="1"/>
        </w:numPr>
        <w:tabs>
          <w:tab w:val="left" w:pos="1356"/>
          <w:tab w:val="left" w:pos="1357"/>
          <w:tab w:val="left" w:pos="3319"/>
          <w:tab w:val="left" w:pos="4024"/>
          <w:tab w:val="left" w:pos="5130"/>
          <w:tab w:val="left" w:pos="6286"/>
          <w:tab w:val="left" w:pos="7497"/>
          <w:tab w:val="left" w:pos="9155"/>
        </w:tabs>
        <w:ind w:right="100" w:firstLine="566"/>
        <w:jc w:val="left"/>
        <w:rPr>
          <w:sz w:val="28"/>
        </w:rPr>
      </w:pPr>
      <w:r>
        <w:rPr>
          <w:spacing w:val="-2"/>
          <w:sz w:val="28"/>
        </w:rPr>
        <w:t>оборудования</w:t>
      </w:r>
      <w:r w:rsidR="00C3606E">
        <w:rPr>
          <w:sz w:val="28"/>
        </w:rPr>
        <w:t xml:space="preserve"> </w:t>
      </w:r>
      <w:r>
        <w:rPr>
          <w:spacing w:val="-4"/>
          <w:sz w:val="28"/>
        </w:rPr>
        <w:t>для</w:t>
      </w:r>
      <w:r w:rsidR="00C3606E">
        <w:rPr>
          <w:sz w:val="28"/>
        </w:rPr>
        <w:t xml:space="preserve"> </w:t>
      </w:r>
      <w:r>
        <w:rPr>
          <w:spacing w:val="-2"/>
          <w:sz w:val="28"/>
        </w:rPr>
        <w:t>записи</w:t>
      </w:r>
      <w:r w:rsidR="00C3606E">
        <w:rPr>
          <w:sz w:val="28"/>
        </w:rPr>
        <w:t xml:space="preserve"> </w:t>
      </w:r>
      <w:r>
        <w:rPr>
          <w:spacing w:val="-2"/>
          <w:sz w:val="28"/>
        </w:rPr>
        <w:t>устных</w:t>
      </w:r>
      <w:r w:rsidR="00C3606E">
        <w:rPr>
          <w:sz w:val="28"/>
        </w:rPr>
        <w:t xml:space="preserve"> </w:t>
      </w:r>
      <w:r>
        <w:rPr>
          <w:spacing w:val="-2"/>
          <w:sz w:val="28"/>
        </w:rPr>
        <w:t>ответов</w:t>
      </w:r>
      <w:r>
        <w:rPr>
          <w:sz w:val="28"/>
        </w:rPr>
        <w:tab/>
      </w:r>
      <w:r>
        <w:rPr>
          <w:spacing w:val="-2"/>
          <w:sz w:val="28"/>
        </w:rPr>
        <w:t>участников</w:t>
      </w:r>
      <w:r w:rsidR="00C3606E">
        <w:rPr>
          <w:sz w:val="28"/>
        </w:rPr>
        <w:t xml:space="preserve"> </w:t>
      </w:r>
      <w:r>
        <w:rPr>
          <w:spacing w:val="-4"/>
          <w:sz w:val="28"/>
        </w:rPr>
        <w:t xml:space="preserve">итогового </w:t>
      </w:r>
      <w:r>
        <w:rPr>
          <w:spacing w:val="-2"/>
          <w:sz w:val="28"/>
        </w:rPr>
        <w:t>собеседования;</w:t>
      </w:r>
    </w:p>
    <w:p w:rsidR="001E0ACE" w:rsidRDefault="00BC0461">
      <w:pPr>
        <w:pStyle w:val="a4"/>
        <w:numPr>
          <w:ilvl w:val="1"/>
          <w:numId w:val="8"/>
        </w:numPr>
        <w:tabs>
          <w:tab w:val="left" w:pos="1637"/>
          <w:tab w:val="left" w:pos="1638"/>
        </w:tabs>
        <w:spacing w:line="242" w:lineRule="auto"/>
        <w:ind w:right="106" w:firstLine="566"/>
        <w:rPr>
          <w:sz w:val="28"/>
        </w:rPr>
      </w:pPr>
      <w:r>
        <w:rPr>
          <w:sz w:val="28"/>
        </w:rPr>
        <w:t>Осуществить</w:t>
      </w:r>
      <w:r>
        <w:rPr>
          <w:spacing w:val="40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40"/>
          <w:sz w:val="28"/>
        </w:rPr>
        <w:t xml:space="preserve"> </w:t>
      </w:r>
      <w:r>
        <w:rPr>
          <w:sz w:val="28"/>
        </w:rPr>
        <w:t>настроек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системного</w:t>
      </w:r>
      <w:r>
        <w:rPr>
          <w:spacing w:val="40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«Станция записи» в аудиториях проведения.</w:t>
      </w:r>
    </w:p>
    <w:p w:rsidR="001E0ACE" w:rsidRDefault="001E0ACE">
      <w:pPr>
        <w:pStyle w:val="a3"/>
        <w:spacing w:before="4"/>
        <w:ind w:left="0" w:firstLine="0"/>
        <w:jc w:val="left"/>
      </w:pPr>
    </w:p>
    <w:p w:rsidR="001E0ACE" w:rsidRDefault="00BC0461">
      <w:pPr>
        <w:pStyle w:val="1"/>
        <w:numPr>
          <w:ilvl w:val="0"/>
          <w:numId w:val="8"/>
        </w:numPr>
        <w:tabs>
          <w:tab w:val="left" w:pos="1530"/>
        </w:tabs>
        <w:ind w:left="1529" w:hanging="851"/>
      </w:pPr>
      <w:r>
        <w:t>Проведение</w:t>
      </w:r>
      <w:r>
        <w:rPr>
          <w:spacing w:val="-10"/>
        </w:rPr>
        <w:t xml:space="preserve"> </w:t>
      </w:r>
      <w:r>
        <w:t>итогового</w:t>
      </w:r>
      <w:r>
        <w:rPr>
          <w:spacing w:val="-8"/>
        </w:rPr>
        <w:t xml:space="preserve"> </w:t>
      </w:r>
      <w:r>
        <w:t>собеседования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spacing w:val="-5"/>
        </w:rPr>
        <w:t>ОО</w:t>
      </w:r>
    </w:p>
    <w:p w:rsidR="001E0ACE" w:rsidRDefault="00382771">
      <w:pPr>
        <w:pStyle w:val="a4"/>
        <w:numPr>
          <w:ilvl w:val="1"/>
          <w:numId w:val="8"/>
        </w:numPr>
        <w:tabs>
          <w:tab w:val="left" w:pos="1390"/>
        </w:tabs>
        <w:spacing w:before="2"/>
        <w:ind w:right="98" w:firstLine="566"/>
        <w:rPr>
          <w:sz w:val="28"/>
        </w:rPr>
      </w:pPr>
      <w:r>
        <w:rPr>
          <w:sz w:val="28"/>
        </w:rPr>
        <w:t>В день проведения итогового собеседования</w:t>
      </w:r>
      <w:r w:rsidR="00BC0461">
        <w:rPr>
          <w:sz w:val="28"/>
        </w:rPr>
        <w:t xml:space="preserve"> совместно с те</w:t>
      </w:r>
      <w:r w:rsidR="00BC0461">
        <w:rPr>
          <w:sz w:val="28"/>
        </w:rPr>
        <w:t xml:space="preserve">хническим специалистом </w:t>
      </w:r>
      <w:r w:rsidR="00BC0461">
        <w:rPr>
          <w:sz w:val="28"/>
        </w:rPr>
        <w:t>и</w:t>
      </w:r>
      <w:r w:rsidR="00BC0461">
        <w:rPr>
          <w:spacing w:val="-1"/>
          <w:sz w:val="28"/>
        </w:rPr>
        <w:t xml:space="preserve"> </w:t>
      </w:r>
      <w:r w:rsidR="00BC0461">
        <w:rPr>
          <w:sz w:val="28"/>
        </w:rPr>
        <w:t>растиражировать материалы для проведения итогового собеседования:</w:t>
      </w:r>
    </w:p>
    <w:p w:rsidR="001E0ACE" w:rsidRDefault="00BC0461">
      <w:pPr>
        <w:pStyle w:val="a4"/>
        <w:numPr>
          <w:ilvl w:val="0"/>
          <w:numId w:val="1"/>
        </w:numPr>
        <w:tabs>
          <w:tab w:val="left" w:pos="1357"/>
        </w:tabs>
        <w:ind w:right="113" w:firstLine="566"/>
        <w:rPr>
          <w:sz w:val="28"/>
        </w:rPr>
      </w:pPr>
      <w:r>
        <w:rPr>
          <w:sz w:val="28"/>
        </w:rPr>
        <w:t xml:space="preserve">для участников (текст для чтения, карточки с темами беседы на выбор и </w:t>
      </w:r>
      <w:r>
        <w:rPr>
          <w:sz w:val="28"/>
        </w:rPr>
        <w:lastRenderedPageBreak/>
        <w:t>планами беседы) – по количе</w:t>
      </w:r>
      <w:r>
        <w:rPr>
          <w:sz w:val="28"/>
        </w:rPr>
        <w:t>ству участников итогового собеседования;</w:t>
      </w:r>
    </w:p>
    <w:p w:rsidR="001E0ACE" w:rsidRDefault="00BC0461">
      <w:pPr>
        <w:pStyle w:val="a4"/>
        <w:numPr>
          <w:ilvl w:val="0"/>
          <w:numId w:val="1"/>
        </w:numPr>
        <w:tabs>
          <w:tab w:val="left" w:pos="1357"/>
        </w:tabs>
        <w:spacing w:line="242" w:lineRule="auto"/>
        <w:ind w:right="104" w:firstLine="566"/>
        <w:rPr>
          <w:sz w:val="28"/>
        </w:rPr>
      </w:pPr>
      <w:r>
        <w:rPr>
          <w:sz w:val="28"/>
        </w:rPr>
        <w:t>для экзаменатора-собеседника (карточки экзаменатора-собеседника по каждой теме беседы) – по 2 экземпляра на аудиторию.</w:t>
      </w:r>
    </w:p>
    <w:p w:rsidR="001E0ACE" w:rsidRDefault="00BC0461">
      <w:pPr>
        <w:pStyle w:val="a3"/>
        <w:ind w:right="108"/>
      </w:pPr>
      <w:r>
        <w:t>В случае использования при проведении итогового собеседования нескольких вариантов заданий в каждую аудиторию проведения итогового собеседования выдаются материалы одного варианта (ответственный организатор самостоятельно определяет вариант для каждой ауди</w:t>
      </w:r>
      <w:r>
        <w:t>тории и контролирует заполнение экзаменаторами-собеседниками информации о номере варианта участника в ведомости распределения участников итогового собеседования по аудиториям).</w:t>
      </w:r>
    </w:p>
    <w:p w:rsidR="001E0ACE" w:rsidRDefault="00BC0461">
      <w:pPr>
        <w:pStyle w:val="a4"/>
        <w:numPr>
          <w:ilvl w:val="1"/>
          <w:numId w:val="8"/>
        </w:numPr>
        <w:tabs>
          <w:tab w:val="left" w:pos="1637"/>
          <w:tab w:val="left" w:pos="1638"/>
        </w:tabs>
        <w:ind w:right="113" w:firstLine="566"/>
        <w:rPr>
          <w:sz w:val="28"/>
        </w:rPr>
      </w:pPr>
      <w:r>
        <w:rPr>
          <w:sz w:val="28"/>
        </w:rPr>
        <w:t>Провести</w:t>
      </w:r>
      <w:r>
        <w:rPr>
          <w:spacing w:val="40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40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40"/>
          <w:sz w:val="28"/>
        </w:rPr>
        <w:t xml:space="preserve"> </w:t>
      </w:r>
      <w:r>
        <w:rPr>
          <w:sz w:val="28"/>
        </w:rPr>
        <w:t>проведение итогового собеседования.</w:t>
      </w:r>
    </w:p>
    <w:p w:rsidR="001E0ACE" w:rsidRDefault="00BC0461">
      <w:pPr>
        <w:pStyle w:val="a4"/>
        <w:numPr>
          <w:ilvl w:val="1"/>
          <w:numId w:val="8"/>
        </w:numPr>
        <w:tabs>
          <w:tab w:val="left" w:pos="1637"/>
          <w:tab w:val="left" w:pos="1638"/>
          <w:tab w:val="left" w:pos="3439"/>
          <w:tab w:val="left" w:pos="7262"/>
          <w:tab w:val="left" w:pos="7749"/>
          <w:tab w:val="left" w:pos="10034"/>
        </w:tabs>
        <w:ind w:right="105" w:firstLine="566"/>
        <w:rPr>
          <w:sz w:val="28"/>
        </w:rPr>
      </w:pPr>
      <w:r>
        <w:rPr>
          <w:spacing w:val="-2"/>
          <w:sz w:val="28"/>
        </w:rPr>
        <w:t>Ознакомить</w:t>
      </w:r>
      <w:r>
        <w:rPr>
          <w:sz w:val="28"/>
        </w:rPr>
        <w:tab/>
      </w:r>
      <w:r>
        <w:rPr>
          <w:spacing w:val="-2"/>
          <w:sz w:val="28"/>
        </w:rPr>
        <w:t>экзаменаторов-собеседников</w:t>
      </w:r>
      <w:r w:rsidR="00EE7C50">
        <w:rPr>
          <w:sz w:val="28"/>
        </w:rPr>
        <w:t xml:space="preserve"> </w:t>
      </w:r>
      <w:r>
        <w:rPr>
          <w:spacing w:val="-10"/>
          <w:sz w:val="28"/>
        </w:rPr>
        <w:t>с</w:t>
      </w:r>
      <w:r w:rsidR="00EE7C50">
        <w:rPr>
          <w:sz w:val="28"/>
        </w:rPr>
        <w:t xml:space="preserve"> </w:t>
      </w:r>
      <w:r>
        <w:rPr>
          <w:spacing w:val="-2"/>
          <w:sz w:val="28"/>
        </w:rPr>
        <w:t>распределением</w:t>
      </w:r>
      <w:r w:rsidR="00EE7C50">
        <w:rPr>
          <w:sz w:val="28"/>
        </w:rPr>
        <w:t xml:space="preserve"> </w:t>
      </w:r>
      <w:r>
        <w:rPr>
          <w:spacing w:val="-6"/>
          <w:sz w:val="28"/>
        </w:rPr>
        <w:t xml:space="preserve">по </w:t>
      </w:r>
      <w:r>
        <w:rPr>
          <w:sz w:val="28"/>
        </w:rPr>
        <w:t>аудиториям проведения.</w:t>
      </w:r>
    </w:p>
    <w:p w:rsidR="001E0ACE" w:rsidRDefault="00BC0461">
      <w:pPr>
        <w:pStyle w:val="a4"/>
        <w:numPr>
          <w:ilvl w:val="1"/>
          <w:numId w:val="8"/>
        </w:numPr>
        <w:tabs>
          <w:tab w:val="left" w:pos="1637"/>
          <w:tab w:val="left" w:pos="1638"/>
        </w:tabs>
        <w:spacing w:line="242" w:lineRule="auto"/>
        <w:ind w:right="107" w:firstLine="566"/>
        <w:rPr>
          <w:sz w:val="28"/>
        </w:rPr>
      </w:pP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7"/>
          <w:sz w:val="28"/>
        </w:rPr>
        <w:t xml:space="preserve"> </w:t>
      </w:r>
      <w:r>
        <w:rPr>
          <w:sz w:val="28"/>
        </w:rPr>
        <w:t>чем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15</w:t>
      </w:r>
      <w:r>
        <w:rPr>
          <w:spacing w:val="-7"/>
          <w:sz w:val="28"/>
        </w:rPr>
        <w:t xml:space="preserve"> </w:t>
      </w:r>
      <w:r>
        <w:rPr>
          <w:sz w:val="28"/>
        </w:rPr>
        <w:t>минут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8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собеседования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выдать</w:t>
      </w:r>
      <w:r>
        <w:rPr>
          <w:spacing w:val="-9"/>
          <w:sz w:val="28"/>
        </w:rPr>
        <w:t xml:space="preserve"> </w:t>
      </w:r>
      <w:r>
        <w:rPr>
          <w:sz w:val="28"/>
        </w:rPr>
        <w:t>в Штабе ОО экзаменаторам-собеседникам:</w:t>
      </w:r>
    </w:p>
    <w:p w:rsidR="001E0ACE" w:rsidRDefault="00BC0461">
      <w:pPr>
        <w:pStyle w:val="a4"/>
        <w:numPr>
          <w:ilvl w:val="0"/>
          <w:numId w:val="1"/>
        </w:numPr>
        <w:tabs>
          <w:tab w:val="left" w:pos="1357"/>
        </w:tabs>
        <w:ind w:right="110" w:firstLine="566"/>
        <w:rPr>
          <w:sz w:val="28"/>
        </w:rPr>
      </w:pPr>
      <w:r>
        <w:rPr>
          <w:sz w:val="28"/>
        </w:rPr>
        <w:t>ведомости распределения участников итогового собеседования по аудиториям, где фиксируется неявка участника, удаление участника, досрочное завершение участником итогового собеседования по объективным причинам;</w:t>
      </w:r>
    </w:p>
    <w:p w:rsidR="001E0ACE" w:rsidRDefault="00BC0461">
      <w:pPr>
        <w:pStyle w:val="a4"/>
        <w:numPr>
          <w:ilvl w:val="0"/>
          <w:numId w:val="1"/>
        </w:numPr>
        <w:tabs>
          <w:tab w:val="left" w:pos="1357"/>
        </w:tabs>
        <w:spacing w:line="321" w:lineRule="exact"/>
        <w:ind w:left="1356" w:hanging="678"/>
        <w:rPr>
          <w:sz w:val="28"/>
        </w:rPr>
      </w:pPr>
      <w:r>
        <w:rPr>
          <w:sz w:val="28"/>
        </w:rPr>
        <w:t>инструкц</w:t>
      </w:r>
      <w:r>
        <w:rPr>
          <w:sz w:val="28"/>
        </w:rPr>
        <w:t>ию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заданий;</w:t>
      </w:r>
    </w:p>
    <w:p w:rsidR="001E0ACE" w:rsidRDefault="00BC0461">
      <w:pPr>
        <w:pStyle w:val="a4"/>
        <w:numPr>
          <w:ilvl w:val="0"/>
          <w:numId w:val="1"/>
        </w:numPr>
        <w:tabs>
          <w:tab w:val="left" w:pos="1357"/>
        </w:tabs>
        <w:spacing w:line="242" w:lineRule="auto"/>
        <w:ind w:right="103" w:firstLine="566"/>
        <w:rPr>
          <w:sz w:val="28"/>
        </w:rPr>
      </w:pPr>
      <w:r>
        <w:rPr>
          <w:sz w:val="28"/>
        </w:rPr>
        <w:t>карточки экзаменатора-собеседника по каждой теме беседы согласно варианту (по два экземпляра на аудиторию проведения);</w:t>
      </w:r>
    </w:p>
    <w:p w:rsidR="001E0ACE" w:rsidRDefault="00BC0461">
      <w:pPr>
        <w:pStyle w:val="a4"/>
        <w:numPr>
          <w:ilvl w:val="0"/>
          <w:numId w:val="1"/>
        </w:numPr>
        <w:tabs>
          <w:tab w:val="left" w:pos="1357"/>
        </w:tabs>
        <w:ind w:right="110" w:firstLine="566"/>
        <w:rPr>
          <w:sz w:val="28"/>
        </w:rPr>
      </w:pPr>
      <w:r>
        <w:rPr>
          <w:sz w:val="28"/>
        </w:rPr>
        <w:t>материалы для проведения итогового собеседования: тексты для чтения, листы с тремя темами беседы, карточки с пл</w:t>
      </w:r>
      <w:r>
        <w:rPr>
          <w:sz w:val="28"/>
        </w:rPr>
        <w:t>аном беседы по каждой теме.</w:t>
      </w:r>
    </w:p>
    <w:p w:rsidR="001E0ACE" w:rsidRDefault="00BC0461">
      <w:pPr>
        <w:pStyle w:val="a4"/>
        <w:numPr>
          <w:ilvl w:val="1"/>
          <w:numId w:val="8"/>
        </w:numPr>
        <w:tabs>
          <w:tab w:val="left" w:pos="1638"/>
        </w:tabs>
        <w:ind w:right="104" w:firstLine="566"/>
        <w:rPr>
          <w:sz w:val="28"/>
        </w:rPr>
      </w:pP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6"/>
          <w:sz w:val="28"/>
        </w:rPr>
        <w:t xml:space="preserve"> </w:t>
      </w:r>
      <w:r>
        <w:rPr>
          <w:sz w:val="28"/>
        </w:rPr>
        <w:t>чем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15</w:t>
      </w:r>
      <w:r>
        <w:rPr>
          <w:spacing w:val="-6"/>
          <w:sz w:val="28"/>
        </w:rPr>
        <w:t xml:space="preserve"> </w:t>
      </w:r>
      <w:r>
        <w:rPr>
          <w:sz w:val="28"/>
        </w:rPr>
        <w:t>минут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7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собеседования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выдать</w:t>
      </w:r>
      <w:r>
        <w:rPr>
          <w:spacing w:val="-8"/>
          <w:sz w:val="28"/>
        </w:rPr>
        <w:t xml:space="preserve"> </w:t>
      </w:r>
      <w:r>
        <w:rPr>
          <w:sz w:val="28"/>
        </w:rPr>
        <w:t>в Штабе ОО организаторам вне аудитории ведомости распределения участников итогового собеседования по аудиториям.</w:t>
      </w:r>
    </w:p>
    <w:p w:rsidR="001E0ACE" w:rsidRDefault="00BC0461">
      <w:pPr>
        <w:pStyle w:val="a4"/>
        <w:numPr>
          <w:ilvl w:val="1"/>
          <w:numId w:val="8"/>
        </w:numPr>
        <w:tabs>
          <w:tab w:val="left" w:pos="1638"/>
        </w:tabs>
        <w:spacing w:line="321" w:lineRule="exact"/>
        <w:ind w:left="1637" w:hanging="959"/>
        <w:rPr>
          <w:sz w:val="28"/>
        </w:rPr>
      </w:pPr>
      <w:r>
        <w:rPr>
          <w:sz w:val="28"/>
        </w:rPr>
        <w:t>Осуществлять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итогового</w:t>
      </w:r>
    </w:p>
    <w:p w:rsidR="001E0ACE" w:rsidRDefault="00BC0461">
      <w:pPr>
        <w:pStyle w:val="a3"/>
        <w:spacing w:before="65"/>
        <w:ind w:right="108" w:firstLine="0"/>
      </w:pPr>
      <w:r>
        <w:t>собеседования</w:t>
      </w:r>
      <w:r>
        <w:rPr>
          <w:spacing w:val="-15"/>
        </w:rPr>
        <w:t xml:space="preserve"> </w:t>
      </w:r>
      <w:r>
        <w:t>(далее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Порядок)</w:t>
      </w:r>
      <w:r>
        <w:rPr>
          <w:spacing w:val="-13"/>
        </w:rPr>
        <w:t xml:space="preserve"> </w:t>
      </w:r>
      <w:r>
        <w:t>участниками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специалистами,</w:t>
      </w:r>
      <w:r>
        <w:rPr>
          <w:spacing w:val="-13"/>
        </w:rPr>
        <w:t xml:space="preserve"> </w:t>
      </w:r>
      <w:r>
        <w:t>задействованными</w:t>
      </w:r>
      <w:r>
        <w:rPr>
          <w:spacing w:val="-12"/>
        </w:rPr>
        <w:t xml:space="preserve"> </w:t>
      </w:r>
      <w:r>
        <w:t>в проведении итогового собеседования, а также соблюдения порядка и тишины в коридоре и в местах проведения итогового собеседования.</w:t>
      </w:r>
    </w:p>
    <w:p w:rsidR="001E0ACE" w:rsidRDefault="00BC0461">
      <w:pPr>
        <w:pStyle w:val="a4"/>
        <w:numPr>
          <w:ilvl w:val="1"/>
          <w:numId w:val="8"/>
        </w:numPr>
        <w:tabs>
          <w:tab w:val="left" w:pos="1638"/>
        </w:tabs>
        <w:spacing w:before="1"/>
        <w:ind w:right="103" w:firstLine="566"/>
        <w:rPr>
          <w:sz w:val="28"/>
        </w:rPr>
      </w:pPr>
      <w:r>
        <w:rPr>
          <w:sz w:val="28"/>
        </w:rPr>
        <w:t xml:space="preserve">В случае выявления нарушения Порядка составить акт об удалении с итогового собеседования и удалить участников или специалистов, нарушивших </w:t>
      </w:r>
      <w:r>
        <w:rPr>
          <w:spacing w:val="-2"/>
          <w:sz w:val="28"/>
        </w:rPr>
        <w:t>Порядок.</w:t>
      </w:r>
    </w:p>
    <w:p w:rsidR="001E0ACE" w:rsidRDefault="00BC0461">
      <w:pPr>
        <w:pStyle w:val="a3"/>
        <w:spacing w:line="242" w:lineRule="auto"/>
        <w:ind w:right="105"/>
      </w:pPr>
      <w:r>
        <w:t>Аудиофайлы</w:t>
      </w:r>
      <w:r>
        <w:rPr>
          <w:spacing w:val="-9"/>
        </w:rPr>
        <w:t xml:space="preserve"> </w:t>
      </w:r>
      <w:r>
        <w:t>устных</w:t>
      </w:r>
      <w:r>
        <w:rPr>
          <w:spacing w:val="-12"/>
        </w:rPr>
        <w:t xml:space="preserve"> </w:t>
      </w:r>
      <w:r>
        <w:t>ответов</w:t>
      </w:r>
      <w:r>
        <w:rPr>
          <w:spacing w:val="-12"/>
        </w:rPr>
        <w:t xml:space="preserve"> </w:t>
      </w:r>
      <w:r>
        <w:t>участников,</w:t>
      </w:r>
      <w:r>
        <w:rPr>
          <w:spacing w:val="-10"/>
        </w:rPr>
        <w:t xml:space="preserve"> </w:t>
      </w:r>
      <w:r>
        <w:t>удаленных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итогового</w:t>
      </w:r>
      <w:r>
        <w:rPr>
          <w:spacing w:val="-10"/>
        </w:rPr>
        <w:t xml:space="preserve"> </w:t>
      </w:r>
      <w:r>
        <w:t>собеседования, не подлежат проверке и оцениванию</w:t>
      </w:r>
      <w:r>
        <w:t>.</w:t>
      </w:r>
    </w:p>
    <w:p w:rsidR="001E0ACE" w:rsidRDefault="00BC0461">
      <w:pPr>
        <w:pStyle w:val="a4"/>
        <w:numPr>
          <w:ilvl w:val="1"/>
          <w:numId w:val="8"/>
        </w:numPr>
        <w:tabs>
          <w:tab w:val="left" w:pos="1707"/>
        </w:tabs>
        <w:ind w:right="108" w:firstLine="566"/>
        <w:rPr>
          <w:sz w:val="28"/>
        </w:rPr>
      </w:pPr>
      <w:r>
        <w:rPr>
          <w:sz w:val="28"/>
        </w:rPr>
        <w:t>В случае невозможности завершить участником процедуру итогового собеседования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объективным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составить акт о досрочном завершении итогового собеседования по объективным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причинам.</w:t>
      </w:r>
    </w:p>
    <w:p w:rsidR="001E0ACE" w:rsidRDefault="00BC0461">
      <w:pPr>
        <w:pStyle w:val="a3"/>
        <w:ind w:right="112"/>
      </w:pPr>
      <w:r>
        <w:t>Аудиофайлы</w:t>
      </w:r>
      <w:r>
        <w:rPr>
          <w:spacing w:val="-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участников,</w:t>
      </w:r>
      <w:r>
        <w:rPr>
          <w:spacing w:val="-4"/>
        </w:rPr>
        <w:t xml:space="preserve"> </w:t>
      </w:r>
      <w:r>
        <w:t>завершивших</w:t>
      </w:r>
      <w:r>
        <w:rPr>
          <w:spacing w:val="-3"/>
        </w:rPr>
        <w:t xml:space="preserve"> </w:t>
      </w:r>
      <w:r>
        <w:t>итоговое</w:t>
      </w:r>
      <w:r>
        <w:rPr>
          <w:spacing w:val="-3"/>
        </w:rPr>
        <w:t xml:space="preserve"> </w:t>
      </w:r>
      <w:r>
        <w:t>собеседование досрочно по объективным причинам, не подлежат проверке и оцениванию.</w:t>
      </w:r>
    </w:p>
    <w:p w:rsidR="001E0ACE" w:rsidRDefault="00BC0461">
      <w:pPr>
        <w:pStyle w:val="a4"/>
        <w:numPr>
          <w:ilvl w:val="1"/>
          <w:numId w:val="8"/>
        </w:numPr>
        <w:tabs>
          <w:tab w:val="left" w:pos="1707"/>
        </w:tabs>
        <w:ind w:right="103" w:firstLine="566"/>
        <w:rPr>
          <w:sz w:val="28"/>
        </w:rPr>
      </w:pP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сбое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 итогового собеседования принять решение о предоставлении участнику права на</w:t>
      </w:r>
      <w:r>
        <w:rPr>
          <w:sz w:val="28"/>
        </w:rPr>
        <w:t xml:space="preserve"> повторное прохождение процедуры итогового собеседования в тот же день. При согласии участника на повторное прохождение итогового собеседования в этот же день в аудитории устанавливается резервная станция записи, либо участник приглашается в другую аудитор</w:t>
      </w:r>
      <w:r>
        <w:rPr>
          <w:sz w:val="28"/>
        </w:rPr>
        <w:t>ию проведения.</w:t>
      </w:r>
    </w:p>
    <w:p w:rsidR="001E0ACE" w:rsidRDefault="00BC0461">
      <w:pPr>
        <w:pStyle w:val="a3"/>
        <w:spacing w:line="242" w:lineRule="auto"/>
        <w:ind w:right="110"/>
      </w:pPr>
      <w:r>
        <w:t xml:space="preserve">Если участник опоздал на итоговое собеседование, он допускается к процедуре </w:t>
      </w:r>
      <w:r>
        <w:lastRenderedPageBreak/>
        <w:t>по решению ответственного организатора.</w:t>
      </w:r>
    </w:p>
    <w:p w:rsidR="001E0ACE" w:rsidRDefault="00BC0461">
      <w:pPr>
        <w:pStyle w:val="a4"/>
        <w:numPr>
          <w:ilvl w:val="1"/>
          <w:numId w:val="8"/>
        </w:numPr>
        <w:tabs>
          <w:tab w:val="left" w:pos="1707"/>
        </w:tabs>
        <w:ind w:right="104" w:firstLine="566"/>
        <w:rPr>
          <w:sz w:val="28"/>
        </w:rPr>
      </w:pPr>
      <w:r>
        <w:rPr>
          <w:sz w:val="28"/>
        </w:rPr>
        <w:t>По завершении проведения итогового собеседования принять в Штабе ОО от экзаменаторов-собеседников:</w:t>
      </w:r>
    </w:p>
    <w:p w:rsidR="001E0ACE" w:rsidRDefault="00BC0461">
      <w:pPr>
        <w:pStyle w:val="a4"/>
        <w:numPr>
          <w:ilvl w:val="0"/>
          <w:numId w:val="1"/>
        </w:numPr>
        <w:tabs>
          <w:tab w:val="left" w:pos="1357"/>
        </w:tabs>
        <w:spacing w:line="321" w:lineRule="exact"/>
        <w:ind w:left="1356" w:hanging="678"/>
        <w:rPr>
          <w:sz w:val="28"/>
        </w:rPr>
      </w:pPr>
      <w:r>
        <w:rPr>
          <w:sz w:val="28"/>
        </w:rPr>
        <w:t>материалы,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использованные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собеседования;</w:t>
      </w:r>
    </w:p>
    <w:p w:rsidR="001E0ACE" w:rsidRDefault="00BC0461">
      <w:pPr>
        <w:pStyle w:val="a4"/>
        <w:numPr>
          <w:ilvl w:val="0"/>
          <w:numId w:val="1"/>
        </w:numPr>
        <w:tabs>
          <w:tab w:val="left" w:pos="1357"/>
        </w:tabs>
        <w:ind w:right="109" w:firstLine="566"/>
        <w:rPr>
          <w:sz w:val="28"/>
        </w:rPr>
      </w:pPr>
      <w:r>
        <w:rPr>
          <w:sz w:val="28"/>
        </w:rPr>
        <w:t>ведомости распределения участников итогового собеседования по аудиториям, где отмечены наличие аудиозаписи ответов участника, неявка участника, удаление участника, досрочное завершение участником итогового собеседова</w:t>
      </w:r>
      <w:r>
        <w:rPr>
          <w:sz w:val="28"/>
        </w:rPr>
        <w:t>ния по объективным причинам.</w:t>
      </w:r>
    </w:p>
    <w:p w:rsidR="001E0ACE" w:rsidRDefault="00BC0461">
      <w:pPr>
        <w:pStyle w:val="a4"/>
        <w:numPr>
          <w:ilvl w:val="1"/>
          <w:numId w:val="8"/>
        </w:numPr>
        <w:tabs>
          <w:tab w:val="left" w:pos="1707"/>
        </w:tabs>
        <w:ind w:right="104" w:firstLine="566"/>
        <w:rPr>
          <w:sz w:val="28"/>
        </w:rPr>
      </w:pPr>
      <w:r>
        <w:rPr>
          <w:sz w:val="28"/>
        </w:rPr>
        <w:t>По завершении проведения итогового собеседования принять в Штабе ОО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вне аудитории ведомости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распределения 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итогового собеседования по аудиториям.</w:t>
      </w:r>
    </w:p>
    <w:p w:rsidR="001E0ACE" w:rsidRDefault="00BC0461">
      <w:pPr>
        <w:pStyle w:val="1"/>
        <w:numPr>
          <w:ilvl w:val="0"/>
          <w:numId w:val="8"/>
        </w:numPr>
        <w:tabs>
          <w:tab w:val="left" w:pos="1530"/>
        </w:tabs>
        <w:ind w:left="1529" w:hanging="851"/>
      </w:pPr>
      <w:r>
        <w:t>Проверка</w:t>
      </w:r>
      <w:r>
        <w:rPr>
          <w:spacing w:val="-8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ответов</w:t>
      </w:r>
      <w:r>
        <w:rPr>
          <w:spacing w:val="-9"/>
        </w:rPr>
        <w:t xml:space="preserve"> </w:t>
      </w:r>
      <w:r>
        <w:t>участников</w:t>
      </w:r>
      <w:r>
        <w:rPr>
          <w:spacing w:val="-9"/>
        </w:rPr>
        <w:t xml:space="preserve"> </w:t>
      </w:r>
      <w:r>
        <w:t>итогового</w:t>
      </w:r>
      <w:r>
        <w:rPr>
          <w:spacing w:val="-10"/>
        </w:rPr>
        <w:t xml:space="preserve"> </w:t>
      </w:r>
      <w:r>
        <w:rPr>
          <w:spacing w:val="-2"/>
        </w:rPr>
        <w:t>собеседования</w:t>
      </w:r>
    </w:p>
    <w:p w:rsidR="001E0ACE" w:rsidRDefault="00BC0461">
      <w:pPr>
        <w:pStyle w:val="a4"/>
        <w:numPr>
          <w:ilvl w:val="1"/>
          <w:numId w:val="8"/>
        </w:numPr>
        <w:tabs>
          <w:tab w:val="left" w:pos="1638"/>
        </w:tabs>
        <w:ind w:right="113" w:firstLine="566"/>
        <w:rPr>
          <w:sz w:val="28"/>
        </w:rPr>
      </w:pPr>
      <w:r>
        <w:rPr>
          <w:sz w:val="28"/>
        </w:rPr>
        <w:t>Не позднее 1 рабочего дня с даты проведения итогового собеседования ознакомить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ответов участников итогового собеседования.</w:t>
      </w:r>
    </w:p>
    <w:p w:rsidR="001E0ACE" w:rsidRDefault="00BC0461">
      <w:pPr>
        <w:pStyle w:val="a4"/>
        <w:numPr>
          <w:ilvl w:val="0"/>
          <w:numId w:val="1"/>
        </w:numPr>
        <w:tabs>
          <w:tab w:val="left" w:pos="1357"/>
        </w:tabs>
        <w:ind w:right="109" w:firstLine="566"/>
        <w:rPr>
          <w:sz w:val="28"/>
        </w:rPr>
      </w:pPr>
      <w:r>
        <w:rPr>
          <w:sz w:val="28"/>
        </w:rPr>
        <w:t>В течение 1 ра</w:t>
      </w:r>
      <w:r>
        <w:rPr>
          <w:sz w:val="28"/>
        </w:rPr>
        <w:t>бочего дня с даты проведения итогового собеседования выдать экспертам: критерии оценивания устных ответов участников итогового собеседования на бумажных носителях;</w:t>
      </w:r>
    </w:p>
    <w:p w:rsidR="001E0ACE" w:rsidRDefault="00BC0461">
      <w:pPr>
        <w:pStyle w:val="a4"/>
        <w:numPr>
          <w:ilvl w:val="0"/>
          <w:numId w:val="1"/>
        </w:numPr>
        <w:tabs>
          <w:tab w:val="left" w:pos="1357"/>
        </w:tabs>
        <w:ind w:right="112" w:firstLine="566"/>
        <w:rPr>
          <w:sz w:val="28"/>
        </w:rPr>
      </w:pPr>
      <w:r>
        <w:rPr>
          <w:sz w:val="28"/>
        </w:rPr>
        <w:t>протоколы оценивания ответов участников итогового собеседования на бумажных носителях (по ре</w:t>
      </w:r>
      <w:r>
        <w:rPr>
          <w:sz w:val="28"/>
        </w:rPr>
        <w:t>шению ОО);</w:t>
      </w:r>
    </w:p>
    <w:p w:rsidR="001E0ACE" w:rsidRDefault="00BC0461">
      <w:pPr>
        <w:pStyle w:val="a4"/>
        <w:numPr>
          <w:ilvl w:val="0"/>
          <w:numId w:val="1"/>
        </w:numPr>
        <w:tabs>
          <w:tab w:val="left" w:pos="1357"/>
        </w:tabs>
        <w:ind w:right="102" w:firstLine="566"/>
        <w:rPr>
          <w:sz w:val="28"/>
        </w:rPr>
      </w:pPr>
      <w:r>
        <w:rPr>
          <w:sz w:val="28"/>
        </w:rPr>
        <w:t>материалы для проведения итогового собеседования (текст для чтения, карточки с темами беседы на выбор и планами беседы, карточки экзаменатора- собеседника по каждой теме беседы).</w:t>
      </w:r>
    </w:p>
    <w:p w:rsidR="001E0ACE" w:rsidRDefault="00BC0461">
      <w:pPr>
        <w:pStyle w:val="a4"/>
        <w:numPr>
          <w:ilvl w:val="1"/>
          <w:numId w:val="8"/>
        </w:numPr>
        <w:tabs>
          <w:tab w:val="left" w:pos="1638"/>
        </w:tabs>
        <w:ind w:right="111" w:firstLine="566"/>
        <w:rPr>
          <w:sz w:val="28"/>
        </w:rPr>
      </w:pPr>
      <w:r>
        <w:rPr>
          <w:sz w:val="28"/>
        </w:rPr>
        <w:t xml:space="preserve">Осуществить контроль за проведением экспертами проверки устных ответов участников итогового собеседования и обеспечить соблюдение сроков </w:t>
      </w:r>
      <w:r>
        <w:rPr>
          <w:spacing w:val="-2"/>
          <w:sz w:val="28"/>
        </w:rPr>
        <w:t>проверки.</w:t>
      </w:r>
    </w:p>
    <w:p w:rsidR="001E0ACE" w:rsidRDefault="00BC0461">
      <w:pPr>
        <w:pStyle w:val="a4"/>
        <w:numPr>
          <w:ilvl w:val="1"/>
          <w:numId w:val="8"/>
        </w:numPr>
        <w:tabs>
          <w:tab w:val="left" w:pos="1638"/>
        </w:tabs>
        <w:ind w:right="108" w:firstLine="566"/>
        <w:rPr>
          <w:sz w:val="28"/>
        </w:rPr>
      </w:pPr>
      <w:r>
        <w:rPr>
          <w:sz w:val="28"/>
        </w:rPr>
        <w:t>По завершении проверки и оценивания устных ответов участников итогового собеседования принять от экспертов:</w:t>
      </w:r>
    </w:p>
    <w:p w:rsidR="001E0ACE" w:rsidRDefault="00BC0461">
      <w:pPr>
        <w:pStyle w:val="a4"/>
        <w:numPr>
          <w:ilvl w:val="0"/>
          <w:numId w:val="1"/>
        </w:numPr>
        <w:tabs>
          <w:tab w:val="left" w:pos="1357"/>
        </w:tabs>
        <w:ind w:right="110" w:firstLine="566"/>
        <w:rPr>
          <w:sz w:val="28"/>
        </w:rPr>
      </w:pPr>
      <w:r>
        <w:rPr>
          <w:sz w:val="28"/>
        </w:rPr>
        <w:t>к</w:t>
      </w:r>
      <w:r>
        <w:rPr>
          <w:sz w:val="28"/>
        </w:rPr>
        <w:t>ритерии</w:t>
      </w:r>
      <w:r>
        <w:rPr>
          <w:spacing w:val="-13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собеседования на бумажных носителях;</w:t>
      </w:r>
    </w:p>
    <w:p w:rsidR="001E0ACE" w:rsidRDefault="00BC0461">
      <w:pPr>
        <w:pStyle w:val="a4"/>
        <w:numPr>
          <w:ilvl w:val="0"/>
          <w:numId w:val="1"/>
        </w:numPr>
        <w:tabs>
          <w:tab w:val="left" w:pos="1357"/>
        </w:tabs>
        <w:ind w:right="112" w:firstLine="566"/>
        <w:rPr>
          <w:sz w:val="28"/>
        </w:rPr>
      </w:pPr>
      <w:r>
        <w:rPr>
          <w:sz w:val="28"/>
        </w:rPr>
        <w:t>протоколы оценивания ответов участников итогового собеседования на бумажных носителях (при необходимости);</w:t>
      </w:r>
    </w:p>
    <w:p w:rsidR="001E0ACE" w:rsidRDefault="00BC0461">
      <w:pPr>
        <w:pStyle w:val="a4"/>
        <w:numPr>
          <w:ilvl w:val="0"/>
          <w:numId w:val="1"/>
        </w:numPr>
        <w:tabs>
          <w:tab w:val="left" w:pos="1357"/>
        </w:tabs>
        <w:ind w:right="102" w:firstLine="566"/>
        <w:rPr>
          <w:sz w:val="28"/>
        </w:rPr>
      </w:pPr>
      <w:r>
        <w:rPr>
          <w:sz w:val="28"/>
        </w:rPr>
        <w:t>материалы для проведения итогового собеседования (текст для чтения, карточки с темами беседы на выбор и планами беседы, карточки экзаменатора- собеседника по каждой теме беседы).</w:t>
      </w:r>
    </w:p>
    <w:p w:rsidR="001E0ACE" w:rsidRDefault="00BC0461">
      <w:pPr>
        <w:pStyle w:val="a4"/>
        <w:numPr>
          <w:ilvl w:val="1"/>
          <w:numId w:val="8"/>
        </w:numPr>
        <w:tabs>
          <w:tab w:val="left" w:pos="1638"/>
        </w:tabs>
        <w:spacing w:before="2"/>
        <w:ind w:right="106" w:firstLine="566"/>
        <w:rPr>
          <w:sz w:val="28"/>
        </w:rPr>
      </w:pPr>
      <w:r>
        <w:rPr>
          <w:sz w:val="28"/>
        </w:rPr>
        <w:t>Осуществить</w:t>
      </w:r>
      <w:r>
        <w:rPr>
          <w:spacing w:val="-10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-9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-9"/>
          <w:sz w:val="28"/>
        </w:rPr>
        <w:t xml:space="preserve"> </w:t>
      </w:r>
      <w:r>
        <w:rPr>
          <w:sz w:val="28"/>
        </w:rPr>
        <w:t>сверку</w:t>
      </w:r>
      <w:r>
        <w:rPr>
          <w:spacing w:val="-10"/>
          <w:sz w:val="28"/>
        </w:rPr>
        <w:t xml:space="preserve"> </w:t>
      </w:r>
      <w:r>
        <w:rPr>
          <w:sz w:val="28"/>
        </w:rPr>
        <w:t>количества аудиозаписей с количеством участников, явившихся на итоговое собеседование.</w:t>
      </w:r>
    </w:p>
    <w:p w:rsidR="001E0ACE" w:rsidRDefault="00BC0461">
      <w:pPr>
        <w:pStyle w:val="a4"/>
        <w:numPr>
          <w:ilvl w:val="1"/>
          <w:numId w:val="8"/>
        </w:numPr>
        <w:tabs>
          <w:tab w:val="left" w:pos="1638"/>
        </w:tabs>
        <w:ind w:right="108" w:firstLine="566"/>
        <w:rPr>
          <w:sz w:val="28"/>
        </w:rPr>
      </w:pPr>
      <w:r>
        <w:rPr>
          <w:sz w:val="28"/>
        </w:rPr>
        <w:t>Не позднее чем через пять календарных дней с даты проведения итогового собеседования через личный кабинет ОО в АИС «Регистрация на ГИА» передать</w:t>
      </w:r>
      <w:r>
        <w:rPr>
          <w:spacing w:val="-12"/>
          <w:sz w:val="28"/>
        </w:rPr>
        <w:t xml:space="preserve"> </w:t>
      </w:r>
      <w:r>
        <w:rPr>
          <w:sz w:val="28"/>
        </w:rPr>
        <w:t>сформированный</w:t>
      </w:r>
      <w:r>
        <w:rPr>
          <w:spacing w:val="-11"/>
          <w:sz w:val="28"/>
        </w:rPr>
        <w:t xml:space="preserve"> </w:t>
      </w:r>
      <w:r>
        <w:rPr>
          <w:sz w:val="28"/>
        </w:rPr>
        <w:t>файл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участников итогового собеседования</w:t>
      </w:r>
      <w:r w:rsidR="00E062E0">
        <w:rPr>
          <w:sz w:val="28"/>
        </w:rPr>
        <w:t xml:space="preserve"> в РЦОИ</w:t>
      </w:r>
      <w:r>
        <w:rPr>
          <w:sz w:val="28"/>
        </w:rPr>
        <w:t>,</w:t>
      </w:r>
    </w:p>
    <w:p w:rsidR="001E0ACE" w:rsidRDefault="00BC0461">
      <w:pPr>
        <w:pStyle w:val="a4"/>
        <w:numPr>
          <w:ilvl w:val="1"/>
          <w:numId w:val="8"/>
        </w:numPr>
        <w:tabs>
          <w:tab w:val="left" w:pos="1530"/>
        </w:tabs>
        <w:ind w:right="108" w:firstLine="566"/>
        <w:rPr>
          <w:sz w:val="28"/>
        </w:rPr>
      </w:pPr>
      <w:r>
        <w:rPr>
          <w:sz w:val="28"/>
        </w:rPr>
        <w:t>Осуществить контроль за ознакомлением обучающихся с результатами итогового собеседования.</w:t>
      </w:r>
    </w:p>
    <w:p w:rsidR="001E0ACE" w:rsidRDefault="00BC0461">
      <w:pPr>
        <w:pStyle w:val="a4"/>
        <w:numPr>
          <w:ilvl w:val="1"/>
          <w:numId w:val="8"/>
        </w:numPr>
        <w:tabs>
          <w:tab w:val="left" w:pos="1638"/>
        </w:tabs>
        <w:ind w:right="103" w:firstLine="566"/>
        <w:rPr>
          <w:sz w:val="28"/>
        </w:rPr>
      </w:pPr>
      <w:bookmarkStart w:id="1" w:name="_GoBack"/>
      <w:bookmarkEnd w:id="1"/>
      <w:r>
        <w:rPr>
          <w:sz w:val="28"/>
        </w:rPr>
        <w:t>Организовать хранение файлов с аудиозаписями ответов участников в ОО сроком не менее 2-х месяцев со дня завершения итогового собеседов</w:t>
      </w:r>
      <w:r>
        <w:rPr>
          <w:sz w:val="28"/>
        </w:rPr>
        <w:t>ания. По истечении</w:t>
      </w:r>
      <w:r>
        <w:rPr>
          <w:spacing w:val="-13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1"/>
          <w:sz w:val="28"/>
        </w:rPr>
        <w:t xml:space="preserve"> </w:t>
      </w:r>
      <w:r>
        <w:rPr>
          <w:sz w:val="28"/>
        </w:rPr>
        <w:t>уничтожить</w:t>
      </w:r>
      <w:r>
        <w:rPr>
          <w:spacing w:val="-12"/>
          <w:sz w:val="28"/>
        </w:rPr>
        <w:t xml:space="preserve"> </w:t>
      </w:r>
      <w:r>
        <w:rPr>
          <w:sz w:val="28"/>
        </w:rPr>
        <w:t>файлы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составлением</w:t>
      </w:r>
      <w:r>
        <w:rPr>
          <w:spacing w:val="-31"/>
          <w:sz w:val="28"/>
        </w:rPr>
        <w:t xml:space="preserve"> </w:t>
      </w:r>
      <w:r>
        <w:rPr>
          <w:sz w:val="28"/>
        </w:rPr>
        <w:t>акта</w:t>
      </w:r>
      <w:r>
        <w:rPr>
          <w:spacing w:val="-12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уничтожении.</w:t>
      </w:r>
    </w:p>
    <w:sectPr w:rsidR="001E0ACE">
      <w:pgSz w:w="11920" w:h="16850"/>
      <w:pgMar w:top="10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235"/>
    <w:multiLevelType w:val="multilevel"/>
    <w:tmpl w:val="102CE6EA"/>
    <w:lvl w:ilvl="0">
      <w:start w:val="1"/>
      <w:numFmt w:val="decimal"/>
      <w:lvlText w:val="%1."/>
      <w:lvlJc w:val="left"/>
      <w:pPr>
        <w:ind w:left="1356" w:hanging="67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8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396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520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93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6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9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2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461"/>
      </w:pPr>
      <w:rPr>
        <w:rFonts w:hint="default"/>
        <w:lang w:val="ru-RU" w:eastAsia="en-US" w:bidi="ar-SA"/>
      </w:rPr>
    </w:lvl>
  </w:abstractNum>
  <w:abstractNum w:abstractNumId="1" w15:restartNumberingAfterBreak="0">
    <w:nsid w:val="1EAD1932"/>
    <w:multiLevelType w:val="hybridMultilevel"/>
    <w:tmpl w:val="A8B8115A"/>
    <w:lvl w:ilvl="0" w:tplc="1EAE6662">
      <w:numFmt w:val="bullet"/>
      <w:lvlText w:val=""/>
      <w:lvlJc w:val="left"/>
      <w:pPr>
        <w:ind w:left="113" w:hanging="67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0CA3CAC">
      <w:numFmt w:val="bullet"/>
      <w:lvlText w:val="•"/>
      <w:lvlJc w:val="left"/>
      <w:pPr>
        <w:ind w:left="1151" w:hanging="677"/>
      </w:pPr>
      <w:rPr>
        <w:rFonts w:hint="default"/>
        <w:lang w:val="ru-RU" w:eastAsia="en-US" w:bidi="ar-SA"/>
      </w:rPr>
    </w:lvl>
    <w:lvl w:ilvl="2" w:tplc="FA3C8016">
      <w:numFmt w:val="bullet"/>
      <w:lvlText w:val="•"/>
      <w:lvlJc w:val="left"/>
      <w:pPr>
        <w:ind w:left="2182" w:hanging="677"/>
      </w:pPr>
      <w:rPr>
        <w:rFonts w:hint="default"/>
        <w:lang w:val="ru-RU" w:eastAsia="en-US" w:bidi="ar-SA"/>
      </w:rPr>
    </w:lvl>
    <w:lvl w:ilvl="3" w:tplc="6E90E550">
      <w:numFmt w:val="bullet"/>
      <w:lvlText w:val="•"/>
      <w:lvlJc w:val="left"/>
      <w:pPr>
        <w:ind w:left="3213" w:hanging="677"/>
      </w:pPr>
      <w:rPr>
        <w:rFonts w:hint="default"/>
        <w:lang w:val="ru-RU" w:eastAsia="en-US" w:bidi="ar-SA"/>
      </w:rPr>
    </w:lvl>
    <w:lvl w:ilvl="4" w:tplc="B5C4CB62">
      <w:numFmt w:val="bullet"/>
      <w:lvlText w:val="•"/>
      <w:lvlJc w:val="left"/>
      <w:pPr>
        <w:ind w:left="4244" w:hanging="677"/>
      </w:pPr>
      <w:rPr>
        <w:rFonts w:hint="default"/>
        <w:lang w:val="ru-RU" w:eastAsia="en-US" w:bidi="ar-SA"/>
      </w:rPr>
    </w:lvl>
    <w:lvl w:ilvl="5" w:tplc="27C07F00">
      <w:numFmt w:val="bullet"/>
      <w:lvlText w:val="•"/>
      <w:lvlJc w:val="left"/>
      <w:pPr>
        <w:ind w:left="5275" w:hanging="677"/>
      </w:pPr>
      <w:rPr>
        <w:rFonts w:hint="default"/>
        <w:lang w:val="ru-RU" w:eastAsia="en-US" w:bidi="ar-SA"/>
      </w:rPr>
    </w:lvl>
    <w:lvl w:ilvl="6" w:tplc="8BB0671A">
      <w:numFmt w:val="bullet"/>
      <w:lvlText w:val="•"/>
      <w:lvlJc w:val="left"/>
      <w:pPr>
        <w:ind w:left="6306" w:hanging="677"/>
      </w:pPr>
      <w:rPr>
        <w:rFonts w:hint="default"/>
        <w:lang w:val="ru-RU" w:eastAsia="en-US" w:bidi="ar-SA"/>
      </w:rPr>
    </w:lvl>
    <w:lvl w:ilvl="7" w:tplc="B26ED0BA">
      <w:numFmt w:val="bullet"/>
      <w:lvlText w:val="•"/>
      <w:lvlJc w:val="left"/>
      <w:pPr>
        <w:ind w:left="7337" w:hanging="677"/>
      </w:pPr>
      <w:rPr>
        <w:rFonts w:hint="default"/>
        <w:lang w:val="ru-RU" w:eastAsia="en-US" w:bidi="ar-SA"/>
      </w:rPr>
    </w:lvl>
    <w:lvl w:ilvl="8" w:tplc="14BCBF6E">
      <w:numFmt w:val="bullet"/>
      <w:lvlText w:val="•"/>
      <w:lvlJc w:val="left"/>
      <w:pPr>
        <w:ind w:left="8368" w:hanging="677"/>
      </w:pPr>
      <w:rPr>
        <w:rFonts w:hint="default"/>
        <w:lang w:val="ru-RU" w:eastAsia="en-US" w:bidi="ar-SA"/>
      </w:rPr>
    </w:lvl>
  </w:abstractNum>
  <w:abstractNum w:abstractNumId="2" w15:restartNumberingAfterBreak="0">
    <w:nsid w:val="31A54FE9"/>
    <w:multiLevelType w:val="hybridMultilevel"/>
    <w:tmpl w:val="BA9473CA"/>
    <w:lvl w:ilvl="0" w:tplc="919449B8">
      <w:numFmt w:val="bullet"/>
      <w:lvlText w:val="–"/>
      <w:lvlJc w:val="left"/>
      <w:pPr>
        <w:ind w:left="113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2F22DDC">
      <w:numFmt w:val="bullet"/>
      <w:lvlText w:val="•"/>
      <w:lvlJc w:val="left"/>
      <w:pPr>
        <w:ind w:left="1151" w:hanging="677"/>
      </w:pPr>
      <w:rPr>
        <w:rFonts w:hint="default"/>
        <w:lang w:val="ru-RU" w:eastAsia="en-US" w:bidi="ar-SA"/>
      </w:rPr>
    </w:lvl>
    <w:lvl w:ilvl="2" w:tplc="AE5CB1D0">
      <w:numFmt w:val="bullet"/>
      <w:lvlText w:val="•"/>
      <w:lvlJc w:val="left"/>
      <w:pPr>
        <w:ind w:left="2182" w:hanging="677"/>
      </w:pPr>
      <w:rPr>
        <w:rFonts w:hint="default"/>
        <w:lang w:val="ru-RU" w:eastAsia="en-US" w:bidi="ar-SA"/>
      </w:rPr>
    </w:lvl>
    <w:lvl w:ilvl="3" w:tplc="FFA05444">
      <w:numFmt w:val="bullet"/>
      <w:lvlText w:val="•"/>
      <w:lvlJc w:val="left"/>
      <w:pPr>
        <w:ind w:left="3213" w:hanging="677"/>
      </w:pPr>
      <w:rPr>
        <w:rFonts w:hint="default"/>
        <w:lang w:val="ru-RU" w:eastAsia="en-US" w:bidi="ar-SA"/>
      </w:rPr>
    </w:lvl>
    <w:lvl w:ilvl="4" w:tplc="187E0ED6">
      <w:numFmt w:val="bullet"/>
      <w:lvlText w:val="•"/>
      <w:lvlJc w:val="left"/>
      <w:pPr>
        <w:ind w:left="4244" w:hanging="677"/>
      </w:pPr>
      <w:rPr>
        <w:rFonts w:hint="default"/>
        <w:lang w:val="ru-RU" w:eastAsia="en-US" w:bidi="ar-SA"/>
      </w:rPr>
    </w:lvl>
    <w:lvl w:ilvl="5" w:tplc="8A0460A0">
      <w:numFmt w:val="bullet"/>
      <w:lvlText w:val="•"/>
      <w:lvlJc w:val="left"/>
      <w:pPr>
        <w:ind w:left="5275" w:hanging="677"/>
      </w:pPr>
      <w:rPr>
        <w:rFonts w:hint="default"/>
        <w:lang w:val="ru-RU" w:eastAsia="en-US" w:bidi="ar-SA"/>
      </w:rPr>
    </w:lvl>
    <w:lvl w:ilvl="6" w:tplc="63982530">
      <w:numFmt w:val="bullet"/>
      <w:lvlText w:val="•"/>
      <w:lvlJc w:val="left"/>
      <w:pPr>
        <w:ind w:left="6306" w:hanging="677"/>
      </w:pPr>
      <w:rPr>
        <w:rFonts w:hint="default"/>
        <w:lang w:val="ru-RU" w:eastAsia="en-US" w:bidi="ar-SA"/>
      </w:rPr>
    </w:lvl>
    <w:lvl w:ilvl="7" w:tplc="1EECCAAC">
      <w:numFmt w:val="bullet"/>
      <w:lvlText w:val="•"/>
      <w:lvlJc w:val="left"/>
      <w:pPr>
        <w:ind w:left="7337" w:hanging="677"/>
      </w:pPr>
      <w:rPr>
        <w:rFonts w:hint="default"/>
        <w:lang w:val="ru-RU" w:eastAsia="en-US" w:bidi="ar-SA"/>
      </w:rPr>
    </w:lvl>
    <w:lvl w:ilvl="8" w:tplc="D5B03EC4">
      <w:numFmt w:val="bullet"/>
      <w:lvlText w:val="•"/>
      <w:lvlJc w:val="left"/>
      <w:pPr>
        <w:ind w:left="8368" w:hanging="677"/>
      </w:pPr>
      <w:rPr>
        <w:rFonts w:hint="default"/>
        <w:lang w:val="ru-RU" w:eastAsia="en-US" w:bidi="ar-SA"/>
      </w:rPr>
    </w:lvl>
  </w:abstractNum>
  <w:abstractNum w:abstractNumId="3" w15:restartNumberingAfterBreak="0">
    <w:nsid w:val="3BB5489E"/>
    <w:multiLevelType w:val="hybridMultilevel"/>
    <w:tmpl w:val="4028BD0A"/>
    <w:lvl w:ilvl="0" w:tplc="B8BA35B2">
      <w:numFmt w:val="bullet"/>
      <w:lvlText w:val="–"/>
      <w:lvlJc w:val="left"/>
      <w:pPr>
        <w:ind w:left="113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724D778">
      <w:numFmt w:val="bullet"/>
      <w:lvlText w:val="•"/>
      <w:lvlJc w:val="left"/>
      <w:pPr>
        <w:ind w:left="1151" w:hanging="677"/>
      </w:pPr>
      <w:rPr>
        <w:rFonts w:hint="default"/>
        <w:lang w:val="ru-RU" w:eastAsia="en-US" w:bidi="ar-SA"/>
      </w:rPr>
    </w:lvl>
    <w:lvl w:ilvl="2" w:tplc="BA109822">
      <w:numFmt w:val="bullet"/>
      <w:lvlText w:val="•"/>
      <w:lvlJc w:val="left"/>
      <w:pPr>
        <w:ind w:left="2182" w:hanging="677"/>
      </w:pPr>
      <w:rPr>
        <w:rFonts w:hint="default"/>
        <w:lang w:val="ru-RU" w:eastAsia="en-US" w:bidi="ar-SA"/>
      </w:rPr>
    </w:lvl>
    <w:lvl w:ilvl="3" w:tplc="FAB0D0CE">
      <w:numFmt w:val="bullet"/>
      <w:lvlText w:val="•"/>
      <w:lvlJc w:val="left"/>
      <w:pPr>
        <w:ind w:left="3213" w:hanging="677"/>
      </w:pPr>
      <w:rPr>
        <w:rFonts w:hint="default"/>
        <w:lang w:val="ru-RU" w:eastAsia="en-US" w:bidi="ar-SA"/>
      </w:rPr>
    </w:lvl>
    <w:lvl w:ilvl="4" w:tplc="19C2682A">
      <w:numFmt w:val="bullet"/>
      <w:lvlText w:val="•"/>
      <w:lvlJc w:val="left"/>
      <w:pPr>
        <w:ind w:left="4244" w:hanging="677"/>
      </w:pPr>
      <w:rPr>
        <w:rFonts w:hint="default"/>
        <w:lang w:val="ru-RU" w:eastAsia="en-US" w:bidi="ar-SA"/>
      </w:rPr>
    </w:lvl>
    <w:lvl w:ilvl="5" w:tplc="880252C4">
      <w:numFmt w:val="bullet"/>
      <w:lvlText w:val="•"/>
      <w:lvlJc w:val="left"/>
      <w:pPr>
        <w:ind w:left="5275" w:hanging="677"/>
      </w:pPr>
      <w:rPr>
        <w:rFonts w:hint="default"/>
        <w:lang w:val="ru-RU" w:eastAsia="en-US" w:bidi="ar-SA"/>
      </w:rPr>
    </w:lvl>
    <w:lvl w:ilvl="6" w:tplc="8710DCBE">
      <w:numFmt w:val="bullet"/>
      <w:lvlText w:val="•"/>
      <w:lvlJc w:val="left"/>
      <w:pPr>
        <w:ind w:left="6306" w:hanging="677"/>
      </w:pPr>
      <w:rPr>
        <w:rFonts w:hint="default"/>
        <w:lang w:val="ru-RU" w:eastAsia="en-US" w:bidi="ar-SA"/>
      </w:rPr>
    </w:lvl>
    <w:lvl w:ilvl="7" w:tplc="12F0C578">
      <w:numFmt w:val="bullet"/>
      <w:lvlText w:val="•"/>
      <w:lvlJc w:val="left"/>
      <w:pPr>
        <w:ind w:left="7337" w:hanging="677"/>
      </w:pPr>
      <w:rPr>
        <w:rFonts w:hint="default"/>
        <w:lang w:val="ru-RU" w:eastAsia="en-US" w:bidi="ar-SA"/>
      </w:rPr>
    </w:lvl>
    <w:lvl w:ilvl="8" w:tplc="0A0A70C6">
      <w:numFmt w:val="bullet"/>
      <w:lvlText w:val="•"/>
      <w:lvlJc w:val="left"/>
      <w:pPr>
        <w:ind w:left="8368" w:hanging="677"/>
      </w:pPr>
      <w:rPr>
        <w:rFonts w:hint="default"/>
        <w:lang w:val="ru-RU" w:eastAsia="en-US" w:bidi="ar-SA"/>
      </w:rPr>
    </w:lvl>
  </w:abstractNum>
  <w:abstractNum w:abstractNumId="4" w15:restartNumberingAfterBreak="0">
    <w:nsid w:val="41330EFD"/>
    <w:multiLevelType w:val="multilevel"/>
    <w:tmpl w:val="54B4EECE"/>
    <w:lvl w:ilvl="0">
      <w:start w:val="1"/>
      <w:numFmt w:val="decimal"/>
      <w:lvlText w:val="%1."/>
      <w:lvlJc w:val="left"/>
      <w:pPr>
        <w:ind w:left="1356" w:hanging="67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8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396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520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93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6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9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2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461"/>
      </w:pPr>
      <w:rPr>
        <w:rFonts w:hint="default"/>
        <w:lang w:val="ru-RU" w:eastAsia="en-US" w:bidi="ar-SA"/>
      </w:rPr>
    </w:lvl>
  </w:abstractNum>
  <w:abstractNum w:abstractNumId="5" w15:restartNumberingAfterBreak="0">
    <w:nsid w:val="44215591"/>
    <w:multiLevelType w:val="multilevel"/>
    <w:tmpl w:val="E486A26E"/>
    <w:lvl w:ilvl="0">
      <w:start w:val="2"/>
      <w:numFmt w:val="decimal"/>
      <w:lvlText w:val="%1"/>
      <w:lvlJc w:val="left"/>
      <w:pPr>
        <w:ind w:left="113" w:hanging="81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3" w:hanging="81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8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3" w:hanging="8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8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8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6" w:hanging="8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8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814"/>
      </w:pPr>
      <w:rPr>
        <w:rFonts w:hint="default"/>
        <w:lang w:val="ru-RU" w:eastAsia="en-US" w:bidi="ar-SA"/>
      </w:rPr>
    </w:lvl>
  </w:abstractNum>
  <w:abstractNum w:abstractNumId="6" w15:restartNumberingAfterBreak="0">
    <w:nsid w:val="4C302401"/>
    <w:multiLevelType w:val="multilevel"/>
    <w:tmpl w:val="BEF2DDB6"/>
    <w:lvl w:ilvl="0">
      <w:start w:val="2"/>
      <w:numFmt w:val="decimal"/>
      <w:lvlText w:val="%1"/>
      <w:lvlJc w:val="left"/>
      <w:pPr>
        <w:ind w:left="113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3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3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6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850"/>
      </w:pPr>
      <w:rPr>
        <w:rFonts w:hint="default"/>
        <w:lang w:val="ru-RU" w:eastAsia="en-US" w:bidi="ar-SA"/>
      </w:rPr>
    </w:lvl>
  </w:abstractNum>
  <w:abstractNum w:abstractNumId="7" w15:restartNumberingAfterBreak="0">
    <w:nsid w:val="6AF914A2"/>
    <w:multiLevelType w:val="multilevel"/>
    <w:tmpl w:val="196C9F4C"/>
    <w:lvl w:ilvl="0">
      <w:start w:val="3"/>
      <w:numFmt w:val="decimal"/>
      <w:lvlText w:val="%1"/>
      <w:lvlJc w:val="left"/>
      <w:pPr>
        <w:ind w:left="113" w:hanging="102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10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2" w:hanging="10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3" w:hanging="10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10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10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6" w:hanging="10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10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1028"/>
      </w:pPr>
      <w:rPr>
        <w:rFonts w:hint="default"/>
        <w:lang w:val="ru-RU" w:eastAsia="en-US" w:bidi="ar-SA"/>
      </w:rPr>
    </w:lvl>
  </w:abstractNum>
  <w:abstractNum w:abstractNumId="8" w15:restartNumberingAfterBreak="0">
    <w:nsid w:val="6E3B265C"/>
    <w:multiLevelType w:val="multilevel"/>
    <w:tmpl w:val="96908BBC"/>
    <w:lvl w:ilvl="0">
      <w:start w:val="2"/>
      <w:numFmt w:val="decimal"/>
      <w:lvlText w:val="%1"/>
      <w:lvlJc w:val="left"/>
      <w:pPr>
        <w:ind w:left="113" w:hanging="85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85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8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3" w:hanging="8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8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8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6" w:hanging="8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8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856"/>
      </w:pPr>
      <w:rPr>
        <w:rFonts w:hint="default"/>
        <w:lang w:val="ru-RU" w:eastAsia="en-US" w:bidi="ar-SA"/>
      </w:rPr>
    </w:lvl>
  </w:abstractNum>
  <w:abstractNum w:abstractNumId="9" w15:restartNumberingAfterBreak="0">
    <w:nsid w:val="786C12A8"/>
    <w:multiLevelType w:val="multilevel"/>
    <w:tmpl w:val="F4E0E230"/>
    <w:lvl w:ilvl="0">
      <w:start w:val="3"/>
      <w:numFmt w:val="decimal"/>
      <w:lvlText w:val="%1"/>
      <w:lvlJc w:val="left"/>
      <w:pPr>
        <w:ind w:left="113" w:hanging="1028"/>
      </w:pPr>
      <w:rPr>
        <w:rFonts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3" w:hanging="1028"/>
        <w:jc w:val="right"/>
      </w:pPr>
      <w:rPr>
        <w:rFonts w:ascii="Symbol" w:hAnsi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2" w:hanging="10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3" w:hanging="10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10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10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6" w:hanging="10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10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10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CE"/>
    <w:rsid w:val="00013937"/>
    <w:rsid w:val="001806EF"/>
    <w:rsid w:val="001E0ACE"/>
    <w:rsid w:val="003042F3"/>
    <w:rsid w:val="00377E48"/>
    <w:rsid w:val="00382771"/>
    <w:rsid w:val="004B2E18"/>
    <w:rsid w:val="004F0C6D"/>
    <w:rsid w:val="0073607C"/>
    <w:rsid w:val="007C58BF"/>
    <w:rsid w:val="00805432"/>
    <w:rsid w:val="0087774D"/>
    <w:rsid w:val="008F742B"/>
    <w:rsid w:val="00945560"/>
    <w:rsid w:val="009D14AC"/>
    <w:rsid w:val="00BC0461"/>
    <w:rsid w:val="00C3606E"/>
    <w:rsid w:val="00E062E0"/>
    <w:rsid w:val="00E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84EE"/>
  <w15:docId w15:val="{37FEC75D-F67D-48E8-94E6-339305EB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1529" w:hanging="85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РЦОИ, ПК ИРО</Company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Анна А. Данилина</cp:lastModifiedBy>
  <cp:revision>2</cp:revision>
  <dcterms:created xsi:type="dcterms:W3CDTF">2021-12-24T07:37:00Z</dcterms:created>
  <dcterms:modified xsi:type="dcterms:W3CDTF">2021-12-24T07:37:00Z</dcterms:modified>
</cp:coreProperties>
</file>