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B3A5" w14:textId="0EDD5CFA" w:rsidR="007527A4" w:rsidRPr="006F31CB" w:rsidRDefault="00414A56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0C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4493AC" wp14:editId="33B505FE">
            <wp:extent cx="6362700" cy="8756333"/>
            <wp:effectExtent l="0" t="0" r="0" b="0"/>
            <wp:docPr id="1" name="Рисунок 1" descr="D:\Ирусик\1- РАБОЧИЙ СТОЛ-УРОКИ\6- 2021-2022\ПЕРЕДЕЛ - ВОСПИТАТЕЛЬНАЯ РАБОТА\- ДОСУГОВАЯ ДЕЯТЕЛЬНОСТЬ\КРУЖКИ\ПРОГРАММЫ\ФОТО ОБЛОЖЕК ПРОГРАММ\Практическая 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усик\1- РАБОЧИЙ СТОЛ-УРОКИ\6- 2021-2022\ПЕРЕДЕЛ - ВОСПИТАТЕЛЬНАЯ РАБОТА\- ДОСУГОВАЯ ДЕЯТЕЛЬНОСТЬ\КРУЖКИ\ПРОГРАММЫ\ФОТО ОБЛОЖЕК ПРОГРАММ\Практическая биолог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608" cy="875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14:paraId="61CE9CA7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4E5C9918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516A132C" w14:textId="286496B5" w:rsidR="00AA14E5" w:rsidRPr="001F073D" w:rsidRDefault="007527A4" w:rsidP="00BC6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</w:t>
      </w:r>
      <w:r w:rsidR="00414A56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программы </w:t>
      </w:r>
      <w:r w:rsidR="00414A56">
        <w:rPr>
          <w:rFonts w:ascii="Times New Roman" w:hAnsi="Times New Roman" w:cs="Times New Roman"/>
          <w:sz w:val="28"/>
          <w:szCs w:val="28"/>
        </w:rPr>
        <w:t>«</w:t>
      </w:r>
      <w:r w:rsidR="00AA14E5" w:rsidRPr="001F073D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bookmarkStart w:id="0" w:name="_GoBack"/>
      <w:bookmarkEnd w:id="0"/>
      <w:r w:rsidR="00414A56" w:rsidRPr="001F073D">
        <w:rPr>
          <w:rFonts w:ascii="Times New Roman" w:hAnsi="Times New Roman" w:cs="Times New Roman"/>
          <w:sz w:val="28"/>
          <w:szCs w:val="28"/>
        </w:rPr>
        <w:t>биология» для</w:t>
      </w:r>
      <w:r w:rsidR="00AA14E5" w:rsidRPr="001F073D">
        <w:rPr>
          <w:rFonts w:ascii="Times New Roman" w:hAnsi="Times New Roman" w:cs="Times New Roman"/>
          <w:sz w:val="28"/>
          <w:szCs w:val="28"/>
        </w:rPr>
        <w:t xml:space="preserve"> 5―9 классов с использованием оборудования центра «Точка роста» на базе центра «Точка роста» обеспечивает реализацию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Использование оборудования центра «Точка роста» при реализации данной программы позволяет создать условия: </w:t>
      </w:r>
    </w:p>
    <w:p w14:paraId="6D6E5693" w14:textId="77777777" w:rsidR="00AA14E5" w:rsidRPr="001F073D" w:rsidRDefault="00AA14E5" w:rsidP="00BC6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3D">
        <w:rPr>
          <w:rFonts w:ascii="Times New Roman" w:hAnsi="Times New Roman" w:cs="Times New Roman"/>
          <w:sz w:val="28"/>
          <w:szCs w:val="28"/>
        </w:rPr>
        <w:t xml:space="preserve">• для расширения содержания школьного биологического образования; </w:t>
      </w:r>
    </w:p>
    <w:p w14:paraId="3CFC2C34" w14:textId="77777777" w:rsidR="00AA14E5" w:rsidRPr="001F073D" w:rsidRDefault="00AA14E5" w:rsidP="00BC6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3D">
        <w:rPr>
          <w:rFonts w:ascii="Times New Roman" w:hAnsi="Times New Roman" w:cs="Times New Roman"/>
          <w:sz w:val="28"/>
          <w:szCs w:val="28"/>
        </w:rPr>
        <w:t xml:space="preserve">• для повышения познавательной активности обучающихся в естественно-научной области; </w:t>
      </w:r>
    </w:p>
    <w:p w14:paraId="3138A8D3" w14:textId="77777777" w:rsidR="00AA14E5" w:rsidRPr="001F073D" w:rsidRDefault="00AA14E5" w:rsidP="00BC6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3D">
        <w:rPr>
          <w:rFonts w:ascii="Times New Roman" w:hAnsi="Times New Roman" w:cs="Times New Roman"/>
          <w:sz w:val="28"/>
          <w:szCs w:val="28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14:paraId="65B169A3" w14:textId="77777777" w:rsidR="00AA14E5" w:rsidRPr="001F073D" w:rsidRDefault="00AA14E5" w:rsidP="00BC6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3D">
        <w:rPr>
          <w:rFonts w:ascii="Times New Roman" w:hAnsi="Times New Roman" w:cs="Times New Roman"/>
          <w:sz w:val="28"/>
          <w:szCs w:val="28"/>
        </w:rPr>
        <w:t xml:space="preserve">• для работы с одарёнными школьниками, организации их развития в различных областях образовательной, творческой деятельности. </w:t>
      </w:r>
    </w:p>
    <w:p w14:paraId="622E7AE3" w14:textId="77777777" w:rsidR="00AA14E5" w:rsidRPr="001F073D" w:rsidRDefault="00AA14E5" w:rsidP="00BC6697">
      <w:pPr>
        <w:spacing w:line="240" w:lineRule="auto"/>
        <w:ind w:right="-284" w:firstLine="28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F073D">
        <w:rPr>
          <w:rFonts w:ascii="Times New Roman" w:hAnsi="Times New Roman" w:cs="Times New Roman"/>
          <w:sz w:val="28"/>
          <w:szCs w:val="28"/>
        </w:rPr>
        <w:t xml:space="preserve">Применяя цифровые лаборатории учащиеся смогут выполнить множество лабораторных работ и экспериментов по программе основной школы. </w:t>
      </w:r>
      <w:r w:rsidR="00BC6697">
        <w:rPr>
          <w:rFonts w:ascii="Times New Roman" w:hAnsi="Times New Roman" w:cs="Times New Roman"/>
          <w:sz w:val="28"/>
          <w:szCs w:val="28"/>
        </w:rPr>
        <w:t xml:space="preserve">      </w:t>
      </w:r>
      <w:r w:rsidR="001F073D" w:rsidRPr="001F073D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</w:t>
      </w:r>
      <w:r w:rsidR="001F073D" w:rsidRPr="001F073D">
        <w:rPr>
          <w:rStyle w:val="FontStyle78"/>
          <w:bCs/>
          <w:sz w:val="28"/>
        </w:rPr>
        <w:t xml:space="preserve">с федеральным законом от 29.12.2012г. № 273 «Об образовании в Российской Федерации» РФ, </w:t>
      </w:r>
      <w:r w:rsidR="001F073D" w:rsidRPr="001F07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приказом Министерства просвещения РФ от 09 ноября 2018 г. N 196 "Об утверждении Порядка  организации  и  осуществления  образовательной  деятельности  по дополнительным общеобразовательным программам", </w:t>
      </w:r>
      <w:r w:rsidR="001F073D" w:rsidRPr="001F073D">
        <w:rPr>
          <w:rFonts w:ascii="Times New Roman" w:eastAsia="TimesNewRomanPSMT" w:hAnsi="Times New Roman" w:cs="Times New Roman"/>
          <w:sz w:val="28"/>
          <w:szCs w:val="28"/>
        </w:rPr>
        <w:t>постановлением Главного государственного санитарного врача РФ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="001F073D" w:rsidRPr="001F073D">
        <w:rPr>
          <w:rStyle w:val="FontStyle78"/>
          <w:bCs/>
          <w:sz w:val="28"/>
        </w:rPr>
        <w:t>.</w:t>
      </w:r>
    </w:p>
    <w:p w14:paraId="2C2D4D27" w14:textId="77777777" w:rsidR="007527A4" w:rsidRPr="001F073D" w:rsidRDefault="007527A4" w:rsidP="001F073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Pr="001F073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естественнонаучн</w:t>
      </w:r>
      <w:r w:rsidR="009421EE" w:rsidRPr="001F073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</w:t>
      </w:r>
      <w:r w:rsidRPr="001F073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60F5A037" w14:textId="77777777" w:rsidR="007527A4" w:rsidRPr="001F073D" w:rsidRDefault="007527A4" w:rsidP="001F073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Уровень освоения</w:t>
      </w:r>
      <w:r w:rsidR="00B14132" w:rsidRPr="001F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1F073D" w:rsidRPr="001F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–</w:t>
      </w:r>
      <w:r w:rsidR="00B14132" w:rsidRPr="001F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1F073D" w:rsidRPr="001F073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базовый.</w:t>
      </w:r>
    </w:p>
    <w:p w14:paraId="4A105005" w14:textId="77777777" w:rsidR="001F073D" w:rsidRPr="001F073D" w:rsidRDefault="007527A4" w:rsidP="001F073D">
      <w:pPr>
        <w:widowControl w:val="0"/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1F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="001F073D" w:rsidRPr="001F073D">
        <w:rPr>
          <w:color w:val="FF0000"/>
          <w:sz w:val="28"/>
          <w:szCs w:val="28"/>
          <w:lang w:bidi="ru-RU"/>
        </w:rPr>
        <w:t xml:space="preserve"> </w:t>
      </w:r>
      <w:r w:rsidR="001F073D" w:rsidRPr="001F073D">
        <w:rPr>
          <w:rFonts w:ascii="Times New Roman" w:hAnsi="Times New Roman" w:cs="Times New Roman"/>
          <w:sz w:val="28"/>
          <w:szCs w:val="28"/>
          <w:lang w:bidi="ru-RU"/>
        </w:rPr>
        <w:t xml:space="preserve">К обучению допускаются все желающие, </w:t>
      </w:r>
      <w:r w:rsidR="001F073D" w:rsidRPr="001F073D">
        <w:rPr>
          <w:rFonts w:ascii="Times New Roman" w:hAnsi="Times New Roman" w:cs="Times New Roman"/>
          <w:sz w:val="28"/>
          <w:szCs w:val="28"/>
        </w:rPr>
        <w:t xml:space="preserve"> пр</w:t>
      </w:r>
      <w:r w:rsidR="001F073D">
        <w:rPr>
          <w:rFonts w:ascii="Times New Roman" w:hAnsi="Times New Roman" w:cs="Times New Roman"/>
          <w:sz w:val="28"/>
          <w:szCs w:val="28"/>
        </w:rPr>
        <w:t>оявляющие интерес к естественно</w:t>
      </w:r>
      <w:r w:rsidR="001F073D" w:rsidRPr="001F073D">
        <w:rPr>
          <w:rFonts w:ascii="Times New Roman" w:hAnsi="Times New Roman" w:cs="Times New Roman"/>
          <w:sz w:val="28"/>
          <w:szCs w:val="28"/>
        </w:rPr>
        <w:t xml:space="preserve">научным дисциплинам. </w:t>
      </w:r>
    </w:p>
    <w:p w14:paraId="6EDABB30" w14:textId="77777777" w:rsidR="007527A4" w:rsidRPr="001F073D" w:rsidRDefault="007527A4" w:rsidP="001F073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1F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9421EE" w:rsidRPr="001F073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(обучающиеся 5-9 классов (10-16 лет)</w:t>
      </w:r>
      <w:r w:rsidRPr="001F073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584C0571" w14:textId="77777777" w:rsidR="00DF735F" w:rsidRPr="006F31CB" w:rsidRDefault="00DF735F" w:rsidP="00BC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14:paraId="77799431" w14:textId="77777777" w:rsidR="00A873CC" w:rsidRPr="00BC6697" w:rsidRDefault="00A873CC" w:rsidP="00BC669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усло</w:t>
      </w:r>
      <w:r w:rsidR="009421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вия набора и формирования групп </w:t>
      </w:r>
      <w:r w:rsidR="009421EE"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 группу набираются обучающиеся 5-9 классов от 15 до 30 человек);</w:t>
      </w:r>
    </w:p>
    <w:p w14:paraId="0E371B55" w14:textId="77777777" w:rsidR="00A873CC" w:rsidRPr="00BC6697" w:rsidRDefault="00A873CC" w:rsidP="00BC669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 режим </w:t>
      </w:r>
      <w:r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занятий</w:t>
      </w:r>
      <w:r w:rsidR="009421EE"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(2</w:t>
      </w:r>
      <w:r w:rsidR="001F073D"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академических часа в неделю (80 минут),1 раз в неделю</w:t>
      </w:r>
      <w:r w:rsidR="009421EE"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73204559" w14:textId="77777777" w:rsidR="00A873CC" w:rsidRPr="00BC6697" w:rsidRDefault="00A873CC" w:rsidP="00BC669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возможность и условия зачисления в группы второго и последующих годов обучения</w:t>
      </w:r>
      <w:r w:rsidR="009421EE"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(программа рассчитана на 1 год обучения)</w:t>
      </w:r>
      <w:r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38114D63" w14:textId="77777777" w:rsidR="00872F12" w:rsidRPr="00872F12" w:rsidRDefault="00A873CC" w:rsidP="00872F12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продолжительность образовательно</w:t>
      </w:r>
      <w:r w:rsidR="00AA14E5"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 процесса (объём – 60 </w:t>
      </w:r>
      <w:r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часов</w:t>
      </w:r>
      <w:r w:rsidR="00AA14E5"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и срок (один год</w:t>
      </w:r>
      <w:r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определяются на основании уровня освоения и содержания </w:t>
      </w:r>
      <w:r w:rsidRPr="00BC66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программы, а также с учётом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0AD291BB" w14:textId="77777777" w:rsidR="007527A4" w:rsidRPr="00872F12" w:rsidRDefault="007527A4" w:rsidP="00872F1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4B2D6057" w14:textId="77777777" w:rsidR="007527A4" w:rsidRPr="00872F12" w:rsidRDefault="007527A4" w:rsidP="00872F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AA14E5"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развитие </w:t>
      </w:r>
      <w:r w:rsidR="00872F12"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творческих способностей обучающихся 10-16 лет </w:t>
      </w:r>
      <w:r w:rsidR="00AA14E5"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процессе обучения биологии.</w:t>
      </w:r>
    </w:p>
    <w:p w14:paraId="26D5C64B" w14:textId="77777777" w:rsidR="007527A4" w:rsidRPr="00872F12" w:rsidRDefault="007527A4" w:rsidP="00872F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7224F92B" w14:textId="77777777" w:rsidR="007527A4" w:rsidRPr="00872F12" w:rsidRDefault="007527A4" w:rsidP="00872F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0F77E33B" w14:textId="77777777" w:rsidR="00A873CC" w:rsidRPr="00872F12" w:rsidRDefault="009A5395" w:rsidP="00872F1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AB3281"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85CC7"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Сформировать представление о необходимости беречь природу.</w:t>
      </w:r>
    </w:p>
    <w:p w14:paraId="0555049C" w14:textId="77777777" w:rsidR="009A5395" w:rsidRPr="00872F12" w:rsidRDefault="009A5395" w:rsidP="00872F1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</w:t>
      </w:r>
      <w:r w:rsidR="00D85CC7"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Сформировать умение осознанно планировать пути достижения намеченной цели.</w:t>
      </w:r>
      <w:r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</w:t>
      </w:r>
    </w:p>
    <w:p w14:paraId="299E94AA" w14:textId="77777777" w:rsidR="009A5395" w:rsidRPr="00872F12" w:rsidRDefault="009A5395" w:rsidP="00872F1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D85CC7"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Сформировать ответственное отношение к выбору профессии.</w:t>
      </w:r>
    </w:p>
    <w:p w14:paraId="43B9F5E1" w14:textId="77777777" w:rsidR="007527A4" w:rsidRPr="00872F12" w:rsidRDefault="007527A4" w:rsidP="00872F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501A9473" w14:textId="77777777" w:rsidR="00AB3281" w:rsidRPr="00872F12" w:rsidRDefault="00AB3281" w:rsidP="00872F1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872F12">
        <w:rPr>
          <w:rFonts w:ascii="Times New Roman" w:hAnsi="Times New Roman" w:cs="Times New Roman"/>
          <w:sz w:val="28"/>
          <w:szCs w:val="28"/>
          <w:shd w:val="clear" w:color="auto" w:fill="FBFBFB"/>
        </w:rPr>
        <w:t>1.Приобрести опыт использования методов </w:t>
      </w:r>
      <w:r w:rsidRPr="00872F12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биологической</w:t>
      </w:r>
      <w:r w:rsidRPr="00872F12">
        <w:rPr>
          <w:rFonts w:ascii="Times New Roman" w:hAnsi="Times New Roman" w:cs="Times New Roman"/>
          <w:sz w:val="28"/>
          <w:szCs w:val="28"/>
          <w:shd w:val="clear" w:color="auto" w:fill="FBFBFB"/>
        </w:rPr>
        <w:t> науки и проведения несложных </w:t>
      </w:r>
      <w:r w:rsidRPr="00872F12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биологических</w:t>
      </w:r>
      <w:r w:rsidRPr="00872F12">
        <w:rPr>
          <w:rFonts w:ascii="Times New Roman" w:hAnsi="Times New Roman" w:cs="Times New Roman"/>
          <w:sz w:val="28"/>
          <w:szCs w:val="28"/>
          <w:shd w:val="clear" w:color="auto" w:fill="FBFBFB"/>
        </w:rPr>
        <w:t> экспериментов для изучения живых организмов.</w:t>
      </w:r>
    </w:p>
    <w:p w14:paraId="26BDE635" w14:textId="77777777" w:rsidR="009A5395" w:rsidRPr="00872F12" w:rsidRDefault="00AB3281" w:rsidP="00872F1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2F12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2.Развить</w:t>
      </w:r>
      <w:r w:rsidRPr="00872F12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 xml:space="preserve"> </w:t>
      </w:r>
      <w:r w:rsidRPr="00872F12">
        <w:rPr>
          <w:rFonts w:ascii="Times New Roman" w:hAnsi="Times New Roman" w:cs="Times New Roman"/>
          <w:sz w:val="28"/>
          <w:szCs w:val="28"/>
          <w:shd w:val="clear" w:color="auto" w:fill="FBFBFB"/>
        </w:rPr>
        <w:t> познавательные интересы, интеллектуальные и творческие способности в процессе работы с различными средствами обучения.</w:t>
      </w:r>
    </w:p>
    <w:p w14:paraId="5E353E58" w14:textId="77777777" w:rsidR="009A5395" w:rsidRPr="00872F12" w:rsidRDefault="009A5395" w:rsidP="00872F1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AB3281"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Развить умения по выполнению проектных работ и типичных заданий, применяемых в КИМ ОГЭ. </w:t>
      </w:r>
    </w:p>
    <w:p w14:paraId="3BA58D8F" w14:textId="77777777" w:rsidR="007527A4" w:rsidRPr="00872F12" w:rsidRDefault="007527A4" w:rsidP="00872F1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14:paraId="59348DC0" w14:textId="77777777" w:rsidR="00A873CC" w:rsidRPr="00872F12" w:rsidRDefault="009A5395" w:rsidP="00872F1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0221C5"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Обучить приёмам работы с лабораторным оборудованием.</w:t>
      </w:r>
    </w:p>
    <w:p w14:paraId="502EE0AE" w14:textId="77777777" w:rsidR="009A5395" w:rsidRPr="00872F12" w:rsidRDefault="009A5395" w:rsidP="00872F1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0221C5"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Развить творческие способности у обучающихся.</w:t>
      </w:r>
    </w:p>
    <w:p w14:paraId="316E5C90" w14:textId="77777777" w:rsidR="009A5395" w:rsidRPr="00872F12" w:rsidRDefault="009A5395" w:rsidP="00872F1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0221C5" w:rsidRPr="00872F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Повысить качество биологического образования на основе применения современных технологий обучения.</w:t>
      </w:r>
    </w:p>
    <w:p w14:paraId="71E1C29F" w14:textId="77777777" w:rsidR="007527A4" w:rsidRPr="000F0AFB" w:rsidRDefault="007527A4" w:rsidP="00376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F0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7CF44472" w14:textId="77777777" w:rsidR="00C54D12" w:rsidRPr="000F0AFB" w:rsidRDefault="00376198" w:rsidP="00376198">
      <w:pPr>
        <w:widowControl w:val="0"/>
        <w:tabs>
          <w:tab w:val="center" w:pos="4677"/>
          <w:tab w:val="left" w:pos="71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F0AF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="000221C5" w:rsidRPr="000F0AF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1 </w:t>
      </w:r>
      <w:r w:rsidR="002D3BC3" w:rsidRPr="000F0AF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  <w:r w:rsidRPr="000F0AF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</w:p>
    <w:p w14:paraId="41F2BED4" w14:textId="77777777" w:rsidR="000221C5" w:rsidRPr="000F0AFB" w:rsidRDefault="000221C5" w:rsidP="00376198">
      <w:pPr>
        <w:pStyle w:val="31"/>
        <w:spacing w:after="0"/>
        <w:ind w:left="360"/>
        <w:jc w:val="center"/>
        <w:rPr>
          <w:b/>
          <w:szCs w:val="28"/>
        </w:rPr>
      </w:pPr>
      <w:r w:rsidRPr="000F0AFB">
        <w:rPr>
          <w:b/>
          <w:szCs w:val="28"/>
        </w:rPr>
        <w:t>Учебный план</w:t>
      </w:r>
      <w:r w:rsidR="00635B86" w:rsidRPr="000F0AFB">
        <w:rPr>
          <w:b/>
          <w:szCs w:val="28"/>
        </w:rPr>
        <w:t xml:space="preserve"> программы «</w:t>
      </w:r>
      <w:r w:rsidRPr="000F0AFB">
        <w:rPr>
          <w:b/>
          <w:szCs w:val="28"/>
        </w:rPr>
        <w:t>Практическая биология»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519"/>
        <w:gridCol w:w="1353"/>
        <w:gridCol w:w="1498"/>
        <w:gridCol w:w="1350"/>
        <w:gridCol w:w="1605"/>
      </w:tblGrid>
      <w:tr w:rsidR="002D3677" w:rsidRPr="00635B86" w14:paraId="14294558" w14:textId="77777777" w:rsidTr="002D3BC3">
        <w:tc>
          <w:tcPr>
            <w:tcW w:w="706" w:type="dxa"/>
            <w:vMerge w:val="restart"/>
          </w:tcPr>
          <w:p w14:paraId="188F96C5" w14:textId="77777777" w:rsidR="002D3677" w:rsidRPr="002C466F" w:rsidRDefault="002D3677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9" w:type="dxa"/>
            <w:vMerge w:val="restart"/>
          </w:tcPr>
          <w:p w14:paraId="5797CF8B" w14:textId="77777777" w:rsidR="002D3677" w:rsidRPr="002C466F" w:rsidRDefault="002D3677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201" w:type="dxa"/>
            <w:gridSpan w:val="3"/>
          </w:tcPr>
          <w:p w14:paraId="7601E860" w14:textId="77777777" w:rsidR="002D3677" w:rsidRPr="002C466F" w:rsidRDefault="002D3677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05" w:type="dxa"/>
            <w:vMerge w:val="restart"/>
            <w:shd w:val="clear" w:color="auto" w:fill="auto"/>
          </w:tcPr>
          <w:p w14:paraId="423CA5C2" w14:textId="77777777" w:rsidR="002D3677" w:rsidRPr="002C466F" w:rsidRDefault="002D3677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14:paraId="2BAFD91F" w14:textId="77777777" w:rsidR="002D3677" w:rsidRPr="002C466F" w:rsidRDefault="002D3677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2D3677" w:rsidRPr="00635B86" w14:paraId="363807B0" w14:textId="77777777" w:rsidTr="002D3BC3">
        <w:tc>
          <w:tcPr>
            <w:tcW w:w="706" w:type="dxa"/>
            <w:vMerge/>
          </w:tcPr>
          <w:p w14:paraId="0E55F499" w14:textId="77777777" w:rsidR="002D3677" w:rsidRPr="00635B86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vMerge/>
          </w:tcPr>
          <w:p w14:paraId="12954AD5" w14:textId="77777777" w:rsidR="002D3677" w:rsidRPr="00635B86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464782B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8" w:type="dxa"/>
          </w:tcPr>
          <w:p w14:paraId="1D62B23C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0" w:type="dxa"/>
          </w:tcPr>
          <w:p w14:paraId="6E5C6C81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BB805B" w14:textId="77777777" w:rsidR="002D3677" w:rsidRPr="00635B86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677" w:rsidRPr="00635B86" w14:paraId="15642B34" w14:textId="77777777" w:rsidTr="002D3BC3">
        <w:tc>
          <w:tcPr>
            <w:tcW w:w="706" w:type="dxa"/>
          </w:tcPr>
          <w:p w14:paraId="1E8BC29B" w14:textId="77777777" w:rsidR="002D3677" w:rsidRPr="000F414E" w:rsidRDefault="002D3677" w:rsidP="002D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14:paraId="72B57BB6" w14:textId="77777777" w:rsidR="002D3677" w:rsidRPr="00536095" w:rsidRDefault="002D3677" w:rsidP="005360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Биология-наука о живом мире.</w:t>
            </w:r>
          </w:p>
        </w:tc>
        <w:tc>
          <w:tcPr>
            <w:tcW w:w="1353" w:type="dxa"/>
          </w:tcPr>
          <w:p w14:paraId="3757F94B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14:paraId="4503759B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30C3A077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14:paraId="5BEFB0F2" w14:textId="77777777" w:rsidR="002D3677" w:rsidRPr="00635B86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677" w:rsidRPr="00635B86" w14:paraId="5B48096C" w14:textId="77777777" w:rsidTr="002D3BC3">
        <w:tc>
          <w:tcPr>
            <w:tcW w:w="706" w:type="dxa"/>
          </w:tcPr>
          <w:p w14:paraId="3EDA23F6" w14:textId="77777777" w:rsidR="002D3677" w:rsidRPr="000F414E" w:rsidRDefault="002D3677" w:rsidP="002D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9" w:type="dxa"/>
          </w:tcPr>
          <w:p w14:paraId="51A26570" w14:textId="77777777" w:rsidR="002D3677" w:rsidRDefault="002D3677" w:rsidP="002D3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организмов.</w:t>
            </w:r>
          </w:p>
        </w:tc>
        <w:tc>
          <w:tcPr>
            <w:tcW w:w="1353" w:type="dxa"/>
          </w:tcPr>
          <w:p w14:paraId="5E1A680E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616D048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244122EA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71E52CCB" w14:textId="77777777" w:rsidR="002D3677" w:rsidRPr="002C466F" w:rsidRDefault="002D3677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E7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F45404" w14:textId="77777777" w:rsidR="002D3677" w:rsidRPr="002C466F" w:rsidRDefault="002D3677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D3677" w:rsidRPr="00635B86" w14:paraId="2490B2FA" w14:textId="77777777" w:rsidTr="002D3BC3">
        <w:tc>
          <w:tcPr>
            <w:tcW w:w="706" w:type="dxa"/>
          </w:tcPr>
          <w:p w14:paraId="759E6AB1" w14:textId="77777777" w:rsidR="002D3677" w:rsidRPr="000F414E" w:rsidRDefault="002D3677" w:rsidP="002D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9" w:type="dxa"/>
          </w:tcPr>
          <w:p w14:paraId="59700F2C" w14:textId="77777777" w:rsidR="002D3677" w:rsidRDefault="002D3677" w:rsidP="002D3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устройства увеличительных приборов»</w:t>
            </w:r>
          </w:p>
        </w:tc>
        <w:tc>
          <w:tcPr>
            <w:tcW w:w="1353" w:type="dxa"/>
          </w:tcPr>
          <w:p w14:paraId="3B02E307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78CC476D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DD102A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6EC206ED" w14:textId="77777777" w:rsidR="002D3677" w:rsidRPr="002C466F" w:rsidRDefault="000E7EDA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677" w:rsidRPr="002C466F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677" w:rsidRPr="00635B86" w14:paraId="2E84F308" w14:textId="77777777" w:rsidTr="002D3BC3">
        <w:tc>
          <w:tcPr>
            <w:tcW w:w="706" w:type="dxa"/>
          </w:tcPr>
          <w:p w14:paraId="5E2EE47B" w14:textId="77777777" w:rsidR="002D3677" w:rsidRPr="000F414E" w:rsidRDefault="002D3677" w:rsidP="002D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9" w:type="dxa"/>
          </w:tcPr>
          <w:p w14:paraId="48001D59" w14:textId="77777777" w:rsidR="002D3677" w:rsidRDefault="002D3677" w:rsidP="002D3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1353" w:type="dxa"/>
          </w:tcPr>
          <w:p w14:paraId="4772B0EE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15FA6CE3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432FEC73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08EC328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E7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1A508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D3677" w:rsidRPr="00635B86" w14:paraId="4131A746" w14:textId="77777777" w:rsidTr="002D3BC3">
        <w:tc>
          <w:tcPr>
            <w:tcW w:w="706" w:type="dxa"/>
          </w:tcPr>
          <w:p w14:paraId="3D6C4C8D" w14:textId="77777777" w:rsidR="002D3677" w:rsidRPr="000F414E" w:rsidRDefault="002D3677" w:rsidP="002D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19" w:type="dxa"/>
          </w:tcPr>
          <w:p w14:paraId="7EC1A478" w14:textId="77777777" w:rsidR="002D3677" w:rsidRDefault="002D3677" w:rsidP="002D3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клетками растений».</w:t>
            </w:r>
          </w:p>
        </w:tc>
        <w:tc>
          <w:tcPr>
            <w:tcW w:w="1353" w:type="dxa"/>
          </w:tcPr>
          <w:p w14:paraId="65CF9B55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688702F0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88A315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7AE513B3" w14:textId="77777777" w:rsidR="002D3677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2D3677" w:rsidRPr="00635B86" w14:paraId="4945EA86" w14:textId="77777777" w:rsidTr="002D3BC3">
        <w:tc>
          <w:tcPr>
            <w:tcW w:w="706" w:type="dxa"/>
          </w:tcPr>
          <w:p w14:paraId="28EAFBFA" w14:textId="77777777" w:rsidR="002D3677" w:rsidRPr="000F414E" w:rsidRDefault="002D3677" w:rsidP="002D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9" w:type="dxa"/>
          </w:tcPr>
          <w:p w14:paraId="59D16D9A" w14:textId="77777777" w:rsidR="002D3677" w:rsidRDefault="002D3677" w:rsidP="002D3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химического состава живых организмов.</w:t>
            </w:r>
          </w:p>
        </w:tc>
        <w:tc>
          <w:tcPr>
            <w:tcW w:w="1353" w:type="dxa"/>
          </w:tcPr>
          <w:p w14:paraId="5266873C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425EDDEA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4C744109" w14:textId="77777777" w:rsidR="002D3677" w:rsidRPr="002C466F" w:rsidRDefault="002D3677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2EFC6BF" w14:textId="77777777" w:rsidR="002D3677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E7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A84402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D3677" w:rsidRPr="00635B86" w14:paraId="60A8BAEB" w14:textId="77777777" w:rsidTr="002D3BC3">
        <w:tc>
          <w:tcPr>
            <w:tcW w:w="706" w:type="dxa"/>
          </w:tcPr>
          <w:p w14:paraId="1A4302CE" w14:textId="77777777" w:rsidR="002D3677" w:rsidRPr="000F414E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19" w:type="dxa"/>
          </w:tcPr>
          <w:p w14:paraId="17CF506F" w14:textId="77777777" w:rsidR="002D3677" w:rsidRPr="002C466F" w:rsidRDefault="002C466F" w:rsidP="002C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353" w:type="dxa"/>
          </w:tcPr>
          <w:p w14:paraId="074D83A0" w14:textId="77777777" w:rsidR="002D3677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14:paraId="43BF47AC" w14:textId="77777777" w:rsidR="002D3677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1C2D7451" w14:textId="77777777" w:rsidR="002D3677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14:paraId="16D4114F" w14:textId="77777777" w:rsidR="002D3677" w:rsidRPr="002C466F" w:rsidRDefault="002D3677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6F" w:rsidRPr="00635B86" w14:paraId="4CDDDD40" w14:textId="77777777" w:rsidTr="002D3BC3">
        <w:tc>
          <w:tcPr>
            <w:tcW w:w="706" w:type="dxa"/>
          </w:tcPr>
          <w:p w14:paraId="4417C48E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9" w:type="dxa"/>
          </w:tcPr>
          <w:p w14:paraId="5EDC46BD" w14:textId="77777777" w:rsidR="002C466F" w:rsidRPr="002C466F" w:rsidRDefault="002C466F" w:rsidP="002C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1353" w:type="dxa"/>
          </w:tcPr>
          <w:p w14:paraId="4392A19E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6B4F05E2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51A1A6FC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4190035D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C466F" w:rsidRPr="00635B86" w14:paraId="5EB394FD" w14:textId="77777777" w:rsidTr="002D3BC3">
        <w:tc>
          <w:tcPr>
            <w:tcW w:w="706" w:type="dxa"/>
          </w:tcPr>
          <w:p w14:paraId="767DD19D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9" w:type="dxa"/>
          </w:tcPr>
          <w:p w14:paraId="53DF6D6B" w14:textId="77777777" w:rsidR="002C466F" w:rsidRPr="002C466F" w:rsidRDefault="002C466F" w:rsidP="002C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Многообразие бактерий.</w:t>
            </w:r>
          </w:p>
        </w:tc>
        <w:tc>
          <w:tcPr>
            <w:tcW w:w="1353" w:type="dxa"/>
          </w:tcPr>
          <w:p w14:paraId="3D75859A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609335B7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0A80A658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047A30ED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C466F" w:rsidRPr="00635B86" w14:paraId="2CB3C489" w14:textId="77777777" w:rsidTr="002D3BC3">
        <w:tc>
          <w:tcPr>
            <w:tcW w:w="706" w:type="dxa"/>
          </w:tcPr>
          <w:p w14:paraId="2A67A426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19" w:type="dxa"/>
          </w:tcPr>
          <w:p w14:paraId="65111168" w14:textId="77777777" w:rsidR="002C466F" w:rsidRPr="002C466F" w:rsidRDefault="002C466F" w:rsidP="002C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1353" w:type="dxa"/>
          </w:tcPr>
          <w:p w14:paraId="5AD5A72F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517B9F33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0E973B4D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5ACAAF4B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C466F" w:rsidRPr="00635B86" w14:paraId="0B13AD46" w14:textId="77777777" w:rsidTr="002D3BC3">
        <w:tc>
          <w:tcPr>
            <w:tcW w:w="706" w:type="dxa"/>
          </w:tcPr>
          <w:p w14:paraId="07879204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19" w:type="dxa"/>
          </w:tcPr>
          <w:p w14:paraId="76F9598C" w14:textId="77777777" w:rsidR="002C466F" w:rsidRPr="002C466F" w:rsidRDefault="002C466F" w:rsidP="002C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Растения. Многообразие. Значение.</w:t>
            </w:r>
          </w:p>
        </w:tc>
        <w:tc>
          <w:tcPr>
            <w:tcW w:w="1353" w:type="dxa"/>
          </w:tcPr>
          <w:p w14:paraId="56ED559B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69F9FDFD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3691B538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0EE1E4D0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C466F" w:rsidRPr="00635B86" w14:paraId="3EA6A3CD" w14:textId="77777777" w:rsidTr="002D3BC3">
        <w:tc>
          <w:tcPr>
            <w:tcW w:w="706" w:type="dxa"/>
          </w:tcPr>
          <w:p w14:paraId="0CEB0244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19" w:type="dxa"/>
          </w:tcPr>
          <w:p w14:paraId="2EC2A825" w14:textId="77777777" w:rsidR="002C466F" w:rsidRPr="002C466F" w:rsidRDefault="002C466F" w:rsidP="002C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Животные. Строение. Многообразие.</w:t>
            </w:r>
          </w:p>
        </w:tc>
        <w:tc>
          <w:tcPr>
            <w:tcW w:w="1353" w:type="dxa"/>
          </w:tcPr>
          <w:p w14:paraId="7CB96B2E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7051B872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0A1DED9F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39319825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C466F" w:rsidRPr="00635B86" w14:paraId="167810A1" w14:textId="77777777" w:rsidTr="002D3BC3">
        <w:tc>
          <w:tcPr>
            <w:tcW w:w="706" w:type="dxa"/>
          </w:tcPr>
          <w:p w14:paraId="19E6B994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19" w:type="dxa"/>
          </w:tcPr>
          <w:p w14:paraId="436A2EE5" w14:textId="77777777" w:rsidR="002C466F" w:rsidRPr="002C466F" w:rsidRDefault="002C466F" w:rsidP="002C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Животные.  Их роль в природе и жизни человека.</w:t>
            </w:r>
          </w:p>
        </w:tc>
        <w:tc>
          <w:tcPr>
            <w:tcW w:w="1353" w:type="dxa"/>
          </w:tcPr>
          <w:p w14:paraId="5B95CFA5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1D4BDF96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02CD2D86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145831B8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C466F" w:rsidRPr="00635B86" w14:paraId="166E2F52" w14:textId="77777777" w:rsidTr="002D3BC3">
        <w:tc>
          <w:tcPr>
            <w:tcW w:w="706" w:type="dxa"/>
          </w:tcPr>
          <w:p w14:paraId="17229E1F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19" w:type="dxa"/>
          </w:tcPr>
          <w:p w14:paraId="2618D67E" w14:textId="77777777" w:rsidR="002C466F" w:rsidRPr="002C466F" w:rsidRDefault="002C466F" w:rsidP="002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353" w:type="dxa"/>
          </w:tcPr>
          <w:p w14:paraId="21E96156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1147F79D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10F2ED92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5290C1F8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C466F" w:rsidRPr="00635B86" w14:paraId="3764533F" w14:textId="77777777" w:rsidTr="002D3BC3">
        <w:tc>
          <w:tcPr>
            <w:tcW w:w="706" w:type="dxa"/>
          </w:tcPr>
          <w:p w14:paraId="1C1A29AB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19" w:type="dxa"/>
          </w:tcPr>
          <w:p w14:paraId="32BD4689" w14:textId="77777777" w:rsidR="002C466F" w:rsidRPr="002C466F" w:rsidRDefault="002C466F" w:rsidP="002C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1353" w:type="dxa"/>
          </w:tcPr>
          <w:p w14:paraId="2247BF34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57EE1AB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5FA4244D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37118D3E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6F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C466F" w:rsidRPr="00635B86" w14:paraId="5C37586A" w14:textId="77777777" w:rsidTr="002D3BC3">
        <w:tc>
          <w:tcPr>
            <w:tcW w:w="706" w:type="dxa"/>
          </w:tcPr>
          <w:p w14:paraId="1EDA7BEB" w14:textId="77777777" w:rsidR="002C466F" w:rsidRPr="002D3BC3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14:paraId="3ED0ACA7" w14:textId="77777777" w:rsidR="002C466F" w:rsidRPr="002C466F" w:rsidRDefault="002C466F" w:rsidP="002C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Ботаника</w:t>
            </w:r>
          </w:p>
        </w:tc>
        <w:tc>
          <w:tcPr>
            <w:tcW w:w="1353" w:type="dxa"/>
          </w:tcPr>
          <w:p w14:paraId="667C6B0B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8" w:type="dxa"/>
          </w:tcPr>
          <w:p w14:paraId="4E235FCF" w14:textId="77777777" w:rsidR="002C466F" w:rsidRPr="002C466F" w:rsidRDefault="002D3BC3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50" w:type="dxa"/>
          </w:tcPr>
          <w:p w14:paraId="3E1F67BC" w14:textId="77777777" w:rsidR="002C466F" w:rsidRPr="002C466F" w:rsidRDefault="002D3BC3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605" w:type="dxa"/>
            <w:shd w:val="clear" w:color="auto" w:fill="auto"/>
          </w:tcPr>
          <w:p w14:paraId="55DB617A" w14:textId="77777777" w:rsidR="002C466F" w:rsidRPr="002C466F" w:rsidRDefault="002C466F" w:rsidP="002C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C3" w:rsidRPr="00635B86" w14:paraId="42D5D7B1" w14:textId="77777777" w:rsidTr="002D3BC3">
        <w:tc>
          <w:tcPr>
            <w:tcW w:w="706" w:type="dxa"/>
          </w:tcPr>
          <w:p w14:paraId="5247C534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19" w:type="dxa"/>
          </w:tcPr>
          <w:p w14:paraId="26654EE8" w14:textId="77777777" w:rsidR="002D3BC3" w:rsidRPr="002D3BC3" w:rsidRDefault="002D3BC3" w:rsidP="002D3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растений.</w:t>
            </w:r>
          </w:p>
        </w:tc>
        <w:tc>
          <w:tcPr>
            <w:tcW w:w="1353" w:type="dxa"/>
          </w:tcPr>
          <w:p w14:paraId="1790ED28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2DE6C6F6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096BA463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018E155A" w14:textId="77777777" w:rsidR="002D3BC3" w:rsidRPr="002D3BC3" w:rsidRDefault="002D3BC3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D3BC3" w:rsidRPr="00635B86" w14:paraId="42456124" w14:textId="77777777" w:rsidTr="002D3BC3">
        <w:tc>
          <w:tcPr>
            <w:tcW w:w="706" w:type="dxa"/>
          </w:tcPr>
          <w:p w14:paraId="20C06B69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19" w:type="dxa"/>
          </w:tcPr>
          <w:p w14:paraId="10E54C60" w14:textId="77777777" w:rsidR="002D3BC3" w:rsidRPr="002D3BC3" w:rsidRDefault="002D3BC3" w:rsidP="002D3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растений.</w:t>
            </w:r>
          </w:p>
        </w:tc>
        <w:tc>
          <w:tcPr>
            <w:tcW w:w="1353" w:type="dxa"/>
          </w:tcPr>
          <w:p w14:paraId="47AFBF50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C4B41FF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2E2F96A0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72B23A6F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14:paraId="3A78AB03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2D3BC3" w:rsidRPr="00635B86" w14:paraId="1AA77520" w14:textId="77777777" w:rsidTr="002D3BC3">
        <w:tc>
          <w:tcPr>
            <w:tcW w:w="706" w:type="dxa"/>
          </w:tcPr>
          <w:p w14:paraId="7AAC6DC1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9" w:type="dxa"/>
          </w:tcPr>
          <w:p w14:paraId="43FB707C" w14:textId="77777777" w:rsidR="002D3BC3" w:rsidRPr="002D3BC3" w:rsidRDefault="002D3BC3" w:rsidP="002D3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 xml:space="preserve">Семя. </w:t>
            </w:r>
          </w:p>
          <w:p w14:paraId="20172A21" w14:textId="77777777" w:rsidR="002D3BC3" w:rsidRPr="002D3BC3" w:rsidRDefault="002D3BC3" w:rsidP="002D3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семени фасоли».</w:t>
            </w:r>
          </w:p>
        </w:tc>
        <w:tc>
          <w:tcPr>
            <w:tcW w:w="1353" w:type="dxa"/>
          </w:tcPr>
          <w:p w14:paraId="33B7E8BD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1686FB4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922C74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18C00C60" w14:textId="77777777" w:rsidR="002D3BC3" w:rsidRPr="002D3BC3" w:rsidRDefault="002D3BC3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2D3BC3" w:rsidRPr="00635B86" w14:paraId="263A52F2" w14:textId="77777777" w:rsidTr="002D3BC3">
        <w:tc>
          <w:tcPr>
            <w:tcW w:w="706" w:type="dxa"/>
          </w:tcPr>
          <w:p w14:paraId="25451396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19" w:type="dxa"/>
          </w:tcPr>
          <w:p w14:paraId="660D157E" w14:textId="77777777" w:rsidR="002D3BC3" w:rsidRDefault="002D3BC3" w:rsidP="002D3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1353" w:type="dxa"/>
          </w:tcPr>
          <w:p w14:paraId="1EFE5EDD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1F8A00D4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0C4E95DE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3DD818C0" w14:textId="77777777" w:rsidR="002D3BC3" w:rsidRPr="002D3BC3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3BC3" w:rsidRPr="002D3BC3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BC3" w:rsidRPr="00635B86" w14:paraId="08A57ACC" w14:textId="77777777" w:rsidTr="002D3BC3">
        <w:tc>
          <w:tcPr>
            <w:tcW w:w="706" w:type="dxa"/>
          </w:tcPr>
          <w:p w14:paraId="268CD58C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19" w:type="dxa"/>
          </w:tcPr>
          <w:p w14:paraId="03E92837" w14:textId="77777777" w:rsidR="002D3BC3" w:rsidRDefault="002D3BC3" w:rsidP="00D8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Корень. </w:t>
            </w:r>
          </w:p>
          <w:p w14:paraId="22B87CFB" w14:textId="77777777" w:rsidR="002D3BC3" w:rsidRDefault="002D3BC3" w:rsidP="00D81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корня проростка».</w:t>
            </w:r>
          </w:p>
        </w:tc>
        <w:tc>
          <w:tcPr>
            <w:tcW w:w="1353" w:type="dxa"/>
          </w:tcPr>
          <w:p w14:paraId="1A9F691A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708FBB98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1CBC6A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4A7514A2" w14:textId="77777777" w:rsidR="002D3BC3" w:rsidRPr="002D3BC3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BC3" w:rsidRPr="002D3BC3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BC3" w:rsidRPr="00635B86" w14:paraId="2E4D3759" w14:textId="77777777" w:rsidTr="002D3BC3">
        <w:tc>
          <w:tcPr>
            <w:tcW w:w="706" w:type="dxa"/>
          </w:tcPr>
          <w:p w14:paraId="4F64A5D2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19" w:type="dxa"/>
          </w:tcPr>
          <w:p w14:paraId="633A4E97" w14:textId="77777777" w:rsidR="002D3BC3" w:rsidRDefault="002D3BC3" w:rsidP="00D8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Лист. </w:t>
            </w:r>
          </w:p>
          <w:p w14:paraId="4EE5E6DF" w14:textId="77777777" w:rsidR="002D3BC3" w:rsidRDefault="002D3BC3" w:rsidP="00D81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14:paraId="64D6E80E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23914245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16A81B19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4A24533E" w14:textId="77777777" w:rsidR="000E7EDA" w:rsidRDefault="002D3BC3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14:paraId="6E9A3E19" w14:textId="77777777" w:rsidR="002D3BC3" w:rsidRPr="002D3BC3" w:rsidRDefault="002D3BC3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</w:tr>
      <w:tr w:rsidR="002D3BC3" w:rsidRPr="00635B86" w14:paraId="45D97FDA" w14:textId="77777777" w:rsidTr="002D3BC3">
        <w:tc>
          <w:tcPr>
            <w:tcW w:w="706" w:type="dxa"/>
          </w:tcPr>
          <w:p w14:paraId="63512B52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19" w:type="dxa"/>
          </w:tcPr>
          <w:p w14:paraId="3BF7C866" w14:textId="77777777" w:rsidR="002D3BC3" w:rsidRPr="000E7EDA" w:rsidRDefault="002D3BC3" w:rsidP="000E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«Испарение воды листьями до и после полива».</w:t>
            </w:r>
          </w:p>
        </w:tc>
        <w:tc>
          <w:tcPr>
            <w:tcW w:w="1353" w:type="dxa"/>
          </w:tcPr>
          <w:p w14:paraId="2BCFC234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5C5A13DD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B8F05D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7FE9C28C" w14:textId="77777777" w:rsidR="002D3BC3" w:rsidRPr="002D3BC3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BC3" w:rsidRPr="002D3BC3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BC3" w:rsidRPr="00635B86" w14:paraId="7BCCBCCC" w14:textId="77777777" w:rsidTr="002D3BC3">
        <w:trPr>
          <w:trHeight w:val="868"/>
        </w:trPr>
        <w:tc>
          <w:tcPr>
            <w:tcW w:w="706" w:type="dxa"/>
          </w:tcPr>
          <w:p w14:paraId="440AA5F0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19" w:type="dxa"/>
          </w:tcPr>
          <w:p w14:paraId="678CB68F" w14:textId="77777777" w:rsidR="002D3BC3" w:rsidRDefault="002D3BC3" w:rsidP="002D3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«Обнаружение нитратов в листьях».</w:t>
            </w:r>
          </w:p>
        </w:tc>
        <w:tc>
          <w:tcPr>
            <w:tcW w:w="1353" w:type="dxa"/>
          </w:tcPr>
          <w:p w14:paraId="1C448C01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0CBBC61A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AB8EB7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428ECFF5" w14:textId="77777777" w:rsidR="002D3BC3" w:rsidRPr="002D3BC3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BC3" w:rsidRPr="002D3BC3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BC3" w:rsidRPr="00635B86" w14:paraId="2372112E" w14:textId="77777777" w:rsidTr="002D3BC3">
        <w:tc>
          <w:tcPr>
            <w:tcW w:w="706" w:type="dxa"/>
          </w:tcPr>
          <w:p w14:paraId="7873D34B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19" w:type="dxa"/>
          </w:tcPr>
          <w:p w14:paraId="0E7DE7C0" w14:textId="77777777" w:rsidR="002D3BC3" w:rsidRDefault="002D3BC3" w:rsidP="002D3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 и значение воды.</w:t>
            </w:r>
          </w:p>
        </w:tc>
        <w:tc>
          <w:tcPr>
            <w:tcW w:w="1353" w:type="dxa"/>
          </w:tcPr>
          <w:p w14:paraId="0F305BD6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4D3FE53A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2749BCA9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52D76A06" w14:textId="77777777" w:rsidR="002D3BC3" w:rsidRPr="002D3BC3" w:rsidRDefault="002D3BC3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14:paraId="2D0B3EB9" w14:textId="77777777" w:rsidR="002D3BC3" w:rsidRPr="002D3BC3" w:rsidRDefault="002D3BC3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</w:tr>
      <w:tr w:rsidR="002D3BC3" w:rsidRPr="00635B86" w14:paraId="29006447" w14:textId="77777777" w:rsidTr="002D3BC3">
        <w:tc>
          <w:tcPr>
            <w:tcW w:w="706" w:type="dxa"/>
          </w:tcPr>
          <w:p w14:paraId="6A09E09C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19" w:type="dxa"/>
          </w:tcPr>
          <w:p w14:paraId="17FAA4C7" w14:textId="77777777" w:rsidR="002D3BC3" w:rsidRDefault="002D3BC3" w:rsidP="002D3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Воздушное питание – фотосинтез.</w:t>
            </w:r>
          </w:p>
        </w:tc>
        <w:tc>
          <w:tcPr>
            <w:tcW w:w="1353" w:type="dxa"/>
          </w:tcPr>
          <w:p w14:paraId="0590338C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08163FC1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589883F0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6E0A6A32" w14:textId="77777777" w:rsidR="000E7EDA" w:rsidRDefault="002D3BC3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14:paraId="20990277" w14:textId="77777777" w:rsidR="002D3BC3" w:rsidRPr="002D3BC3" w:rsidRDefault="002D3BC3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</w:tr>
      <w:tr w:rsidR="002D3BC3" w:rsidRPr="00635B86" w14:paraId="1DB40CF6" w14:textId="77777777" w:rsidTr="002D3BC3">
        <w:tc>
          <w:tcPr>
            <w:tcW w:w="706" w:type="dxa"/>
          </w:tcPr>
          <w:p w14:paraId="0F13B17E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519" w:type="dxa"/>
          </w:tcPr>
          <w:p w14:paraId="018CDD02" w14:textId="77777777" w:rsidR="002D3BC3" w:rsidRDefault="002D3BC3" w:rsidP="000E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</w:t>
            </w:r>
          </w:p>
        </w:tc>
        <w:tc>
          <w:tcPr>
            <w:tcW w:w="1353" w:type="dxa"/>
          </w:tcPr>
          <w:p w14:paraId="14074BFA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76FA7CC7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0291C429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D1F1D4E" w14:textId="77777777" w:rsidR="002D3BC3" w:rsidRPr="002D3BC3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</w:tc>
      </w:tr>
      <w:tr w:rsidR="002D3BC3" w:rsidRPr="00635B86" w14:paraId="6AEE01E5" w14:textId="77777777" w:rsidTr="002D3BC3">
        <w:tc>
          <w:tcPr>
            <w:tcW w:w="706" w:type="dxa"/>
          </w:tcPr>
          <w:p w14:paraId="1F61F8C2" w14:textId="77777777" w:rsidR="002D3BC3" w:rsidRPr="000E7EDA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519" w:type="dxa"/>
          </w:tcPr>
          <w:p w14:paraId="0C90F795" w14:textId="77777777" w:rsidR="002D3BC3" w:rsidRDefault="002D3BC3" w:rsidP="000E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</w:t>
            </w:r>
          </w:p>
        </w:tc>
        <w:tc>
          <w:tcPr>
            <w:tcW w:w="1353" w:type="dxa"/>
          </w:tcPr>
          <w:p w14:paraId="3076BF16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568D6C0F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7756B7" w14:textId="77777777" w:rsidR="002D3BC3" w:rsidRPr="002D3BC3" w:rsidRDefault="002D3BC3" w:rsidP="002D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1F46671A" w14:textId="77777777" w:rsidR="002D3BC3" w:rsidRPr="002D3BC3" w:rsidRDefault="000E7EDA" w:rsidP="00F4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BC3" w:rsidRPr="002D3BC3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 w:rsidR="00F438B6">
              <w:rPr>
                <w:rFonts w:ascii="Times New Roman" w:hAnsi="Times New Roman" w:cs="Times New Roman"/>
                <w:sz w:val="24"/>
                <w:szCs w:val="24"/>
              </w:rPr>
              <w:t>. Защита презентаций.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BC3" w:rsidRPr="00635B86" w14:paraId="3909B9E5" w14:textId="77777777" w:rsidTr="000E7EDA">
        <w:tc>
          <w:tcPr>
            <w:tcW w:w="706" w:type="dxa"/>
          </w:tcPr>
          <w:p w14:paraId="47CBA9E6" w14:textId="77777777" w:rsidR="002D3BC3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14:paraId="6B41B232" w14:textId="77777777" w:rsidR="002D3BC3" w:rsidRPr="000E7EDA" w:rsidRDefault="000E7EDA" w:rsidP="002D36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14:paraId="525E199B" w14:textId="77777777" w:rsidR="002D3BC3" w:rsidRPr="00635B86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14:paraId="7F092972" w14:textId="77777777" w:rsidR="002D3BC3" w:rsidRPr="00635B86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14:paraId="1D87E7F6" w14:textId="77777777" w:rsidR="002D3BC3" w:rsidRPr="00635B86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14:paraId="01DA916D" w14:textId="77777777" w:rsidR="002D3BC3" w:rsidRPr="00635B86" w:rsidRDefault="002D3BC3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DA" w:rsidRPr="00635B86" w14:paraId="1A073439" w14:textId="77777777" w:rsidTr="000E7EDA">
        <w:tc>
          <w:tcPr>
            <w:tcW w:w="706" w:type="dxa"/>
          </w:tcPr>
          <w:p w14:paraId="452D61FB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9" w:type="dxa"/>
          </w:tcPr>
          <w:p w14:paraId="7914B837" w14:textId="77777777" w:rsidR="000E7EDA" w:rsidRPr="000E7EDA" w:rsidRDefault="000E7EDA" w:rsidP="000E7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Клетки и ткани животных.</w:t>
            </w:r>
          </w:p>
        </w:tc>
        <w:tc>
          <w:tcPr>
            <w:tcW w:w="1353" w:type="dxa"/>
          </w:tcPr>
          <w:p w14:paraId="2AEC149C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DDF7D9D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41E2BAD0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3225A20B" w14:textId="77777777" w:rsidR="000E7EDA" w:rsidRPr="000E7EDA" w:rsidRDefault="000E7EDA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14:paraId="68C649B9" w14:textId="77777777" w:rsidR="000E7EDA" w:rsidRPr="000E7EDA" w:rsidRDefault="000E7EDA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E7EDA" w:rsidRPr="00635B86" w14:paraId="5DF6D57A" w14:textId="77777777" w:rsidTr="000E7EDA">
        <w:tc>
          <w:tcPr>
            <w:tcW w:w="706" w:type="dxa"/>
          </w:tcPr>
          <w:p w14:paraId="216B2568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19" w:type="dxa"/>
          </w:tcPr>
          <w:p w14:paraId="2686D130" w14:textId="77777777" w:rsidR="000E7EDA" w:rsidRPr="000E7EDA" w:rsidRDefault="000E7EDA" w:rsidP="000E7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 xml:space="preserve"> Органы и системы органов </w:t>
            </w:r>
            <w:r w:rsidRPr="000E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1353" w:type="dxa"/>
          </w:tcPr>
          <w:p w14:paraId="1D13E014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</w:tcPr>
          <w:p w14:paraId="1E88173D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65F04CEF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4EC45B7E" w14:textId="77777777" w:rsidR="000E7EDA" w:rsidRPr="000E7EDA" w:rsidRDefault="000E7EDA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0E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</w:tr>
      <w:tr w:rsidR="000E7EDA" w:rsidRPr="00635B86" w14:paraId="6D872D91" w14:textId="77777777" w:rsidTr="000E7EDA">
        <w:tc>
          <w:tcPr>
            <w:tcW w:w="706" w:type="dxa"/>
          </w:tcPr>
          <w:p w14:paraId="616887F4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519" w:type="dxa"/>
          </w:tcPr>
          <w:p w14:paraId="0234854B" w14:textId="77777777" w:rsidR="000E7EDA" w:rsidRPr="000E7EDA" w:rsidRDefault="000E7EDA" w:rsidP="000E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</w:t>
            </w:r>
          </w:p>
        </w:tc>
        <w:tc>
          <w:tcPr>
            <w:tcW w:w="1353" w:type="dxa"/>
          </w:tcPr>
          <w:p w14:paraId="33EA4612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D8EE061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2D42D0CA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7750B045" w14:textId="77777777" w:rsidR="000E7EDA" w:rsidRPr="000E7EDA" w:rsidRDefault="000E7EDA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E7EDA" w:rsidRPr="00635B86" w14:paraId="04DA0AED" w14:textId="77777777" w:rsidTr="000E7EDA">
        <w:tc>
          <w:tcPr>
            <w:tcW w:w="706" w:type="dxa"/>
          </w:tcPr>
          <w:p w14:paraId="75EC0018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19" w:type="dxa"/>
          </w:tcPr>
          <w:p w14:paraId="79CC92A0" w14:textId="77777777" w:rsidR="000E7EDA" w:rsidRPr="000E7EDA" w:rsidRDefault="000E7EDA" w:rsidP="000E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 xml:space="preserve"> «Внешнее, внутреннее строение рыбы. Передвижение».</w:t>
            </w:r>
          </w:p>
        </w:tc>
        <w:tc>
          <w:tcPr>
            <w:tcW w:w="1353" w:type="dxa"/>
          </w:tcPr>
          <w:p w14:paraId="3821F258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095AFB4E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6790F1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5A302A77" w14:textId="77777777" w:rsidR="000E7EDA" w:rsidRPr="000E7EDA" w:rsidRDefault="000E7EDA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E7EDA" w:rsidRPr="00635B86" w14:paraId="1C7E65AA" w14:textId="77777777" w:rsidTr="000E7EDA">
        <w:tc>
          <w:tcPr>
            <w:tcW w:w="706" w:type="dxa"/>
          </w:tcPr>
          <w:p w14:paraId="3BE1DB99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19" w:type="dxa"/>
          </w:tcPr>
          <w:p w14:paraId="62B24A95" w14:textId="77777777" w:rsidR="000E7EDA" w:rsidRPr="000E7EDA" w:rsidRDefault="000E7EDA" w:rsidP="000E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птицы. Строение перьев».</w:t>
            </w:r>
          </w:p>
        </w:tc>
        <w:tc>
          <w:tcPr>
            <w:tcW w:w="1353" w:type="dxa"/>
          </w:tcPr>
          <w:p w14:paraId="6CE41356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04C6C8F3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17CBBF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00F04471" w14:textId="77777777" w:rsidR="000E7EDA" w:rsidRPr="000E7EDA" w:rsidRDefault="000E7EDA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E7EDA" w:rsidRPr="00635B86" w14:paraId="3680EBC5" w14:textId="77777777" w:rsidTr="000E7EDA">
        <w:tc>
          <w:tcPr>
            <w:tcW w:w="706" w:type="dxa"/>
          </w:tcPr>
          <w:p w14:paraId="380EF098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19" w:type="dxa"/>
          </w:tcPr>
          <w:p w14:paraId="3030C149" w14:textId="77777777" w:rsidR="000E7EDA" w:rsidRPr="000E7EDA" w:rsidRDefault="000E7EDA" w:rsidP="000E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скелета птицы».</w:t>
            </w:r>
          </w:p>
        </w:tc>
        <w:tc>
          <w:tcPr>
            <w:tcW w:w="1353" w:type="dxa"/>
          </w:tcPr>
          <w:p w14:paraId="5973E961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4ECD229A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B54B28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7C1115DE" w14:textId="77777777" w:rsidR="000E7EDA" w:rsidRPr="000E7EDA" w:rsidRDefault="000E7EDA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E7EDA" w:rsidRPr="00635B86" w14:paraId="10712BAD" w14:textId="77777777" w:rsidTr="000E7EDA">
        <w:tc>
          <w:tcPr>
            <w:tcW w:w="706" w:type="dxa"/>
          </w:tcPr>
          <w:p w14:paraId="0AE1C3CE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19" w:type="dxa"/>
          </w:tcPr>
          <w:p w14:paraId="12216425" w14:textId="77777777" w:rsidR="000E7EDA" w:rsidRPr="000E7EDA" w:rsidRDefault="000E7EDA" w:rsidP="000E7E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скелета млекопитающих».</w:t>
            </w:r>
          </w:p>
        </w:tc>
        <w:tc>
          <w:tcPr>
            <w:tcW w:w="1353" w:type="dxa"/>
          </w:tcPr>
          <w:p w14:paraId="260B9CA9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2685C23C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792C2B" w14:textId="77777777" w:rsidR="000E7EDA" w:rsidRPr="000E7EDA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67A06C8C" w14:textId="77777777" w:rsidR="000E7EDA" w:rsidRPr="000E7EDA" w:rsidRDefault="000E7EDA" w:rsidP="000E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E7EDA" w:rsidRPr="00635B86" w14:paraId="29E8F569" w14:textId="77777777" w:rsidTr="000E7EDA">
        <w:tc>
          <w:tcPr>
            <w:tcW w:w="706" w:type="dxa"/>
          </w:tcPr>
          <w:p w14:paraId="60A54624" w14:textId="77777777" w:rsidR="000E7EDA" w:rsidRPr="00536095" w:rsidRDefault="00D81F31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14:paraId="3F80B90E" w14:textId="77777777" w:rsidR="000E7EDA" w:rsidRPr="00536095" w:rsidRDefault="00D81F31" w:rsidP="002D36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Анатомия.</w:t>
            </w:r>
          </w:p>
        </w:tc>
        <w:tc>
          <w:tcPr>
            <w:tcW w:w="1353" w:type="dxa"/>
          </w:tcPr>
          <w:p w14:paraId="48483018" w14:textId="77777777" w:rsidR="000E7EDA" w:rsidRPr="00183AAA" w:rsidRDefault="00D81F31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8" w:type="dxa"/>
          </w:tcPr>
          <w:p w14:paraId="1469D2AD" w14:textId="77777777" w:rsidR="000E7ED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50" w:type="dxa"/>
          </w:tcPr>
          <w:p w14:paraId="3AC3F50A" w14:textId="77777777" w:rsidR="000E7ED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605" w:type="dxa"/>
            <w:shd w:val="clear" w:color="auto" w:fill="auto"/>
          </w:tcPr>
          <w:p w14:paraId="0A9C5156" w14:textId="77777777" w:rsidR="000E7EDA" w:rsidRPr="00635B86" w:rsidRDefault="000E7ED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A2" w:rsidRPr="00635B86" w14:paraId="4A61E7C2" w14:textId="77777777" w:rsidTr="000E7EDA">
        <w:tc>
          <w:tcPr>
            <w:tcW w:w="706" w:type="dxa"/>
          </w:tcPr>
          <w:p w14:paraId="691B7437" w14:textId="77777777" w:rsidR="00B13DA2" w:rsidRPr="00536095" w:rsidRDefault="00B13DA2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19" w:type="dxa"/>
          </w:tcPr>
          <w:p w14:paraId="5D464F39" w14:textId="77777777" w:rsidR="00B13DA2" w:rsidRPr="00536095" w:rsidRDefault="00B13DA2" w:rsidP="00D8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Клетки и ткани человека.</w:t>
            </w:r>
          </w:p>
          <w:p w14:paraId="6D5A3777" w14:textId="77777777" w:rsidR="00B13DA2" w:rsidRPr="00536095" w:rsidRDefault="00B13DA2" w:rsidP="00D8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«Клетки и ткани под микроскопом».</w:t>
            </w:r>
          </w:p>
        </w:tc>
        <w:tc>
          <w:tcPr>
            <w:tcW w:w="1353" w:type="dxa"/>
          </w:tcPr>
          <w:p w14:paraId="390EB070" w14:textId="77777777" w:rsidR="00B13DA2" w:rsidRPr="00B13DA2" w:rsidRDefault="00B13DA2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03939B39" w14:textId="77777777" w:rsidR="00B13DA2" w:rsidRPr="00B13DA2" w:rsidRDefault="00B13DA2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50B687B6" w14:textId="77777777" w:rsidR="00B13DA2" w:rsidRPr="00B13DA2" w:rsidRDefault="00B13DA2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05813F31" w14:textId="77777777" w:rsidR="00B13DA2" w:rsidRPr="000E7EDA" w:rsidRDefault="00B13DA2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635B86" w14:paraId="7ECA6EA9" w14:textId="77777777" w:rsidTr="000E7EDA">
        <w:tc>
          <w:tcPr>
            <w:tcW w:w="706" w:type="dxa"/>
          </w:tcPr>
          <w:p w14:paraId="2904D6B8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19" w:type="dxa"/>
          </w:tcPr>
          <w:p w14:paraId="39AE1122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Скелет. </w:t>
            </w:r>
          </w:p>
          <w:p w14:paraId="65D41958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костной ткани».</w:t>
            </w:r>
          </w:p>
        </w:tc>
        <w:tc>
          <w:tcPr>
            <w:tcW w:w="1353" w:type="dxa"/>
          </w:tcPr>
          <w:p w14:paraId="14DD3690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0582F3E1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0BD2AFBF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2CACDDEC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183AAA" w:rsidRPr="00635B86" w14:paraId="477DE8C0" w14:textId="77777777" w:rsidTr="00D81F31">
        <w:tc>
          <w:tcPr>
            <w:tcW w:w="706" w:type="dxa"/>
          </w:tcPr>
          <w:p w14:paraId="370457FC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19" w:type="dxa"/>
          </w:tcPr>
          <w:p w14:paraId="3CB02B80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«Состав костей».</w:t>
            </w:r>
          </w:p>
        </w:tc>
        <w:tc>
          <w:tcPr>
            <w:tcW w:w="1353" w:type="dxa"/>
          </w:tcPr>
          <w:p w14:paraId="4D8195E1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7F5FC468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17FECAA9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24B1790F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183AAA" w:rsidRPr="00635B86" w14:paraId="38BC0130" w14:textId="77777777" w:rsidTr="00D81F31">
        <w:tc>
          <w:tcPr>
            <w:tcW w:w="706" w:type="dxa"/>
          </w:tcPr>
          <w:p w14:paraId="4456DF59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19" w:type="dxa"/>
          </w:tcPr>
          <w:p w14:paraId="53C32BC1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 при травмах ОДС»</w:t>
            </w:r>
          </w:p>
        </w:tc>
        <w:tc>
          <w:tcPr>
            <w:tcW w:w="1353" w:type="dxa"/>
          </w:tcPr>
          <w:p w14:paraId="01725D77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1B78433F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B89762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17948B98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635B86" w14:paraId="6EFA1FC0" w14:textId="77777777" w:rsidTr="00D81F31">
        <w:tc>
          <w:tcPr>
            <w:tcW w:w="706" w:type="dxa"/>
          </w:tcPr>
          <w:p w14:paraId="1F866668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19" w:type="dxa"/>
          </w:tcPr>
          <w:p w14:paraId="021360B4" w14:textId="77777777" w:rsidR="00183AAA" w:rsidRPr="00536095" w:rsidRDefault="00536095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1353" w:type="dxa"/>
          </w:tcPr>
          <w:p w14:paraId="3C71805B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6955E7EB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1FAF1071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1A169260" w14:textId="77777777" w:rsidR="00183AAA" w:rsidRPr="00635B86" w:rsidRDefault="00686B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183AAA" w:rsidRPr="00635B86" w14:paraId="73BFB937" w14:textId="77777777" w:rsidTr="00D81F31">
        <w:tc>
          <w:tcPr>
            <w:tcW w:w="706" w:type="dxa"/>
          </w:tcPr>
          <w:p w14:paraId="0CA0EF68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19" w:type="dxa"/>
          </w:tcPr>
          <w:p w14:paraId="150D1691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крови человека с кро</w:t>
            </w:r>
            <w:r w:rsidR="00536095" w:rsidRPr="00536095">
              <w:rPr>
                <w:rFonts w:ascii="Times New Roman" w:hAnsi="Times New Roman" w:cs="Times New Roman"/>
                <w:sz w:val="24"/>
                <w:szCs w:val="24"/>
              </w:rPr>
              <w:t>вью лягушки».</w:t>
            </w:r>
          </w:p>
        </w:tc>
        <w:tc>
          <w:tcPr>
            <w:tcW w:w="1353" w:type="dxa"/>
          </w:tcPr>
          <w:p w14:paraId="32276B7A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2D530701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40897A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77E6FE89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635B86" w14:paraId="6D559158" w14:textId="77777777" w:rsidTr="00D81F31">
        <w:tc>
          <w:tcPr>
            <w:tcW w:w="706" w:type="dxa"/>
          </w:tcPr>
          <w:p w14:paraId="1D315F1B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19" w:type="dxa"/>
          </w:tcPr>
          <w:p w14:paraId="0A1A467C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среды на клетки крови человека».</w:t>
            </w:r>
          </w:p>
        </w:tc>
        <w:tc>
          <w:tcPr>
            <w:tcW w:w="1353" w:type="dxa"/>
          </w:tcPr>
          <w:p w14:paraId="2D0EB4F3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2840A712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561A61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293EE7F6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635B86" w14:paraId="26241DF7" w14:textId="77777777" w:rsidTr="00D81F31">
        <w:tc>
          <w:tcPr>
            <w:tcW w:w="706" w:type="dxa"/>
          </w:tcPr>
          <w:p w14:paraId="06B5DA07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519" w:type="dxa"/>
          </w:tcPr>
          <w:p w14:paraId="0979F82B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артериального давления пр</w:t>
            </w:r>
            <w:r w:rsidR="00536095" w:rsidRPr="00536095">
              <w:rPr>
                <w:rFonts w:ascii="Times New Roman" w:hAnsi="Times New Roman" w:cs="Times New Roman"/>
                <w:sz w:val="24"/>
                <w:szCs w:val="24"/>
              </w:rPr>
              <w:t>и помощи цифровой лаборатории».</w:t>
            </w:r>
          </w:p>
        </w:tc>
        <w:tc>
          <w:tcPr>
            <w:tcW w:w="1353" w:type="dxa"/>
          </w:tcPr>
          <w:p w14:paraId="273230E3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4B8A2ED5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338E54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47E7E40A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635B86" w14:paraId="10C36C41" w14:textId="77777777" w:rsidTr="00D81F31">
        <w:tc>
          <w:tcPr>
            <w:tcW w:w="706" w:type="dxa"/>
          </w:tcPr>
          <w:p w14:paraId="529E4766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519" w:type="dxa"/>
          </w:tcPr>
          <w:p w14:paraId="1D25F683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«Функциональные пробы на реактивност</w:t>
            </w:r>
            <w:r w:rsidR="00536095" w:rsidRPr="00536095">
              <w:rPr>
                <w:rFonts w:ascii="Times New Roman" w:hAnsi="Times New Roman" w:cs="Times New Roman"/>
                <w:sz w:val="24"/>
                <w:szCs w:val="24"/>
              </w:rPr>
              <w:t>ь сердечно-сосудистой системы».</w:t>
            </w:r>
          </w:p>
        </w:tc>
        <w:tc>
          <w:tcPr>
            <w:tcW w:w="1353" w:type="dxa"/>
          </w:tcPr>
          <w:p w14:paraId="546ECCFD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9BAF81A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CCD064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50636917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635B86" w14:paraId="4ADC4F95" w14:textId="77777777" w:rsidTr="00D81F31">
        <w:tc>
          <w:tcPr>
            <w:tcW w:w="706" w:type="dxa"/>
          </w:tcPr>
          <w:p w14:paraId="341CA55F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19" w:type="dxa"/>
          </w:tcPr>
          <w:p w14:paraId="4A010A59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основных характеристик артериальн</w:t>
            </w:r>
            <w:r w:rsidR="00536095" w:rsidRPr="00536095">
              <w:rPr>
                <w:rFonts w:ascii="Times New Roman" w:hAnsi="Times New Roman" w:cs="Times New Roman"/>
                <w:sz w:val="24"/>
                <w:szCs w:val="24"/>
              </w:rPr>
              <w:t>ого пульса на лучевой артерии».</w:t>
            </w:r>
          </w:p>
        </w:tc>
        <w:tc>
          <w:tcPr>
            <w:tcW w:w="1353" w:type="dxa"/>
          </w:tcPr>
          <w:p w14:paraId="24F6D432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2C37502A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0B3878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06822BF0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635B86" w14:paraId="6BD79255" w14:textId="77777777" w:rsidTr="00D81F31">
        <w:tc>
          <w:tcPr>
            <w:tcW w:w="706" w:type="dxa"/>
          </w:tcPr>
          <w:p w14:paraId="00E5E638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519" w:type="dxa"/>
          </w:tcPr>
          <w:p w14:paraId="0EBD92B7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="00686B9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энергозатрат по состоянию сердечных сокращений</w:t>
            </w:r>
            <w:r w:rsidR="00536095" w:rsidRPr="005360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53" w:type="dxa"/>
          </w:tcPr>
          <w:p w14:paraId="19B23BF1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65B25A23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38E126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4F22244E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183AAA" w14:paraId="3443503F" w14:textId="77777777" w:rsidTr="00D81F31">
        <w:tc>
          <w:tcPr>
            <w:tcW w:w="706" w:type="dxa"/>
          </w:tcPr>
          <w:p w14:paraId="4815CA74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3519" w:type="dxa"/>
          </w:tcPr>
          <w:p w14:paraId="07049C7C" w14:textId="77777777" w:rsidR="00183AAA" w:rsidRPr="00536095" w:rsidRDefault="00536095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Дыхание. </w:t>
            </w:r>
          </w:p>
        </w:tc>
        <w:tc>
          <w:tcPr>
            <w:tcW w:w="1353" w:type="dxa"/>
          </w:tcPr>
          <w:p w14:paraId="56F3FA71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68DBA022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4C9B2572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76F8723C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83AAA" w:rsidRPr="00635B86" w14:paraId="3F45F85C" w14:textId="77777777" w:rsidTr="00D81F31">
        <w:tc>
          <w:tcPr>
            <w:tcW w:w="706" w:type="dxa"/>
          </w:tcPr>
          <w:p w14:paraId="156A62D2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519" w:type="dxa"/>
          </w:tcPr>
          <w:p w14:paraId="2D5DD547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«Дыхательные движения».</w:t>
            </w:r>
          </w:p>
          <w:p w14:paraId="03CBC71C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14:paraId="3BA22722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56C41266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02C519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74501517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635B86" w14:paraId="030006F8" w14:textId="77777777" w:rsidTr="00D81F31">
        <w:tc>
          <w:tcPr>
            <w:tcW w:w="706" w:type="dxa"/>
          </w:tcPr>
          <w:p w14:paraId="7A55B590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519" w:type="dxa"/>
          </w:tcPr>
          <w:p w14:paraId="452354D7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запылённости воздуха»</w:t>
            </w:r>
          </w:p>
          <w:p w14:paraId="777A9BF0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14:paraId="35BD2C3E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5570949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0C094A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53CD3891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635B86" w14:paraId="6FDD80AA" w14:textId="77777777" w:rsidTr="00D81F31">
        <w:tc>
          <w:tcPr>
            <w:tcW w:w="706" w:type="dxa"/>
          </w:tcPr>
          <w:p w14:paraId="331807F9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519" w:type="dxa"/>
          </w:tcPr>
          <w:p w14:paraId="3BF6B7EC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объёма грудной клетки у человека при дыхании».</w:t>
            </w:r>
          </w:p>
        </w:tc>
        <w:tc>
          <w:tcPr>
            <w:tcW w:w="1353" w:type="dxa"/>
          </w:tcPr>
          <w:p w14:paraId="02FAA8C3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6528F404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26199D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23B19CEA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635B86" w14:paraId="42DE870C" w14:textId="77777777" w:rsidTr="00D81F31">
        <w:tc>
          <w:tcPr>
            <w:tcW w:w="706" w:type="dxa"/>
          </w:tcPr>
          <w:p w14:paraId="1F9DFAC9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519" w:type="dxa"/>
          </w:tcPr>
          <w:p w14:paraId="0AAAC2C5" w14:textId="77777777" w:rsidR="00183AAA" w:rsidRPr="00536095" w:rsidRDefault="00183AAA" w:rsidP="001F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«Нормальные параметры респираторной функции».</w:t>
            </w:r>
          </w:p>
          <w:p w14:paraId="53FEB98F" w14:textId="77777777" w:rsidR="00183AAA" w:rsidRPr="00536095" w:rsidRDefault="00183AAA" w:rsidP="001F07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14:paraId="6E21936A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19213C00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079475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5CD718C8" w14:textId="77777777" w:rsidR="00183AAA" w:rsidRPr="000E7ED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183AAA" w14:paraId="233E7FBC" w14:textId="77777777" w:rsidTr="00D81F31">
        <w:tc>
          <w:tcPr>
            <w:tcW w:w="706" w:type="dxa"/>
          </w:tcPr>
          <w:p w14:paraId="6DEFC1C1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519" w:type="dxa"/>
          </w:tcPr>
          <w:p w14:paraId="21E9069F" w14:textId="77777777" w:rsidR="00183AAA" w:rsidRPr="00536095" w:rsidRDefault="00183AAA" w:rsidP="001F07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«Как проверить сатурацию в домашних условиях».</w:t>
            </w:r>
          </w:p>
        </w:tc>
        <w:tc>
          <w:tcPr>
            <w:tcW w:w="1353" w:type="dxa"/>
          </w:tcPr>
          <w:p w14:paraId="03AFBED5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0838A648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4FD4C7" w14:textId="77777777" w:rsidR="00183AAA" w:rsidRPr="00B13DA2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11A287C0" w14:textId="77777777" w:rsidR="00183AAA" w:rsidRPr="00183AA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183AAA" w14:paraId="5B16E31F" w14:textId="77777777" w:rsidTr="00D81F31">
        <w:tc>
          <w:tcPr>
            <w:tcW w:w="706" w:type="dxa"/>
          </w:tcPr>
          <w:p w14:paraId="2FB70CDF" w14:textId="77777777" w:rsidR="00183AAA" w:rsidRPr="00536095" w:rsidRDefault="00183AAA" w:rsidP="00B1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519" w:type="dxa"/>
          </w:tcPr>
          <w:p w14:paraId="1C758E32" w14:textId="77777777" w:rsidR="00183AAA" w:rsidRPr="00536095" w:rsidRDefault="00183AAA" w:rsidP="00183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Питание. Пищеварение.</w:t>
            </w:r>
          </w:p>
        </w:tc>
        <w:tc>
          <w:tcPr>
            <w:tcW w:w="1353" w:type="dxa"/>
          </w:tcPr>
          <w:p w14:paraId="64DCDD11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0819CB44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6097AD5E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35E2DBCC" w14:textId="77777777" w:rsidR="00183AAA" w:rsidRPr="00183AAA" w:rsidRDefault="00183AAA" w:rsidP="001F07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83AAA" w:rsidRPr="00183AAA" w14:paraId="114AF2CC" w14:textId="77777777" w:rsidTr="00D81F31">
        <w:tc>
          <w:tcPr>
            <w:tcW w:w="706" w:type="dxa"/>
          </w:tcPr>
          <w:p w14:paraId="1813F714" w14:textId="77777777" w:rsidR="00183AAA" w:rsidRPr="00536095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519" w:type="dxa"/>
          </w:tcPr>
          <w:p w14:paraId="50FA736F" w14:textId="77777777" w:rsidR="00183AAA" w:rsidRPr="00536095" w:rsidRDefault="00183AAA" w:rsidP="0018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«Действие ферментов слюны на крахмал».</w:t>
            </w:r>
          </w:p>
        </w:tc>
        <w:tc>
          <w:tcPr>
            <w:tcW w:w="1353" w:type="dxa"/>
          </w:tcPr>
          <w:p w14:paraId="332B59DE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21236CBF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0F9FB8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5D6F48DB" w14:textId="77777777" w:rsidR="00183AAA" w:rsidRPr="00183AA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183AAA" w14:paraId="347C33E1" w14:textId="77777777" w:rsidTr="00D81F31">
        <w:tc>
          <w:tcPr>
            <w:tcW w:w="706" w:type="dxa"/>
          </w:tcPr>
          <w:p w14:paraId="03512B8B" w14:textId="77777777" w:rsidR="00183AAA" w:rsidRPr="00536095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3519" w:type="dxa"/>
          </w:tcPr>
          <w:p w14:paraId="5C002625" w14:textId="77777777" w:rsidR="00183AAA" w:rsidRPr="00536095" w:rsidRDefault="00183AAA" w:rsidP="0018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«Действие ферментов желудочного сока на белки».</w:t>
            </w:r>
          </w:p>
        </w:tc>
        <w:tc>
          <w:tcPr>
            <w:tcW w:w="1353" w:type="dxa"/>
          </w:tcPr>
          <w:p w14:paraId="0CC4518F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62798595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068C87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754A0A5B" w14:textId="77777777" w:rsidR="00183AAA" w:rsidRPr="00183AA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183AAA" w14:paraId="52E192E5" w14:textId="77777777" w:rsidTr="00D81F31">
        <w:tc>
          <w:tcPr>
            <w:tcW w:w="706" w:type="dxa"/>
          </w:tcPr>
          <w:p w14:paraId="1BDF0B18" w14:textId="77777777" w:rsidR="00183AAA" w:rsidRPr="00536095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3519" w:type="dxa"/>
          </w:tcPr>
          <w:p w14:paraId="56B94EB7" w14:textId="77777777" w:rsidR="00183AAA" w:rsidRPr="00536095" w:rsidRDefault="00183AAA" w:rsidP="00183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 «Изучение кислотно-щелочного баланса пищевых продуктов».</w:t>
            </w:r>
          </w:p>
        </w:tc>
        <w:tc>
          <w:tcPr>
            <w:tcW w:w="1353" w:type="dxa"/>
          </w:tcPr>
          <w:p w14:paraId="1E0DA8C3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0D0FF1FF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C37D1C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61A35ADC" w14:textId="77777777" w:rsidR="00183AAA" w:rsidRPr="00183AAA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3AAA" w:rsidRPr="00635B86" w14:paraId="7D6FCD7F" w14:textId="77777777" w:rsidTr="00D81F31">
        <w:tc>
          <w:tcPr>
            <w:tcW w:w="706" w:type="dxa"/>
          </w:tcPr>
          <w:p w14:paraId="32CD4764" w14:textId="77777777" w:rsidR="00183AAA" w:rsidRPr="00536095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3519" w:type="dxa"/>
          </w:tcPr>
          <w:p w14:paraId="083885E6" w14:textId="77777777" w:rsidR="00183AAA" w:rsidRPr="00536095" w:rsidRDefault="00183AAA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Кожа. Роль в терморегуляции.</w:t>
            </w:r>
          </w:p>
        </w:tc>
        <w:tc>
          <w:tcPr>
            <w:tcW w:w="1353" w:type="dxa"/>
          </w:tcPr>
          <w:p w14:paraId="7B756F5D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633E466F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</w:tcPr>
          <w:p w14:paraId="6720EFB5" w14:textId="77777777" w:rsidR="00183AAA" w:rsidRPr="00183AAA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shd w:val="clear" w:color="auto" w:fill="auto"/>
          </w:tcPr>
          <w:p w14:paraId="7598D55B" w14:textId="77777777" w:rsidR="00183AAA" w:rsidRPr="00183AAA" w:rsidRDefault="00183AAA" w:rsidP="0018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14:paraId="033E05C3" w14:textId="77777777" w:rsidR="00183AAA" w:rsidRPr="00635B86" w:rsidRDefault="00183AAA" w:rsidP="0018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</w:tr>
      <w:tr w:rsidR="00183AAA" w:rsidRPr="00635B86" w14:paraId="31491AA0" w14:textId="77777777" w:rsidTr="00D81F31">
        <w:tc>
          <w:tcPr>
            <w:tcW w:w="706" w:type="dxa"/>
          </w:tcPr>
          <w:p w14:paraId="452B822A" w14:textId="77777777" w:rsidR="00183AAA" w:rsidRPr="00536095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14:paraId="312D6DEF" w14:textId="77777777" w:rsidR="00183AAA" w:rsidRPr="00536095" w:rsidRDefault="00183AAA" w:rsidP="002D36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sz w:val="24"/>
                <w:szCs w:val="24"/>
              </w:rPr>
              <w:t>Общая биология.</w:t>
            </w:r>
          </w:p>
        </w:tc>
        <w:tc>
          <w:tcPr>
            <w:tcW w:w="1353" w:type="dxa"/>
          </w:tcPr>
          <w:p w14:paraId="36DF3A26" w14:textId="77777777" w:rsidR="00183AAA" w:rsidRPr="00536095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14:paraId="2CC692DB" w14:textId="77777777" w:rsidR="00183AAA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58FCA73C" w14:textId="77777777" w:rsidR="00183AAA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14:paraId="6FA8942B" w14:textId="77777777" w:rsidR="00183AAA" w:rsidRPr="00635B86" w:rsidRDefault="00183AAA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95" w:rsidRPr="00635B86" w14:paraId="451FD1D5" w14:textId="77777777" w:rsidTr="00183AAA">
        <w:tc>
          <w:tcPr>
            <w:tcW w:w="706" w:type="dxa"/>
          </w:tcPr>
          <w:p w14:paraId="5C8F4045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19" w:type="dxa"/>
          </w:tcPr>
          <w:p w14:paraId="7EA1703A" w14:textId="77777777" w:rsidR="00536095" w:rsidRPr="00536095" w:rsidRDefault="00536095" w:rsidP="00183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клеток. </w:t>
            </w: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«Многообразие клеток эукариот. Сравнение растительной и животной клеток».</w:t>
            </w:r>
          </w:p>
        </w:tc>
        <w:tc>
          <w:tcPr>
            <w:tcW w:w="1353" w:type="dxa"/>
          </w:tcPr>
          <w:p w14:paraId="125B671F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578FC217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15BE2D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7A2DABAC" w14:textId="77777777" w:rsidR="00536095" w:rsidRPr="00183AAA" w:rsidRDefault="00536095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36095" w:rsidRPr="00635B86" w14:paraId="69D8B758" w14:textId="77777777" w:rsidTr="00183AAA">
        <w:tc>
          <w:tcPr>
            <w:tcW w:w="706" w:type="dxa"/>
          </w:tcPr>
          <w:p w14:paraId="70C1A507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19" w:type="dxa"/>
          </w:tcPr>
          <w:p w14:paraId="4FE4F6C7" w14:textId="77777777" w:rsidR="00536095" w:rsidRPr="00536095" w:rsidRDefault="00536095" w:rsidP="0018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её жизненный цикл.</w:t>
            </w:r>
          </w:p>
          <w:p w14:paraId="1DDC063D" w14:textId="77777777" w:rsidR="00536095" w:rsidRPr="00536095" w:rsidRDefault="00536095" w:rsidP="00183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микропрепаратов с делящимися клетками».</w:t>
            </w:r>
          </w:p>
        </w:tc>
        <w:tc>
          <w:tcPr>
            <w:tcW w:w="1353" w:type="dxa"/>
          </w:tcPr>
          <w:p w14:paraId="1CE812C0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0E241942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E9B3B9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35A08345" w14:textId="77777777" w:rsidR="00536095" w:rsidRPr="00183AAA" w:rsidRDefault="00536095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36095" w:rsidRPr="00536095" w14:paraId="7E22B360" w14:textId="77777777" w:rsidTr="00183AAA">
        <w:tc>
          <w:tcPr>
            <w:tcW w:w="706" w:type="dxa"/>
          </w:tcPr>
          <w:p w14:paraId="39FE9D89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19" w:type="dxa"/>
          </w:tcPr>
          <w:p w14:paraId="77EE6031" w14:textId="77777777" w:rsidR="00536095" w:rsidRPr="00536095" w:rsidRDefault="00536095" w:rsidP="00536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1353" w:type="dxa"/>
          </w:tcPr>
          <w:p w14:paraId="0EED2653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AE3EEA2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55468455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0D4F95A9" w14:textId="77777777" w:rsidR="00536095" w:rsidRPr="00536095" w:rsidRDefault="00536095" w:rsidP="0053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14:paraId="412D33A2" w14:textId="77777777" w:rsidR="00536095" w:rsidRPr="00536095" w:rsidRDefault="00536095" w:rsidP="0053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36095" w:rsidRPr="00635B86" w14:paraId="646173BE" w14:textId="77777777" w:rsidTr="00183AAA">
        <w:tc>
          <w:tcPr>
            <w:tcW w:w="706" w:type="dxa"/>
          </w:tcPr>
          <w:p w14:paraId="14486ECD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19" w:type="dxa"/>
          </w:tcPr>
          <w:p w14:paraId="39CF6AF1" w14:textId="77777777" w:rsidR="00536095" w:rsidRPr="00536095" w:rsidRDefault="00536095" w:rsidP="00536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качества окружающей среды».</w:t>
            </w:r>
          </w:p>
        </w:tc>
        <w:tc>
          <w:tcPr>
            <w:tcW w:w="1353" w:type="dxa"/>
          </w:tcPr>
          <w:p w14:paraId="6546696E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59477E8C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CE95AE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5E50FF5D" w14:textId="77777777" w:rsidR="00536095" w:rsidRPr="00183AAA" w:rsidRDefault="00536095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36095" w:rsidRPr="00635B86" w14:paraId="7144A239" w14:textId="77777777" w:rsidTr="00183AAA">
        <w:tc>
          <w:tcPr>
            <w:tcW w:w="706" w:type="dxa"/>
          </w:tcPr>
          <w:p w14:paraId="09A21B84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519" w:type="dxa"/>
          </w:tcPr>
          <w:p w14:paraId="2B06421D" w14:textId="77777777" w:rsidR="00536095" w:rsidRPr="00536095" w:rsidRDefault="00536095" w:rsidP="00536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измерения абиотических факторов окружающей среды (определение </w:t>
            </w:r>
            <w:r w:rsidRPr="0053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, нитратов и хлоридов в воде».</w:t>
            </w:r>
          </w:p>
        </w:tc>
        <w:tc>
          <w:tcPr>
            <w:tcW w:w="1353" w:type="dxa"/>
          </w:tcPr>
          <w:p w14:paraId="2A231DFD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20424961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05D93E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3D6BF28B" w14:textId="77777777" w:rsidR="00536095" w:rsidRPr="00183AAA" w:rsidRDefault="00536095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36095" w:rsidRPr="00635B86" w14:paraId="68A29145" w14:textId="77777777" w:rsidTr="00536095">
        <w:tc>
          <w:tcPr>
            <w:tcW w:w="706" w:type="dxa"/>
          </w:tcPr>
          <w:p w14:paraId="71105BD7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519" w:type="dxa"/>
          </w:tcPr>
          <w:p w14:paraId="1BA0401E" w14:textId="77777777" w:rsidR="00536095" w:rsidRPr="00536095" w:rsidRDefault="00536095" w:rsidP="005360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уровня загрязнения атмосферного воздуха веществами, попадающими в окружающую среду, в результате работы автотранспорта».</w:t>
            </w:r>
          </w:p>
        </w:tc>
        <w:tc>
          <w:tcPr>
            <w:tcW w:w="1353" w:type="dxa"/>
          </w:tcPr>
          <w:p w14:paraId="6DC87FDC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FDE0745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C9AEB8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2B409BB7" w14:textId="77777777" w:rsidR="00536095" w:rsidRPr="00183AAA" w:rsidRDefault="00536095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36095" w:rsidRPr="00635B86" w14:paraId="723FB4E9" w14:textId="77777777" w:rsidTr="001F073D">
        <w:tc>
          <w:tcPr>
            <w:tcW w:w="4225" w:type="dxa"/>
            <w:gridSpan w:val="2"/>
          </w:tcPr>
          <w:p w14:paraId="3FAC0372" w14:textId="77777777" w:rsidR="00536095" w:rsidRDefault="00536095" w:rsidP="005360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14:paraId="450CFE29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09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98" w:type="dxa"/>
          </w:tcPr>
          <w:p w14:paraId="1E7F4B41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09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50" w:type="dxa"/>
          </w:tcPr>
          <w:p w14:paraId="1476C6B8" w14:textId="77777777" w:rsidR="00536095" w:rsidRPr="00536095" w:rsidRDefault="00536095" w:rsidP="002D36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09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2BB24CF9" w14:textId="77777777" w:rsidR="00536095" w:rsidRDefault="00536095" w:rsidP="001F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C414A" w14:textId="77777777" w:rsidR="00337A04" w:rsidRPr="00376198" w:rsidRDefault="00376198" w:rsidP="00376198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                    </w:t>
      </w:r>
      <w:r w:rsidR="007527A4" w:rsidRPr="0037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3558DA" w:rsidRPr="0037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558DA" w:rsidRPr="00376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обучения</w:t>
      </w:r>
    </w:p>
    <w:p w14:paraId="1E316410" w14:textId="77777777" w:rsidR="00337A04" w:rsidRPr="00337A04" w:rsidRDefault="00376198" w:rsidP="00CC5A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 Раздел: Биология – наука о живом мире.</w:t>
      </w:r>
    </w:p>
    <w:p w14:paraId="67D88BC8" w14:textId="77777777" w:rsidR="00337A04" w:rsidRPr="00337A04" w:rsidRDefault="00376198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F03B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Методы изучения живых организмов.</w:t>
      </w:r>
    </w:p>
    <w:p w14:paraId="79776CEA" w14:textId="77777777" w:rsidR="00337A04" w:rsidRDefault="00CC5A74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Основные методы биологии. Оборудование для научных исследований. Игра</w:t>
      </w:r>
      <w:r w:rsidR="005865FB">
        <w:rPr>
          <w:rFonts w:ascii="Times New Roman" w:hAnsi="Times New Roman" w:cs="Times New Roman"/>
          <w:sz w:val="28"/>
          <w:szCs w:val="28"/>
        </w:rPr>
        <w:t xml:space="preserve"> «Метод и оборудование».</w:t>
      </w:r>
    </w:p>
    <w:p w14:paraId="759A5779" w14:textId="77777777" w:rsidR="005865FB" w:rsidRDefault="005865FB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F03B92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5865FB">
        <w:rPr>
          <w:rFonts w:ascii="Times New Roman" w:hAnsi="Times New Roman" w:cs="Times New Roman"/>
          <w:b/>
          <w:sz w:val="28"/>
          <w:szCs w:val="28"/>
        </w:rPr>
        <w:t>Лабораторная работа «Изучение устройства увеличительных приборов»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D1AB092" w14:textId="77777777" w:rsidR="005865FB" w:rsidRDefault="005865FB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Увеличительные приборы. Знакомство с ручной лупой, штативной лупой, световым микроскопом, цифровым микроскопом. Устройство увеличительных приборов. Определение увеличения приборов. Правила эксплуатации увеличительных приборов.</w:t>
      </w:r>
    </w:p>
    <w:p w14:paraId="43F4B55E" w14:textId="77777777" w:rsidR="005865FB" w:rsidRDefault="005865FB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Работа со световым микроскопом.</w:t>
      </w:r>
    </w:p>
    <w:p w14:paraId="1DDEB94F" w14:textId="77777777" w:rsidR="005865FB" w:rsidRPr="005865FB" w:rsidRDefault="005865FB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F03B92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5865FB">
        <w:rPr>
          <w:rFonts w:ascii="Times New Roman" w:hAnsi="Times New Roman" w:cs="Times New Roman"/>
          <w:sz w:val="24"/>
          <w:szCs w:val="24"/>
        </w:rPr>
        <w:t xml:space="preserve"> </w:t>
      </w:r>
      <w:r w:rsidRPr="005865FB">
        <w:rPr>
          <w:rFonts w:ascii="Times New Roman" w:hAnsi="Times New Roman" w:cs="Times New Roman"/>
          <w:b/>
          <w:sz w:val="28"/>
          <w:szCs w:val="28"/>
        </w:rPr>
        <w:t>Клеточное строение организмов.</w:t>
      </w:r>
    </w:p>
    <w:p w14:paraId="0477BD3B" w14:textId="77777777" w:rsidR="005865FB" w:rsidRPr="005865FB" w:rsidRDefault="005865FB" w:rsidP="00CC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Клетка. Её строение. Игра «Органоиды и функции».</w:t>
      </w:r>
    </w:p>
    <w:p w14:paraId="00A33663" w14:textId="77777777" w:rsidR="005865FB" w:rsidRPr="005865FB" w:rsidRDefault="005865FB" w:rsidP="00586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5865FB">
        <w:rPr>
          <w:rFonts w:ascii="Times New Roman" w:hAnsi="Times New Roman" w:cs="Times New Roman"/>
          <w:b/>
          <w:sz w:val="28"/>
          <w:szCs w:val="28"/>
        </w:rPr>
        <w:t>.</w:t>
      </w:r>
      <w:r w:rsidR="00F03B92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5865FB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«Знакомство с клетками растений».</w:t>
      </w:r>
    </w:p>
    <w:p w14:paraId="106A1F0D" w14:textId="77777777" w:rsidR="005865FB" w:rsidRDefault="005865FB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Правила работы со световым микроскопом. </w:t>
      </w:r>
      <w:r w:rsidR="000F414E">
        <w:rPr>
          <w:rFonts w:ascii="Times New Roman" w:hAnsi="Times New Roman" w:cs="Times New Roman"/>
          <w:sz w:val="28"/>
          <w:szCs w:val="28"/>
        </w:rPr>
        <w:t>Клетка. Особенности строения растительных клеток.</w:t>
      </w:r>
    </w:p>
    <w:p w14:paraId="5235FA35" w14:textId="77777777" w:rsidR="000F414E" w:rsidRDefault="000F414E" w:rsidP="000F4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Работа со световым микроскопом. Изготовление микропрепаратов из клеток растительных организмов. </w:t>
      </w:r>
    </w:p>
    <w:p w14:paraId="7BCCA957" w14:textId="77777777" w:rsidR="000F414E" w:rsidRPr="000F414E" w:rsidRDefault="000F414E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F03B92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14E">
        <w:rPr>
          <w:rFonts w:ascii="Times New Roman" w:hAnsi="Times New Roman" w:cs="Times New Roman"/>
          <w:b/>
          <w:sz w:val="28"/>
          <w:szCs w:val="28"/>
        </w:rPr>
        <w:t>Особенности химического состава живых организмов.</w:t>
      </w:r>
    </w:p>
    <w:p w14:paraId="75896E48" w14:textId="77777777" w:rsidR="005865FB" w:rsidRPr="000F414E" w:rsidRDefault="000F414E" w:rsidP="00CC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Химический состав клеток. Игра «Вещества и функции».</w:t>
      </w:r>
    </w:p>
    <w:p w14:paraId="3458ADC7" w14:textId="77777777" w:rsidR="005865FB" w:rsidRDefault="000F414E" w:rsidP="00CC5A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="00F03B92">
        <w:rPr>
          <w:rFonts w:ascii="Times New Roman" w:hAnsi="Times New Roman" w:cs="Times New Roman"/>
          <w:b/>
          <w:iCs/>
          <w:sz w:val="28"/>
          <w:szCs w:val="28"/>
        </w:rPr>
        <w:t>Многообразие живых организмов.</w:t>
      </w:r>
    </w:p>
    <w:p w14:paraId="490F7B3E" w14:textId="77777777" w:rsidR="00F03B92" w:rsidRPr="008A2AEA" w:rsidRDefault="00F03B92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EA">
        <w:rPr>
          <w:rFonts w:ascii="Times New Roman" w:hAnsi="Times New Roman" w:cs="Times New Roman"/>
          <w:b/>
          <w:sz w:val="28"/>
          <w:szCs w:val="28"/>
        </w:rPr>
        <w:t>2.1. Тема: Бактерии.</w:t>
      </w:r>
    </w:p>
    <w:p w14:paraId="71F7CC17" w14:textId="77777777" w:rsidR="005865FB" w:rsidRPr="008A2AEA" w:rsidRDefault="00F03B92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A2AEA">
        <w:rPr>
          <w:rFonts w:ascii="Times New Roman" w:hAnsi="Times New Roman" w:cs="Times New Roman"/>
          <w:sz w:val="28"/>
          <w:szCs w:val="28"/>
        </w:rPr>
        <w:t xml:space="preserve"> Бактерии. Строение. Сходства и отличия строения бактериальной клетки от клеток эукариот. Значение. Роль бактерий в природе и жизни человека.</w:t>
      </w:r>
    </w:p>
    <w:p w14:paraId="4A5D9500" w14:textId="77777777" w:rsidR="00F03B92" w:rsidRPr="008A2AEA" w:rsidRDefault="00F03B92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A2AEA">
        <w:rPr>
          <w:rFonts w:ascii="Times New Roman" w:hAnsi="Times New Roman" w:cs="Times New Roman"/>
          <w:sz w:val="28"/>
          <w:szCs w:val="28"/>
        </w:rPr>
        <w:t xml:space="preserve"> Работа со световым микроскопом. Изучение строения бактерий на фиксированных препаратах под микроскопом.</w:t>
      </w:r>
    </w:p>
    <w:p w14:paraId="032A0A94" w14:textId="77777777" w:rsidR="005865FB" w:rsidRPr="008A2AEA" w:rsidRDefault="00F03B92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EA">
        <w:rPr>
          <w:rFonts w:ascii="Times New Roman" w:hAnsi="Times New Roman" w:cs="Times New Roman"/>
          <w:b/>
          <w:sz w:val="28"/>
          <w:szCs w:val="28"/>
        </w:rPr>
        <w:t>2.2.  Тема: Многообразие бактерий.</w:t>
      </w:r>
    </w:p>
    <w:p w14:paraId="7EE4809E" w14:textId="77777777" w:rsidR="00F03B92" w:rsidRPr="008A2AEA" w:rsidRDefault="00F03B92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A2AEA">
        <w:rPr>
          <w:rFonts w:ascii="Times New Roman" w:hAnsi="Times New Roman" w:cs="Times New Roman"/>
          <w:sz w:val="28"/>
          <w:szCs w:val="28"/>
        </w:rPr>
        <w:t xml:space="preserve"> Многообразие бактерий. Бактерии – «помощники» и «вредители».</w:t>
      </w:r>
    </w:p>
    <w:p w14:paraId="1F2717BA" w14:textId="77777777" w:rsidR="00F03B92" w:rsidRPr="008A2AEA" w:rsidRDefault="00F03B92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8A2AEA">
        <w:rPr>
          <w:rFonts w:ascii="Times New Roman" w:hAnsi="Times New Roman" w:cs="Times New Roman"/>
          <w:i/>
          <w:sz w:val="28"/>
          <w:szCs w:val="28"/>
        </w:rPr>
        <w:t>.</w:t>
      </w:r>
      <w:r w:rsidRPr="008A2AEA">
        <w:rPr>
          <w:rFonts w:ascii="Times New Roman" w:hAnsi="Times New Roman" w:cs="Times New Roman"/>
          <w:sz w:val="28"/>
          <w:szCs w:val="28"/>
        </w:rPr>
        <w:t xml:space="preserve"> </w:t>
      </w:r>
      <w:r w:rsidR="00E05C4C" w:rsidRPr="008A2AEA">
        <w:rPr>
          <w:rFonts w:ascii="Times New Roman" w:hAnsi="Times New Roman" w:cs="Times New Roman"/>
          <w:sz w:val="28"/>
          <w:szCs w:val="28"/>
        </w:rPr>
        <w:t>Просмотр видеофильма «Многообразие и роль бактерий».</w:t>
      </w:r>
    </w:p>
    <w:p w14:paraId="39C5FB62" w14:textId="77777777" w:rsidR="00F03B92" w:rsidRPr="008A2AEA" w:rsidRDefault="00E05C4C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EA">
        <w:rPr>
          <w:rFonts w:ascii="Times New Roman" w:hAnsi="Times New Roman" w:cs="Times New Roman"/>
          <w:b/>
          <w:sz w:val="28"/>
          <w:szCs w:val="28"/>
        </w:rPr>
        <w:lastRenderedPageBreak/>
        <w:t>2.3. Тема: Растения.</w:t>
      </w:r>
    </w:p>
    <w:p w14:paraId="7B49BD02" w14:textId="77777777" w:rsidR="00E05C4C" w:rsidRPr="008A2AEA" w:rsidRDefault="00E05C4C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A2AEA">
        <w:rPr>
          <w:rFonts w:ascii="Times New Roman" w:hAnsi="Times New Roman" w:cs="Times New Roman"/>
          <w:sz w:val="28"/>
          <w:szCs w:val="28"/>
        </w:rPr>
        <w:t xml:space="preserve"> Растения. Отличительные черты строения клеток. Органы. Среда обитания. Характеристика царства.</w:t>
      </w:r>
    </w:p>
    <w:p w14:paraId="56E4F0D5" w14:textId="77777777" w:rsidR="00E05C4C" w:rsidRPr="008A2AEA" w:rsidRDefault="005E18D7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A2AEA">
        <w:rPr>
          <w:rFonts w:ascii="Times New Roman" w:hAnsi="Times New Roman" w:cs="Times New Roman"/>
          <w:sz w:val="28"/>
          <w:szCs w:val="28"/>
        </w:rPr>
        <w:t xml:space="preserve"> Р</w:t>
      </w:r>
      <w:r w:rsidR="00E05C4C" w:rsidRPr="008A2AEA">
        <w:rPr>
          <w:rFonts w:ascii="Times New Roman" w:hAnsi="Times New Roman" w:cs="Times New Roman"/>
          <w:sz w:val="28"/>
          <w:szCs w:val="28"/>
        </w:rPr>
        <w:t>абота с гербарным материалом.</w:t>
      </w:r>
    </w:p>
    <w:p w14:paraId="27F80601" w14:textId="77777777" w:rsidR="00E05C4C" w:rsidRPr="008A2AEA" w:rsidRDefault="00E05C4C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EA">
        <w:rPr>
          <w:rFonts w:ascii="Times New Roman" w:hAnsi="Times New Roman" w:cs="Times New Roman"/>
          <w:b/>
          <w:sz w:val="28"/>
          <w:szCs w:val="28"/>
        </w:rPr>
        <w:t>2.4. Тема: Растения. Многообразие. Значение.</w:t>
      </w:r>
    </w:p>
    <w:p w14:paraId="710B1A0B" w14:textId="77777777" w:rsidR="00E05C4C" w:rsidRPr="008A2AEA" w:rsidRDefault="00E05C4C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A2AEA">
        <w:rPr>
          <w:rFonts w:ascii="Times New Roman" w:hAnsi="Times New Roman" w:cs="Times New Roman"/>
          <w:sz w:val="28"/>
          <w:szCs w:val="28"/>
        </w:rPr>
        <w:t xml:space="preserve"> Многообразие растений. Растения – рекордсмены, растения – хищники, растения – паразиты, растения – симбионты и просто удивительные растения. Роль растений в природе и жизни человека.</w:t>
      </w:r>
      <w:r w:rsidR="005E18D7" w:rsidRPr="008A2AEA">
        <w:rPr>
          <w:rFonts w:ascii="Times New Roman" w:hAnsi="Times New Roman" w:cs="Times New Roman"/>
          <w:sz w:val="28"/>
          <w:szCs w:val="28"/>
        </w:rPr>
        <w:t xml:space="preserve"> Редкие растения Приморского края. </w:t>
      </w:r>
    </w:p>
    <w:p w14:paraId="51F3155A" w14:textId="77777777" w:rsidR="00E05C4C" w:rsidRPr="008A2AEA" w:rsidRDefault="00E05C4C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A2AEA">
        <w:rPr>
          <w:rFonts w:ascii="Times New Roman" w:hAnsi="Times New Roman" w:cs="Times New Roman"/>
          <w:sz w:val="28"/>
          <w:szCs w:val="28"/>
        </w:rPr>
        <w:t xml:space="preserve"> Просмотр видеофильмы «Удивительные растения».  Изготовление буклета «Редкие виды растений Приморского края».</w:t>
      </w:r>
    </w:p>
    <w:p w14:paraId="7586F330" w14:textId="77777777" w:rsidR="005E18D7" w:rsidRPr="008A2AEA" w:rsidRDefault="005E18D7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EA">
        <w:rPr>
          <w:rFonts w:ascii="Times New Roman" w:hAnsi="Times New Roman" w:cs="Times New Roman"/>
          <w:b/>
          <w:sz w:val="28"/>
          <w:szCs w:val="28"/>
        </w:rPr>
        <w:t>2.5. Тема: Животные. Строение. Многообразие.</w:t>
      </w:r>
    </w:p>
    <w:p w14:paraId="552C5BF1" w14:textId="77777777" w:rsidR="005E18D7" w:rsidRPr="008A2AEA" w:rsidRDefault="005E18D7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A2AEA">
        <w:rPr>
          <w:rFonts w:ascii="Times New Roman" w:hAnsi="Times New Roman" w:cs="Times New Roman"/>
          <w:sz w:val="28"/>
          <w:szCs w:val="28"/>
        </w:rPr>
        <w:t xml:space="preserve"> Животные. Отличительные черты строения клеток. Органы. Среда обитания. Характеристика царства.</w:t>
      </w:r>
    </w:p>
    <w:p w14:paraId="21D00EC9" w14:textId="77777777" w:rsidR="005E18D7" w:rsidRPr="008A2AEA" w:rsidRDefault="005E18D7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A2AEA">
        <w:rPr>
          <w:rFonts w:ascii="Times New Roman" w:hAnsi="Times New Roman" w:cs="Times New Roman"/>
          <w:sz w:val="28"/>
          <w:szCs w:val="28"/>
        </w:rPr>
        <w:t xml:space="preserve"> Работа с наглядными материалами (плакаты, влажные препараты, энтомологические коллекции, скелеты, чучела, и др.). </w:t>
      </w:r>
    </w:p>
    <w:p w14:paraId="45D3ED84" w14:textId="77777777" w:rsidR="005865FB" w:rsidRPr="008A2AEA" w:rsidRDefault="005E18D7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EA">
        <w:rPr>
          <w:rFonts w:ascii="Times New Roman" w:hAnsi="Times New Roman" w:cs="Times New Roman"/>
          <w:b/>
          <w:sz w:val="28"/>
          <w:szCs w:val="28"/>
        </w:rPr>
        <w:t xml:space="preserve">2.6. Тема: Животные. Их роль в природе и жизни человека. </w:t>
      </w:r>
    </w:p>
    <w:p w14:paraId="6E4BB924" w14:textId="77777777" w:rsidR="005E18D7" w:rsidRPr="008A2AEA" w:rsidRDefault="005E18D7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A2AEA">
        <w:rPr>
          <w:rFonts w:ascii="Times New Roman" w:hAnsi="Times New Roman" w:cs="Times New Roman"/>
          <w:sz w:val="28"/>
          <w:szCs w:val="28"/>
        </w:rPr>
        <w:t xml:space="preserve"> Многообразие животных. Животные – рекордсмены, животные – хищники, животные – паразиты, животные – вредители сельского хозяйства, животные – переносчики болезней, животные – наши друзья. Значение животных в природе и жизни человека. Редкие животные Приморского края.</w:t>
      </w:r>
    </w:p>
    <w:p w14:paraId="6A0A9243" w14:textId="77777777" w:rsidR="005E18D7" w:rsidRPr="008A2AEA" w:rsidRDefault="005E18D7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A2AEA">
        <w:rPr>
          <w:rFonts w:ascii="Times New Roman" w:hAnsi="Times New Roman" w:cs="Times New Roman"/>
          <w:sz w:val="28"/>
          <w:szCs w:val="28"/>
        </w:rPr>
        <w:t xml:space="preserve"> Изготовление кормушки для птиц из пластиковых отходов. </w:t>
      </w:r>
    </w:p>
    <w:p w14:paraId="3299FBAB" w14:textId="77777777" w:rsidR="008A2AEA" w:rsidRPr="008A2AEA" w:rsidRDefault="008A2AEA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EA">
        <w:rPr>
          <w:rFonts w:ascii="Times New Roman" w:hAnsi="Times New Roman" w:cs="Times New Roman"/>
          <w:b/>
          <w:sz w:val="28"/>
          <w:szCs w:val="28"/>
        </w:rPr>
        <w:t xml:space="preserve">2.7.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A2AEA">
        <w:rPr>
          <w:rFonts w:ascii="Times New Roman" w:hAnsi="Times New Roman" w:cs="Times New Roman"/>
          <w:b/>
          <w:sz w:val="28"/>
          <w:szCs w:val="28"/>
        </w:rPr>
        <w:t>Грибы.</w:t>
      </w:r>
    </w:p>
    <w:p w14:paraId="5858951A" w14:textId="77777777" w:rsidR="008A2AEA" w:rsidRDefault="008A2AEA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Грибы. Строение грибной клетки. Части гриба. Сходства и отличия грибов, растений и животных.</w:t>
      </w:r>
    </w:p>
    <w:p w14:paraId="595CF94F" w14:textId="77777777" w:rsidR="008A2AEA" w:rsidRPr="008A2AEA" w:rsidRDefault="008A2AEA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Изучение строения грибной клетки на готовых микропрепаратах. Работа с муляжами и влажными препаратами грибов.</w:t>
      </w:r>
    </w:p>
    <w:p w14:paraId="5ED536FF" w14:textId="77777777" w:rsidR="005865FB" w:rsidRPr="00E1586F" w:rsidRDefault="008A2AEA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86F">
        <w:rPr>
          <w:rFonts w:ascii="Times New Roman" w:hAnsi="Times New Roman" w:cs="Times New Roman"/>
          <w:b/>
          <w:sz w:val="28"/>
          <w:szCs w:val="28"/>
        </w:rPr>
        <w:t>2.8. Тема: Многообразие и значение грибов.</w:t>
      </w:r>
    </w:p>
    <w:p w14:paraId="34ABB2AC" w14:textId="77777777" w:rsidR="008A2AEA" w:rsidRDefault="008A2AEA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6F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Многообразие грибов. Съедобные грибы, ядовитые грибы, ложно съедобные грибы, грибы – паразиты, грибы – симбионты, грибы – сапрофиты, грибы – рекордсмены. Способы оказания первой помощи при отравлениях грибами.</w:t>
      </w:r>
    </w:p>
    <w:p w14:paraId="39F248C0" w14:textId="77777777" w:rsidR="008A2AEA" w:rsidRPr="008A2AEA" w:rsidRDefault="00E1586F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6F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Просмотр видеофильма «Многообразие и значение грибов».</w:t>
      </w:r>
      <w:r w:rsidR="008A2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DC68B" w14:textId="77777777" w:rsidR="005865FB" w:rsidRDefault="00E1586F" w:rsidP="00CC5A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 Раздел: Ботаника. </w:t>
      </w:r>
    </w:p>
    <w:p w14:paraId="3D167F57" w14:textId="77777777" w:rsidR="00283304" w:rsidRDefault="00283304" w:rsidP="00CC5A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3.1. Тема: Клетки, ткани и органы растений.</w:t>
      </w:r>
    </w:p>
    <w:p w14:paraId="231FF2F7" w14:textId="77777777" w:rsidR="00283304" w:rsidRDefault="00283304" w:rsidP="00CC5A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 xml:space="preserve">Клетки растений. Низшие и высшие растения. Растительные ткани и их функции. Органы растений и их функции. </w:t>
      </w:r>
    </w:p>
    <w:p w14:paraId="1BB8B6B7" w14:textId="77777777" w:rsidR="00283304" w:rsidRDefault="00283304" w:rsidP="00CC5A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>Просмотр презентации «Растения».</w:t>
      </w:r>
    </w:p>
    <w:p w14:paraId="18463AD0" w14:textId="77777777" w:rsidR="00283304" w:rsidRDefault="00283304" w:rsidP="00CC5A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3.2. Тема: Клетки, ткани и органы растений.</w:t>
      </w:r>
    </w:p>
    <w:p w14:paraId="594AF71B" w14:textId="77777777" w:rsidR="00185758" w:rsidRDefault="00283304" w:rsidP="00CC5A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 w:rsidR="00185758">
        <w:rPr>
          <w:rFonts w:ascii="Times New Roman" w:hAnsi="Times New Roman" w:cs="Times New Roman"/>
          <w:iCs/>
          <w:sz w:val="28"/>
          <w:szCs w:val="28"/>
        </w:rPr>
        <w:t>Упражнение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«Вставь пропущенные данные в биологический текст». </w:t>
      </w:r>
      <w:r w:rsidR="00185758">
        <w:rPr>
          <w:rFonts w:ascii="Times New Roman" w:hAnsi="Times New Roman" w:cs="Times New Roman"/>
          <w:iCs/>
          <w:sz w:val="28"/>
          <w:szCs w:val="28"/>
        </w:rPr>
        <w:t>Упражнение «Исправь допущенные ошибки в биологическом тексте». Упражнение «Соотнеси биологические термины и значение».</w:t>
      </w:r>
    </w:p>
    <w:p w14:paraId="2BF6B3D5" w14:textId="77777777" w:rsidR="00185758" w:rsidRDefault="00185758" w:rsidP="00CC5A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3.3. Тема: Семя. Лабораторная работа «Строение семени фасоли».</w:t>
      </w:r>
    </w:p>
    <w:p w14:paraId="325DB0DF" w14:textId="77777777" w:rsidR="00283304" w:rsidRDefault="00185758" w:rsidP="00CC5A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Семя. Значение семян в жизни растений. Виды семян. Строение семян. Способы распространения. </w:t>
      </w:r>
    </w:p>
    <w:p w14:paraId="4F572138" w14:textId="77777777" w:rsidR="00185758" w:rsidRPr="00185758" w:rsidRDefault="00185758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Практика.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Работа с коллекциями семян растений. Изучение строения семени фасоли с использованием ручной лупы. </w:t>
      </w:r>
    </w:p>
    <w:p w14:paraId="5CA242C0" w14:textId="77777777" w:rsidR="005865FB" w:rsidRDefault="00185758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Тема: Условия прорастания семян.</w:t>
      </w:r>
    </w:p>
    <w:p w14:paraId="57E79EAF" w14:textId="77777777" w:rsidR="00185758" w:rsidRDefault="00185758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Условия прорастания семян (влияние температуры, содержания влаги, наличия кислорода).</w:t>
      </w:r>
    </w:p>
    <w:p w14:paraId="6BBF7EBB" w14:textId="77777777" w:rsidR="00185758" w:rsidRDefault="00185758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Закладка опытов по проращиванию семян. Упражнение «Последовательность действий по проращиванию семян растений».</w:t>
      </w:r>
    </w:p>
    <w:p w14:paraId="2C6DC000" w14:textId="77777777" w:rsidR="00185758" w:rsidRDefault="00185758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Тема: Корень. Лабораторная работа «Строение корня проростка».</w:t>
      </w:r>
    </w:p>
    <w:p w14:paraId="096B816B" w14:textId="77777777" w:rsidR="00185758" w:rsidRDefault="00D647C1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Корень. Значение корня. Виды корней. Корневая система. Виды корневых систем. Микроскопическое строение корня. </w:t>
      </w:r>
    </w:p>
    <w:p w14:paraId="7C5088EF" w14:textId="77777777" w:rsidR="00D647C1" w:rsidRDefault="00D647C1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Работа с наглядными пособиями (модель «Внутреннее строение корня», плакат, фиксированные микропрепараты строения корня). Изучение строения корня проростка с помощью ручной лупы, светового микроскопа. </w:t>
      </w:r>
    </w:p>
    <w:p w14:paraId="38A23954" w14:textId="77777777" w:rsidR="00D647C1" w:rsidRDefault="00D647C1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Тема: Лист.</w:t>
      </w:r>
    </w:p>
    <w:p w14:paraId="427E12C6" w14:textId="77777777" w:rsidR="00D647C1" w:rsidRDefault="00D647C1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Лист. Строение листа. Виды листьев. Листорасположение. Функции листа растения.</w:t>
      </w:r>
    </w:p>
    <w:p w14:paraId="79A305CD" w14:textId="77777777" w:rsidR="00D647C1" w:rsidRDefault="00D647C1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Работа с наглядными материалами (гербарный материал по теме «Лист»). Игра «Определи тип и характеристики листа».</w:t>
      </w:r>
    </w:p>
    <w:p w14:paraId="7E227B6F" w14:textId="77777777" w:rsidR="00D647C1" w:rsidRDefault="00D647C1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Тема: Лабораторная работа «Испарение воды листьями растений до и после полива».</w:t>
      </w:r>
    </w:p>
    <w:p w14:paraId="0BE65C2B" w14:textId="77777777" w:rsidR="00D647C1" w:rsidRDefault="00D647C1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Испарение воды листьями растений. Влияние полива. Влияние испарения на климат окружающей среды.</w:t>
      </w:r>
    </w:p>
    <w:p w14:paraId="1F6AA76E" w14:textId="77777777" w:rsidR="00D647C1" w:rsidRDefault="00D647C1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207BC9">
        <w:rPr>
          <w:rFonts w:ascii="Times New Roman" w:hAnsi="Times New Roman" w:cs="Times New Roman"/>
          <w:sz w:val="28"/>
          <w:szCs w:val="28"/>
        </w:rPr>
        <w:t>Проведение опытов по испарению воды растениями до  и после полива.</w:t>
      </w:r>
    </w:p>
    <w:p w14:paraId="59A5D737" w14:textId="77777777" w:rsidR="00207BC9" w:rsidRDefault="00207BC9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 Тема: Лабораторная работа «Обнаружение нитратов в листьях».</w:t>
      </w:r>
    </w:p>
    <w:p w14:paraId="4A3E31EC" w14:textId="77777777" w:rsidR="00207BC9" w:rsidRDefault="00207BC9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Нитраты и их содержание в органах растений. Влияние содержания нитратов в растениях на жизнь и здоровье человека.</w:t>
      </w:r>
    </w:p>
    <w:p w14:paraId="4F0DF583" w14:textId="77777777" w:rsidR="00207BC9" w:rsidRDefault="00207BC9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нитратов в листьях растений с использованием лабораторного оборудования. Исследование содержания нитратов в  растительных пищевых продуктах. Составление рекомендаций для потребителей растительной пищи по минимизации получения нитратов. </w:t>
      </w:r>
    </w:p>
    <w:p w14:paraId="65908711" w14:textId="77777777" w:rsidR="00207BC9" w:rsidRDefault="00207BC9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Тема: Минеральное питание растений и значение вода.</w:t>
      </w:r>
    </w:p>
    <w:p w14:paraId="749A8744" w14:textId="77777777" w:rsidR="00207BC9" w:rsidRPr="00207BC9" w:rsidRDefault="00207BC9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207BC9">
        <w:rPr>
          <w:rFonts w:ascii="Times New Roman" w:hAnsi="Times New Roman" w:cs="Times New Roman"/>
          <w:sz w:val="28"/>
          <w:szCs w:val="28"/>
        </w:rPr>
        <w:t xml:space="preserve">Питание растений. Виды питания растений. Способы проникновения питательных веществ в тело растения. </w:t>
      </w:r>
    </w:p>
    <w:p w14:paraId="674431B7" w14:textId="77777777" w:rsidR="00207BC9" w:rsidRPr="00207BC9" w:rsidRDefault="00207BC9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Закладка опытов «Почвенное питание растений» (с вариацией объёма воды и минеральных солей).</w:t>
      </w:r>
    </w:p>
    <w:p w14:paraId="3E34169E" w14:textId="77777777" w:rsidR="005865FB" w:rsidRDefault="00104A6B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3.10. Тема: Воздушное питание растений- фотосинтез. </w:t>
      </w:r>
    </w:p>
    <w:p w14:paraId="6F547CC5" w14:textId="77777777" w:rsidR="00104A6B" w:rsidRDefault="00104A6B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Фотосинтез. Его значение в жизни растений. Космическая роль растений.</w:t>
      </w:r>
    </w:p>
    <w:p w14:paraId="17437573" w14:textId="77777777" w:rsidR="00104A6B" w:rsidRDefault="00104A6B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Закладка опытов «Воздушное питание растений».</w:t>
      </w:r>
    </w:p>
    <w:p w14:paraId="11FD7534" w14:textId="77777777" w:rsidR="00104A6B" w:rsidRDefault="00104A6B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3.11. Тема: Многообразие растений.</w:t>
      </w:r>
    </w:p>
    <w:p w14:paraId="4385F6C0" w14:textId="77777777" w:rsidR="00104A6B" w:rsidRDefault="00104A6B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Многообразие растений. Роль растений в природе и жизни человека.</w:t>
      </w:r>
    </w:p>
    <w:p w14:paraId="0557F9B2" w14:textId="77777777" w:rsidR="00104A6B" w:rsidRDefault="00104A6B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F438B6">
        <w:rPr>
          <w:rFonts w:ascii="Times New Roman" w:hAnsi="Times New Roman" w:cs="Times New Roman"/>
          <w:sz w:val="28"/>
          <w:szCs w:val="28"/>
        </w:rPr>
        <w:t>Создание презентации «Многообразие растений», «Редкие и исчезающие растения. Способы их сохранения».</w:t>
      </w:r>
    </w:p>
    <w:p w14:paraId="1B12E241" w14:textId="77777777" w:rsidR="00F438B6" w:rsidRDefault="00F438B6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3.12. Тема: Многообразие растений.</w:t>
      </w:r>
    </w:p>
    <w:p w14:paraId="3E7EA11E" w14:textId="77777777" w:rsidR="00F438B6" w:rsidRPr="00F438B6" w:rsidRDefault="00F438B6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Защита презентаций по теме «Многообразие растений», «Редкие и исчезающие растения. Способы их сохранения».</w:t>
      </w:r>
    </w:p>
    <w:p w14:paraId="1AF7DD02" w14:textId="77777777" w:rsidR="005865FB" w:rsidRDefault="00F438B6" w:rsidP="00CC5A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 Раздел: Зоология.</w:t>
      </w:r>
    </w:p>
    <w:p w14:paraId="31E658CA" w14:textId="77777777" w:rsidR="000F0886" w:rsidRDefault="000F0886" w:rsidP="00CC5A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4.1. Тема: Клетки и ткани животных.</w:t>
      </w:r>
    </w:p>
    <w:p w14:paraId="6CE906A9" w14:textId="77777777" w:rsidR="000F0886" w:rsidRDefault="000F0886" w:rsidP="000F088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 xml:space="preserve">Клетки животных. Животные ткани и их функции. Органы животных и их функции. </w:t>
      </w:r>
    </w:p>
    <w:p w14:paraId="42B173F6" w14:textId="77777777" w:rsidR="000F0886" w:rsidRDefault="000F0886" w:rsidP="000F088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>Просмотр презентации «Животные».</w:t>
      </w:r>
    </w:p>
    <w:p w14:paraId="2CBA73DE" w14:textId="77777777" w:rsidR="000F0886" w:rsidRDefault="000F0886" w:rsidP="000F088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4.2. Тема; Органы и системы органов животных.</w:t>
      </w:r>
    </w:p>
    <w:p w14:paraId="07FBDAC7" w14:textId="77777777" w:rsidR="000F0886" w:rsidRPr="000F0886" w:rsidRDefault="000F0886" w:rsidP="000F088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>Органы и системы органов животных.</w:t>
      </w:r>
    </w:p>
    <w:p w14:paraId="6404B093" w14:textId="77777777" w:rsidR="000F0886" w:rsidRDefault="000F0886" w:rsidP="000F088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>Упражнение «Вставь пропущенные данные в биологический текст». Упражнение «Исправь допущенные ошибки в биологическом тексте». Упражнение «Соотнеси биологические термины и значение».</w:t>
      </w:r>
    </w:p>
    <w:p w14:paraId="22F6DEA8" w14:textId="77777777" w:rsidR="005865FB" w:rsidRDefault="000F0886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Тема: Многообразие животных.</w:t>
      </w:r>
    </w:p>
    <w:p w14:paraId="73C8920B" w14:textId="77777777" w:rsidR="000F0886" w:rsidRDefault="000F0886" w:rsidP="000F0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Многообразие животных. Роль животных в природе и жизни человека.</w:t>
      </w:r>
    </w:p>
    <w:p w14:paraId="7097A6FB" w14:textId="77777777" w:rsidR="000F0886" w:rsidRDefault="000F0886" w:rsidP="000F0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Создание презентации «Многообразие животных», «Редкие и исчезающие животные. Способы их сохранения».</w:t>
      </w:r>
    </w:p>
    <w:p w14:paraId="04EDD61C" w14:textId="77777777" w:rsidR="000F0886" w:rsidRDefault="000F0886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Тема: Лабо</w:t>
      </w:r>
      <w:r w:rsidR="005C3FA0">
        <w:rPr>
          <w:rFonts w:ascii="Times New Roman" w:hAnsi="Times New Roman" w:cs="Times New Roman"/>
          <w:b/>
          <w:sz w:val="28"/>
          <w:szCs w:val="28"/>
        </w:rPr>
        <w:t>раторная работа «Внешнее, внутреннее строение рыбы. Передвижение».</w:t>
      </w:r>
    </w:p>
    <w:p w14:paraId="333BAB71" w14:textId="77777777" w:rsidR="005C3FA0" w:rsidRDefault="005C3FA0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Водные животные. Рыбы. Приспособления к водной среде. Строение. Передвижение.</w:t>
      </w:r>
      <w:r w:rsidR="0038161B">
        <w:rPr>
          <w:rFonts w:ascii="Times New Roman" w:hAnsi="Times New Roman" w:cs="Times New Roman"/>
          <w:sz w:val="28"/>
          <w:szCs w:val="28"/>
        </w:rPr>
        <w:t xml:space="preserve"> Редкие и исчезающие рыбы Приморского края.</w:t>
      </w:r>
    </w:p>
    <w:p w14:paraId="132CDB88" w14:textId="77777777" w:rsidR="005C3FA0" w:rsidRPr="005C3FA0" w:rsidRDefault="005C3FA0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движением и поведением аквариумных рыб. </w:t>
      </w:r>
    </w:p>
    <w:p w14:paraId="3AEE9CD7" w14:textId="77777777" w:rsidR="005C3FA0" w:rsidRDefault="005C3FA0" w:rsidP="005C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наглядными материалами (влажные препараты, чучела и скелеты рыб). </w:t>
      </w:r>
    </w:p>
    <w:p w14:paraId="6F03B2ED" w14:textId="77777777" w:rsidR="00B97753" w:rsidRDefault="00B97753" w:rsidP="005C3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Тема: Лабораторная работа «Внешнее строение птицы. Строение перьев».</w:t>
      </w:r>
    </w:p>
    <w:p w14:paraId="7BF43198" w14:textId="77777777" w:rsidR="00B97753" w:rsidRDefault="00B97753" w:rsidP="005C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Птицы. Строение. Приспособления к полёту.  Многообразие. </w:t>
      </w:r>
      <w:r w:rsidR="0038161B">
        <w:rPr>
          <w:rFonts w:ascii="Times New Roman" w:hAnsi="Times New Roman" w:cs="Times New Roman"/>
          <w:sz w:val="28"/>
          <w:szCs w:val="28"/>
        </w:rPr>
        <w:t>Редкие и исчезающие птицы Приморского края.</w:t>
      </w:r>
    </w:p>
    <w:p w14:paraId="621F8C07" w14:textId="77777777" w:rsidR="00B97753" w:rsidRPr="0038161B" w:rsidRDefault="00B97753" w:rsidP="005C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1B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38161B">
        <w:rPr>
          <w:rFonts w:ascii="Times New Roman" w:hAnsi="Times New Roman" w:cs="Times New Roman"/>
          <w:sz w:val="28"/>
          <w:szCs w:val="28"/>
        </w:rPr>
        <w:t>Работа с наглядными материалами (чучела птиц,  набор перьев). Упражнение «Исправь допущенные ошибки в биологическом тексте». Просмотр презентации «Птицы».</w:t>
      </w:r>
    </w:p>
    <w:p w14:paraId="6F4BD377" w14:textId="77777777" w:rsidR="00B97753" w:rsidRPr="0038161B" w:rsidRDefault="00B97753" w:rsidP="005C3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1B">
        <w:rPr>
          <w:rFonts w:ascii="Times New Roman" w:hAnsi="Times New Roman" w:cs="Times New Roman"/>
          <w:b/>
          <w:sz w:val="28"/>
          <w:szCs w:val="28"/>
        </w:rPr>
        <w:t>4.6. Тема: Лабораторная работа «Строение скелета птицы».</w:t>
      </w:r>
    </w:p>
    <w:p w14:paraId="4AFC5DC9" w14:textId="77777777" w:rsidR="00B97753" w:rsidRPr="0038161B" w:rsidRDefault="00B97753" w:rsidP="005C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1B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38161B">
        <w:rPr>
          <w:rFonts w:ascii="Times New Roman" w:hAnsi="Times New Roman" w:cs="Times New Roman"/>
          <w:sz w:val="28"/>
          <w:szCs w:val="28"/>
        </w:rPr>
        <w:t>Особенности строения скелета птиц в связи с полётом.</w:t>
      </w:r>
    </w:p>
    <w:p w14:paraId="4EA6D50A" w14:textId="77777777" w:rsidR="00B97753" w:rsidRPr="0038161B" w:rsidRDefault="00B97753" w:rsidP="005C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1B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38161B">
        <w:rPr>
          <w:rFonts w:ascii="Times New Roman" w:hAnsi="Times New Roman" w:cs="Times New Roman"/>
          <w:sz w:val="28"/>
          <w:szCs w:val="28"/>
        </w:rPr>
        <w:t>Работа с наглядными материалами (чучела птиц, скелет голубя).</w:t>
      </w:r>
    </w:p>
    <w:p w14:paraId="7147C57C" w14:textId="77777777" w:rsidR="005C3FA0" w:rsidRPr="0038161B" w:rsidRDefault="00B97753" w:rsidP="005C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61B">
        <w:rPr>
          <w:rFonts w:ascii="Times New Roman" w:hAnsi="Times New Roman" w:cs="Times New Roman"/>
          <w:sz w:val="28"/>
          <w:szCs w:val="28"/>
        </w:rPr>
        <w:t>Упражнение «Соотнеси биологические термины и соответствующие им значения». Просмотр фрагмента презентации «Строение птиц».</w:t>
      </w:r>
    </w:p>
    <w:p w14:paraId="6970129E" w14:textId="77777777" w:rsidR="005865FB" w:rsidRPr="0038161B" w:rsidRDefault="00B97753" w:rsidP="00CC5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1B">
        <w:rPr>
          <w:rFonts w:ascii="Times New Roman" w:hAnsi="Times New Roman" w:cs="Times New Roman"/>
          <w:b/>
          <w:sz w:val="28"/>
          <w:szCs w:val="28"/>
        </w:rPr>
        <w:t xml:space="preserve">4.7. Тема: Лабораторная работа </w:t>
      </w:r>
      <w:r w:rsidR="0038161B" w:rsidRPr="0038161B">
        <w:rPr>
          <w:rFonts w:ascii="Times New Roman" w:hAnsi="Times New Roman" w:cs="Times New Roman"/>
          <w:b/>
          <w:sz w:val="28"/>
          <w:szCs w:val="28"/>
        </w:rPr>
        <w:t>«Строение скелета млекопитающих».</w:t>
      </w:r>
    </w:p>
    <w:p w14:paraId="0B8718E2" w14:textId="77777777" w:rsidR="0038161B" w:rsidRDefault="0038161B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Млекопитающие.  Строение. Многообразие. Редкие и исчезающие виды млекопитающих Приморского края. </w:t>
      </w:r>
    </w:p>
    <w:p w14:paraId="58D255A4" w14:textId="77777777" w:rsidR="0038161B" w:rsidRPr="0038161B" w:rsidRDefault="0038161B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Работа с наглядными материалами (чучела млекопитающих, скелет). Упражнение «Исправь допущенные ошибки в биологическом тексте». Упражнение «Соотнеси биологические термины и соответствующие им значения». Просмотр презентации «Млекопитающие».</w:t>
      </w:r>
    </w:p>
    <w:p w14:paraId="182C4F9E" w14:textId="77777777" w:rsidR="0038161B" w:rsidRDefault="0038161B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 Раздел: Анатомия.</w:t>
      </w:r>
    </w:p>
    <w:p w14:paraId="76F72E78" w14:textId="77777777" w:rsidR="005865FB" w:rsidRDefault="0038161B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5.1. Тема: Клетки и ткани человека. Лабораторная работа «Клетки и ткани  под микроскопом».</w:t>
      </w:r>
    </w:p>
    <w:p w14:paraId="03BEBC24" w14:textId="77777777" w:rsidR="0038161B" w:rsidRDefault="0038161B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>Клетка. Ткань. Виды тканей. Особенности строения ткани в связи с выполняемыми функциями.</w:t>
      </w:r>
    </w:p>
    <w:p w14:paraId="47445F02" w14:textId="77777777" w:rsidR="0038161B" w:rsidRDefault="00226C4E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226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строения  клетки на готовых микропрепаратах.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6C4E">
        <w:rPr>
          <w:rFonts w:ascii="Times New Roman" w:hAnsi="Times New Roman" w:cs="Times New Roman"/>
          <w:iCs/>
          <w:sz w:val="28"/>
          <w:szCs w:val="28"/>
        </w:rPr>
        <w:t>Изучение строения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тканей человека. </w:t>
      </w:r>
    </w:p>
    <w:p w14:paraId="24FDB6D4" w14:textId="77777777" w:rsidR="00226C4E" w:rsidRDefault="00226C4E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5.2. Тема: Скелет. Лабораторная работа «Строение костной ткани».</w:t>
      </w:r>
    </w:p>
    <w:p w14:paraId="345BBA75" w14:textId="77777777" w:rsidR="00226C4E" w:rsidRDefault="00226C4E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>Ткани человека. Особенности строения костной ткани в связи с выполняемыми функциями.</w:t>
      </w:r>
    </w:p>
    <w:p w14:paraId="3E0CF35F" w14:textId="77777777" w:rsidR="00226C4E" w:rsidRDefault="00226C4E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>Изучение строения костной ткани (работа с наглядными пособиями).</w:t>
      </w:r>
    </w:p>
    <w:p w14:paraId="11E14753" w14:textId="77777777" w:rsidR="00226C4E" w:rsidRDefault="00226C4E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5.3. Тема: Лабораторная работа «Состав костей.</w:t>
      </w:r>
    </w:p>
    <w:p w14:paraId="0A79FD64" w14:textId="77777777" w:rsidR="00226C4E" w:rsidRDefault="00226C4E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>Вещества костной ткани. Свойства костей в связи с химическим составом.</w:t>
      </w:r>
    </w:p>
    <w:p w14:paraId="04FAAEB0" w14:textId="77777777" w:rsidR="00226C4E" w:rsidRDefault="00226C4E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>Закладка опытов, подтверждающих содержание в костной ткани органических и неорганических веществ.</w:t>
      </w:r>
    </w:p>
    <w:p w14:paraId="200C42BF" w14:textId="77777777" w:rsidR="00226C4E" w:rsidRDefault="00226C4E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5.4. Тема: Практическая работа «Первая помощь при травмах ОДС».</w:t>
      </w:r>
    </w:p>
    <w:p w14:paraId="116964B1" w14:textId="77777777" w:rsidR="00226C4E" w:rsidRDefault="00226C4E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>Правила оказания первой медицинской помощи при повреждении различных отделов скелета человека. Требования к наложению повязки, шин, жгута.</w:t>
      </w:r>
    </w:p>
    <w:p w14:paraId="1348A2D6" w14:textId="77777777" w:rsidR="00226C4E" w:rsidRDefault="00226C4E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>Наложение повязки на различные отделы ОДС.</w:t>
      </w:r>
    </w:p>
    <w:p w14:paraId="649B989F" w14:textId="77777777" w:rsidR="00226C4E" w:rsidRDefault="00226C4E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5.5. </w:t>
      </w:r>
      <w:r w:rsidR="0062077A">
        <w:rPr>
          <w:rFonts w:ascii="Times New Roman" w:hAnsi="Times New Roman" w:cs="Times New Roman"/>
          <w:b/>
          <w:iCs/>
          <w:sz w:val="28"/>
          <w:szCs w:val="28"/>
        </w:rPr>
        <w:t xml:space="preserve">Тема: Кровь и кровообращение. </w:t>
      </w:r>
    </w:p>
    <w:p w14:paraId="403B0466" w14:textId="77777777" w:rsidR="0062077A" w:rsidRDefault="0062077A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 xml:space="preserve">Кровь. Её состав. Значение. </w:t>
      </w:r>
    </w:p>
    <w:p w14:paraId="33248177" w14:textId="77777777" w:rsidR="0062077A" w:rsidRDefault="0062077A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>Изучение состава крови на готовых микропрепаратах с использованием светового микроскопа.</w:t>
      </w:r>
    </w:p>
    <w:p w14:paraId="1A8785DA" w14:textId="77777777" w:rsidR="0062077A" w:rsidRDefault="0062077A" w:rsidP="0062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«Соотнеси биологические термины и соответствующие им значения». Просмотр презентации «Кровь и кровообращение».</w:t>
      </w:r>
    </w:p>
    <w:p w14:paraId="5C26CAF2" w14:textId="77777777" w:rsidR="0062077A" w:rsidRDefault="0062077A" w:rsidP="00620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5.6. Тема: Лабораторная работа «Сравнение крови человека и крови лягушки».</w:t>
      </w:r>
    </w:p>
    <w:p w14:paraId="57447C15" w14:textId="77777777" w:rsidR="0062077A" w:rsidRPr="0062077A" w:rsidRDefault="0062077A" w:rsidP="0062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Состав крови. Особенности строения крови представителей типа Позвоночные (на примере человека, лошади, лягушки, и др.).</w:t>
      </w:r>
    </w:p>
    <w:p w14:paraId="7959071E" w14:textId="77777777" w:rsidR="0062077A" w:rsidRDefault="0062077A" w:rsidP="006207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>Изучение состава крови позвоночных животных  на готовых микропрепаратах с использованием светового микроскопа. Установление взаимосвязи между  строением  крови и уровнем  обмена веществ.</w:t>
      </w:r>
    </w:p>
    <w:p w14:paraId="677313C4" w14:textId="77777777" w:rsidR="0062077A" w:rsidRDefault="0062077A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5.7. Тема: </w:t>
      </w:r>
      <w:r w:rsidR="00D96169">
        <w:rPr>
          <w:rFonts w:ascii="Times New Roman" w:hAnsi="Times New Roman" w:cs="Times New Roman"/>
          <w:b/>
          <w:iCs/>
          <w:sz w:val="28"/>
          <w:szCs w:val="28"/>
        </w:rPr>
        <w:t>Лабораторная работа «Влияние среды на клетки крови человека».</w:t>
      </w:r>
    </w:p>
    <w:p w14:paraId="44CA286F" w14:textId="77777777" w:rsidR="00D96169" w:rsidRDefault="00D96169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Воздействие на клетки крови человека различными реагентами. Изменения. Последствия для здоровья. </w:t>
      </w:r>
    </w:p>
    <w:p w14:paraId="1A7E0930" w14:textId="77777777" w:rsidR="00D96169" w:rsidRDefault="00D96169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5.8. Тема: Лабораторная работа «Измерение артериального давления при помощи цифровой лаборатории».</w:t>
      </w:r>
    </w:p>
    <w:p w14:paraId="70332843" w14:textId="77777777" w:rsidR="00D96169" w:rsidRDefault="00D96169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 xml:space="preserve">Артериальное давление. Норма. Причины отклонений. Последствия для состояния здоровья. </w:t>
      </w:r>
    </w:p>
    <w:p w14:paraId="759C8A86" w14:textId="77777777" w:rsidR="00D96169" w:rsidRDefault="00D96169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 xml:space="preserve">Измерение артериального давления. Определение соответствия норме. Установление возможных причин отклонений от нормы. </w:t>
      </w:r>
    </w:p>
    <w:p w14:paraId="117B1E02" w14:textId="77777777" w:rsidR="00D96169" w:rsidRDefault="00D96169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5.9. Тема: Лабораторная работа «Функциональные пробы на реактивность сердечно-сосудистой системы».</w:t>
      </w:r>
    </w:p>
    <w:p w14:paraId="3B3AF8C9" w14:textId="77777777" w:rsidR="00D96169" w:rsidRDefault="00D96169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Реактивность сердечно – сосудистой системы. </w:t>
      </w:r>
    </w:p>
    <w:p w14:paraId="60670A7D" w14:textId="77777777" w:rsidR="00D96169" w:rsidRDefault="00D96169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>Проведение проб на реактивность сердечно-сосудистой системы с использованием оборудования цифровой лаборатории.</w:t>
      </w:r>
    </w:p>
    <w:p w14:paraId="6C0A4496" w14:textId="77777777" w:rsidR="00D96169" w:rsidRDefault="00D96169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5.10. Тема: Лабораторная работа </w:t>
      </w:r>
      <w:r w:rsidR="000C2E21">
        <w:rPr>
          <w:rFonts w:ascii="Times New Roman" w:hAnsi="Times New Roman" w:cs="Times New Roman"/>
          <w:b/>
          <w:iCs/>
          <w:sz w:val="28"/>
          <w:szCs w:val="28"/>
        </w:rPr>
        <w:t>«Определение основных характеристик артериального пульса на лучевой артерии».</w:t>
      </w:r>
    </w:p>
    <w:p w14:paraId="60F60CE6" w14:textId="77777777" w:rsidR="000C2E21" w:rsidRDefault="00686B95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>Пульс. Норма. Возрастные изменения частоты пульса. Причины изменений. Последствия отклонений от нормы для состояния здоровья.</w:t>
      </w:r>
    </w:p>
    <w:p w14:paraId="5A59CEA9" w14:textId="77777777" w:rsidR="00686B95" w:rsidRDefault="00686B95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>Измерение артериального пульса с использованием ручного и электронного тонометров. Установление возможных причин отклонения артериального пульса от нормы. Установление взаимосвязи между физической нагрузкой и величиной артериального пульса.</w:t>
      </w:r>
    </w:p>
    <w:p w14:paraId="425A13F1" w14:textId="77777777" w:rsidR="00686B95" w:rsidRDefault="00686B95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5.11. Тема: Лабораторная работа «Определение энергозатрат по состоянию сердечных сокращений».</w:t>
      </w:r>
    </w:p>
    <w:p w14:paraId="14BBE9A2" w14:textId="77777777" w:rsidR="00686B95" w:rsidRPr="00686B95" w:rsidRDefault="00686B95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Pr="00686B95">
        <w:rPr>
          <w:rFonts w:ascii="Times New Roman" w:hAnsi="Times New Roman" w:cs="Times New Roman"/>
          <w:iCs/>
          <w:sz w:val="28"/>
          <w:szCs w:val="28"/>
        </w:rPr>
        <w:t>Сердечный цикл. Фазы работы сердца. Энергозатраты.</w:t>
      </w:r>
    </w:p>
    <w:p w14:paraId="07FEA09B" w14:textId="77777777" w:rsidR="00226C4E" w:rsidRDefault="000F5707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Определение энергозатрат по состоянию сердечных сокращений с использованием оборудования цифровой лаборатории.</w:t>
      </w:r>
    </w:p>
    <w:p w14:paraId="4E6408FD" w14:textId="77777777" w:rsidR="000F5707" w:rsidRDefault="000F5707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5.12. Тема: Дыхание. </w:t>
      </w:r>
    </w:p>
    <w:p w14:paraId="6EB9B1F7" w14:textId="77777777" w:rsidR="000F5707" w:rsidRDefault="000F5707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Дыхание. Значение. Механизм дыхания. Гигиена  дыхания. Вредные привычки, влияющие на работу органов дыхания. Болезни органов дыхания. Дыхательная гимнастика. </w:t>
      </w:r>
    </w:p>
    <w:p w14:paraId="64ED4BB0" w14:textId="77777777" w:rsidR="000F5707" w:rsidRDefault="000F5707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Просмотр презентации «Дыхание».</w:t>
      </w:r>
    </w:p>
    <w:p w14:paraId="7E7D7B9F" w14:textId="77777777" w:rsidR="000F5707" w:rsidRDefault="000F5707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5.13. Тема: Лабораторная работа «Дыхательные движения».</w:t>
      </w:r>
    </w:p>
    <w:p w14:paraId="2EFC770D" w14:textId="77777777" w:rsidR="000F5707" w:rsidRDefault="000F5707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0F5707">
        <w:rPr>
          <w:rFonts w:ascii="Times New Roman" w:hAnsi="Times New Roman" w:cs="Times New Roman"/>
          <w:sz w:val="28"/>
          <w:szCs w:val="28"/>
        </w:rPr>
        <w:t xml:space="preserve">Изучение механизма вдоха и выдоха. </w:t>
      </w:r>
    </w:p>
    <w:p w14:paraId="267003F8" w14:textId="77777777" w:rsidR="000F5707" w:rsidRDefault="000F5707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5.14. </w:t>
      </w:r>
      <w:r w:rsidR="00A62CDE">
        <w:rPr>
          <w:rFonts w:ascii="Times New Roman" w:hAnsi="Times New Roman" w:cs="Times New Roman"/>
          <w:b/>
          <w:sz w:val="28"/>
          <w:szCs w:val="28"/>
        </w:rPr>
        <w:t>Тема: Лабораторная работа «Определение запылённости воздуха».</w:t>
      </w:r>
    </w:p>
    <w:p w14:paraId="3254F731" w14:textId="77777777" w:rsidR="00A62CDE" w:rsidRDefault="00A62CDE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Определение запылённости воздуха в помещении с использованием оборудования цифровой лаборатории.</w:t>
      </w:r>
    </w:p>
    <w:p w14:paraId="009BF230" w14:textId="77777777" w:rsidR="00A62CDE" w:rsidRDefault="00A62CDE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5.15. Тема: Лабораторная работа «Измерение объёма грудной клетки у человека при дыхании».</w:t>
      </w:r>
    </w:p>
    <w:p w14:paraId="79A6D7AD" w14:textId="77777777" w:rsidR="00A62CDE" w:rsidRDefault="00A62CDE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Жизненная ёмкость лёгких.</w:t>
      </w:r>
      <w:r w:rsidR="004B59B0">
        <w:rPr>
          <w:rFonts w:ascii="Times New Roman" w:hAnsi="Times New Roman" w:cs="Times New Roman"/>
          <w:sz w:val="28"/>
          <w:szCs w:val="28"/>
        </w:rPr>
        <w:t xml:space="preserve"> Взаимосвязь между объёмом жизненной ёмкости лёгких и здоровьем человека. Спирометрия. Спирометр. Взаимос</w:t>
      </w:r>
      <w:r>
        <w:rPr>
          <w:rFonts w:ascii="Times New Roman" w:hAnsi="Times New Roman" w:cs="Times New Roman"/>
          <w:sz w:val="28"/>
          <w:szCs w:val="28"/>
        </w:rPr>
        <w:t xml:space="preserve">вязь между объёмом жизненной ёмкости лёгких и физическими нагрузками на организм. </w:t>
      </w:r>
    </w:p>
    <w:p w14:paraId="10AD098E" w14:textId="77777777" w:rsidR="004B59B0" w:rsidRDefault="004B59B0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4B59B0">
        <w:rPr>
          <w:rFonts w:ascii="Times New Roman" w:hAnsi="Times New Roman" w:cs="Times New Roman"/>
          <w:sz w:val="28"/>
          <w:szCs w:val="28"/>
        </w:rPr>
        <w:t>Измерение объёма грудной клетки у человека при дыхании.</w:t>
      </w:r>
    </w:p>
    <w:p w14:paraId="5954356C" w14:textId="77777777" w:rsidR="004B59B0" w:rsidRDefault="004B59B0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5.16. Тема: Лабораторная работа «Нормальные параметры респираторной функции».</w:t>
      </w:r>
    </w:p>
    <w:p w14:paraId="0E9249DA" w14:textId="77777777" w:rsidR="00E54BC0" w:rsidRDefault="004B59B0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Определение параметров респираторных функций. Сравнение с нормой.</w:t>
      </w:r>
      <w:r w:rsidR="00E54BC0">
        <w:rPr>
          <w:rFonts w:ascii="Times New Roman" w:hAnsi="Times New Roman" w:cs="Times New Roman"/>
          <w:sz w:val="28"/>
          <w:szCs w:val="28"/>
        </w:rPr>
        <w:t xml:space="preserve"> Установление возможных причин отклонений показателей от нормальных параметров респираторных функций.</w:t>
      </w:r>
    </w:p>
    <w:p w14:paraId="1D27ECF7" w14:textId="77777777" w:rsidR="00E54BC0" w:rsidRDefault="00E54BC0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5.17. Тема: Лабораторная работа «Как проверить сатурацию в домашних условиях».</w:t>
      </w:r>
    </w:p>
    <w:p w14:paraId="1FBA7F1F" w14:textId="77777777" w:rsidR="00E54BC0" w:rsidRDefault="00E54BC0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Сатурация. Норма сатурации. Причины отклонений.</w:t>
      </w:r>
    </w:p>
    <w:p w14:paraId="50AB955D" w14:textId="77777777" w:rsidR="00E54BC0" w:rsidRDefault="00E54BC0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Определение уровня сатурации. Установление возможных причин отклонений показателя сатурации от нормы.</w:t>
      </w:r>
    </w:p>
    <w:p w14:paraId="618DE71A" w14:textId="77777777" w:rsidR="00E54BC0" w:rsidRDefault="00E54BC0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5.18. Тема: Питание. Пищеварение.</w:t>
      </w:r>
    </w:p>
    <w:p w14:paraId="1BE7B3E1" w14:textId="77777777" w:rsidR="00E54BC0" w:rsidRDefault="00E54BC0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Питание. Пищевые продукты и питательные вещества. Пищеварение.  Рациональное питание. Нормы питания. </w:t>
      </w:r>
    </w:p>
    <w:p w14:paraId="22EC73A4" w14:textId="77777777" w:rsidR="00E54BC0" w:rsidRDefault="00E54BC0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меню с учётом норм питания, калорийности. </w:t>
      </w:r>
    </w:p>
    <w:p w14:paraId="641D1731" w14:textId="77777777" w:rsidR="00E54BC0" w:rsidRDefault="00E54BC0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5.19. Тема: Лабораторная работа «Действие ферментов слюны на крахмал».</w:t>
      </w:r>
    </w:p>
    <w:p w14:paraId="4B0FB0FB" w14:textId="77777777" w:rsidR="00E54BC0" w:rsidRDefault="00E54BC0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Пищеварение в ротовой полости.</w:t>
      </w:r>
    </w:p>
    <w:p w14:paraId="34056287" w14:textId="77777777" w:rsidR="00E54BC0" w:rsidRDefault="00E54BC0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опыта </w:t>
      </w:r>
      <w:r w:rsidR="005F41C1">
        <w:rPr>
          <w:rFonts w:ascii="Times New Roman" w:hAnsi="Times New Roman" w:cs="Times New Roman"/>
          <w:sz w:val="28"/>
          <w:szCs w:val="28"/>
        </w:rPr>
        <w:t>«Действие ферментов слюны на крахмал».</w:t>
      </w:r>
    </w:p>
    <w:p w14:paraId="4DA1AA9C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5.20. Тема: Лабораторная работа «Действие ферментов желудочного сока на белки».</w:t>
      </w:r>
    </w:p>
    <w:p w14:paraId="4E1B0D25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Пищеварение в желудке. Строение желудка. Состав желудочного сока. </w:t>
      </w:r>
    </w:p>
    <w:p w14:paraId="7ED4228C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Проведение опыта «Действие ферментов желудочного сока на белки».</w:t>
      </w:r>
    </w:p>
    <w:p w14:paraId="2B3E5A75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5.21. Тема: Лабораторная работа «Изучение кислотно-щелочного баланса пищевых продуктов».</w:t>
      </w:r>
    </w:p>
    <w:p w14:paraId="12210F40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Пищевые продукты. Химический состав. Влияние состава пищи на жизнь и здоровье человека.</w:t>
      </w:r>
    </w:p>
    <w:p w14:paraId="1952CE70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Определение кислотно-щелочного баланса продуктов наиболее часто используемых в рационе питания. Анализ недельного меню.</w:t>
      </w:r>
    </w:p>
    <w:p w14:paraId="18C65D68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5.22. Тема: Кожа. Роль в терморегуляции.</w:t>
      </w:r>
    </w:p>
    <w:p w14:paraId="0CFA1389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Кожа и её производные. Строение кожи. Роль кожи в терморегуляции. Болезни кожи, волос, ногтей. Гигиена кожи. </w:t>
      </w:r>
    </w:p>
    <w:p w14:paraId="70CC1D72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Создание презентаций по теме «Кожа».</w:t>
      </w:r>
    </w:p>
    <w:p w14:paraId="6192A4D5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 Раздел: Общая биология.</w:t>
      </w:r>
    </w:p>
    <w:p w14:paraId="51CA7A7C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6.1. Тема: Многообразие клеток. Лабораторная работа «Многообразие клеток эукариот. Сравнение растительной и животной клеток».</w:t>
      </w:r>
    </w:p>
    <w:p w14:paraId="5FC9D198" w14:textId="77777777" w:rsidR="005F41C1" w:rsidRDefault="005F41C1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4E6201">
        <w:rPr>
          <w:rFonts w:ascii="Times New Roman" w:hAnsi="Times New Roman" w:cs="Times New Roman"/>
          <w:iCs/>
          <w:sz w:val="28"/>
          <w:szCs w:val="28"/>
        </w:rPr>
        <w:t xml:space="preserve">Клетка. Строение. Сходства и отличия клеток эукариот. </w:t>
      </w:r>
    </w:p>
    <w:p w14:paraId="5C7A994C" w14:textId="77777777" w:rsidR="004E6201" w:rsidRDefault="004E620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Изучение строения  клеток эукариот  на готовых микропрепаратах.</w:t>
      </w:r>
    </w:p>
    <w:p w14:paraId="6657D3B8" w14:textId="77777777" w:rsidR="004E6201" w:rsidRDefault="004E6201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Тема: Размножение клетки и её жизненный цикл. Лабораторная работа «Рассматривание микропрепаратов с делящимися клетками».</w:t>
      </w:r>
    </w:p>
    <w:p w14:paraId="52623540" w14:textId="77777777" w:rsidR="004E6201" w:rsidRDefault="004E620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Жизненный цикл клетки. Значение деления клетки. Способы деления. Результат деления. Фазы деления.</w:t>
      </w:r>
    </w:p>
    <w:p w14:paraId="1CA1B850" w14:textId="77777777" w:rsidR="004E6201" w:rsidRPr="004E6201" w:rsidRDefault="004E620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4E6201">
        <w:rPr>
          <w:rFonts w:ascii="Times New Roman" w:hAnsi="Times New Roman" w:cs="Times New Roman"/>
          <w:sz w:val="28"/>
          <w:szCs w:val="28"/>
        </w:rPr>
        <w:t>Изучение строения клетки на разных этапах деления. Определение фаз деления на фиксированных микропрепаратах с использованием светового микроскопа.</w:t>
      </w:r>
    </w:p>
    <w:p w14:paraId="0328834C" w14:textId="77777777" w:rsidR="004E6201" w:rsidRDefault="004E6201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6.3. Тема: Экологические проблемы.</w:t>
      </w:r>
    </w:p>
    <w:p w14:paraId="4441B0DC" w14:textId="77777777" w:rsidR="004E6201" w:rsidRDefault="004E620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Окружающая среда. Экологические проблемы. Причины и последствия. Пути решения.</w:t>
      </w:r>
    </w:p>
    <w:p w14:paraId="272AAEE2" w14:textId="77777777" w:rsidR="004E6201" w:rsidRDefault="004E620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Просмотр видеофильма «Человек и окружающие мир».</w:t>
      </w:r>
    </w:p>
    <w:p w14:paraId="2B83DF1B" w14:textId="77777777" w:rsidR="004E6201" w:rsidRDefault="004E6201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 Тема: Лабораторная работа «Оценка качества окружающей среды».</w:t>
      </w:r>
    </w:p>
    <w:p w14:paraId="7D12E1D3" w14:textId="77777777" w:rsidR="00992A25" w:rsidRDefault="004E6201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Оценка качества окружающей среды с использованием </w:t>
      </w:r>
      <w:r w:rsidR="00992A25">
        <w:rPr>
          <w:rFonts w:ascii="Times New Roman" w:hAnsi="Times New Roman" w:cs="Times New Roman"/>
          <w:sz w:val="28"/>
          <w:szCs w:val="28"/>
        </w:rPr>
        <w:t>оборудования цифровой лаборатории. Определение возможных экологических проблем местности.</w:t>
      </w:r>
    </w:p>
    <w:p w14:paraId="586E65BE" w14:textId="77777777" w:rsidR="00992A25" w:rsidRDefault="00992A25" w:rsidP="0038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6.5. Тема: Лабораторная работа «Методы измерения абиотических факторов окружающей среды (определение рН, нитратов и хлоридов в воде)».</w:t>
      </w:r>
    </w:p>
    <w:p w14:paraId="1E42213D" w14:textId="77777777" w:rsidR="00992A25" w:rsidRDefault="00992A25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Факторы среды. Классификация факторов. Абиотические факторы среды. </w:t>
      </w:r>
    </w:p>
    <w:p w14:paraId="6A01D442" w14:textId="77777777" w:rsidR="004E6201" w:rsidRDefault="00992A25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4E6201" w:rsidRPr="004E620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Исследование качества питьевой воды различных точек водоснабжения микрорайона (определение рН, нитратов, хлоридов).</w:t>
      </w:r>
    </w:p>
    <w:p w14:paraId="6338E388" w14:textId="77777777" w:rsidR="00992A25" w:rsidRDefault="00992A25" w:rsidP="003816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6.6. Тема: Лабораторная работа «Оценка уровня загрязнённости атмосферного воздуха веществами, попадающими </w:t>
      </w:r>
      <w:r w:rsidR="00F914BB">
        <w:rPr>
          <w:rFonts w:ascii="Times New Roman" w:hAnsi="Times New Roman" w:cs="Times New Roman"/>
          <w:b/>
          <w:iCs/>
          <w:sz w:val="28"/>
          <w:szCs w:val="28"/>
        </w:rPr>
        <w:t>в окружающую среду, в результате работы автотранспорта».</w:t>
      </w:r>
    </w:p>
    <w:p w14:paraId="187DC667" w14:textId="77777777" w:rsidR="00F914BB" w:rsidRDefault="00F914BB" w:rsidP="003816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iCs/>
          <w:sz w:val="28"/>
          <w:szCs w:val="28"/>
        </w:rPr>
        <w:t>Состав воздуха. Влияние состава воздуха на жизнь и здоровье человека.</w:t>
      </w:r>
    </w:p>
    <w:p w14:paraId="2C3129C5" w14:textId="77777777" w:rsidR="00F914BB" w:rsidRPr="00F914BB" w:rsidRDefault="00F914BB" w:rsidP="0038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iCs/>
          <w:sz w:val="28"/>
          <w:szCs w:val="28"/>
        </w:rPr>
        <w:t>Оценка уровня загрязнённости воздуха вблизи автодорог с использованием оборудования цифровой лаборатории.</w:t>
      </w:r>
    </w:p>
    <w:p w14:paraId="751C47ED" w14:textId="77777777" w:rsidR="005865FB" w:rsidRPr="0038161B" w:rsidRDefault="005865FB" w:rsidP="00CC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03560" w14:textId="77777777" w:rsidR="00446EAC" w:rsidRDefault="007527A4" w:rsidP="003C6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4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  <w:r w:rsidR="00446EAC" w:rsidRPr="0044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780C7B77" w14:textId="77777777" w:rsidR="003C6517" w:rsidRDefault="003C6517" w:rsidP="00446E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1E96B09" w14:textId="77777777" w:rsidR="00446EAC" w:rsidRDefault="00446EAC" w:rsidP="00446E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14:paraId="42BBF3D6" w14:textId="77777777" w:rsidR="00446EAC" w:rsidRDefault="00446EAC" w:rsidP="0044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</w:t>
      </w:r>
      <w:r>
        <w:rPr>
          <w:rFonts w:ascii="Times New Roman" w:hAnsi="Times New Roman" w:cs="Times New Roman"/>
          <w:sz w:val="28"/>
          <w:szCs w:val="28"/>
        </w:rPr>
        <w:t xml:space="preserve">уметь использовать приобретенные знания и навыки для здорового образа жизни, сбалансированного питания и физической активности; расположен к неприятию вредных привычек и зависимостей; уметь противодействовать лженаучным манипуляциям в области здоровья; </w:t>
      </w:r>
    </w:p>
    <w:p w14:paraId="3F864217" w14:textId="77777777" w:rsidR="00446EAC" w:rsidRDefault="00446EAC" w:rsidP="003C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обучающегося будут сформированы:</w:t>
      </w:r>
      <w:r>
        <w:rPr>
          <w:rFonts w:ascii="Times New Roman" w:hAnsi="Times New Roman" w:cs="Times New Roman"/>
          <w:sz w:val="28"/>
          <w:szCs w:val="28"/>
        </w:rPr>
        <w:t xml:space="preserve"> приемы оказания первой помощи человеку,</w:t>
      </w:r>
      <w:r w:rsidR="003C6517">
        <w:rPr>
          <w:rFonts w:ascii="Times New Roman" w:hAnsi="Times New Roman" w:cs="Times New Roman"/>
          <w:sz w:val="28"/>
          <w:szCs w:val="28"/>
        </w:rPr>
        <w:t xml:space="preserve"> навыки </w:t>
      </w:r>
      <w:r>
        <w:rPr>
          <w:rFonts w:ascii="Times New Roman" w:hAnsi="Times New Roman" w:cs="Times New Roman"/>
          <w:sz w:val="28"/>
          <w:szCs w:val="28"/>
        </w:rPr>
        <w:t xml:space="preserve"> выращивания культурных растений и ухода за домашними животными.</w:t>
      </w:r>
    </w:p>
    <w:p w14:paraId="1CA25508" w14:textId="77777777" w:rsidR="003C6517" w:rsidRDefault="003C6517" w:rsidP="003C65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AA4E43B" w14:textId="77777777" w:rsidR="003C6517" w:rsidRPr="003C6517" w:rsidRDefault="003C6517" w:rsidP="003C65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3C651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14:paraId="42D47A7C" w14:textId="77777777" w:rsidR="003C6517" w:rsidRDefault="003C6517" w:rsidP="003C6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знать как 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под руководством наставника и проводить учебное исследование или проектную работу в области конкретной науки;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результаты.</w:t>
      </w:r>
    </w:p>
    <w:p w14:paraId="6C6BB2B9" w14:textId="77777777" w:rsidR="003C6517" w:rsidRDefault="003C6517" w:rsidP="003C6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44E93" w14:textId="77777777" w:rsidR="003C6517" w:rsidRDefault="003C6517" w:rsidP="003C6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приобретёт</w:t>
      </w:r>
      <w:r w:rsidRPr="003C6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интегрировать биологические знания со знаниями других учебных предметов. </w:t>
      </w:r>
    </w:p>
    <w:p w14:paraId="723768D7" w14:textId="77777777" w:rsidR="003C6517" w:rsidRPr="003C6517" w:rsidRDefault="003C6517" w:rsidP="003C6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E01A8" w14:textId="77777777" w:rsidR="003C6517" w:rsidRDefault="003C6517" w:rsidP="003C65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14:paraId="5E52661E" w14:textId="77777777" w:rsidR="0045355E" w:rsidRDefault="0045355E" w:rsidP="0045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Pr="0045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экологической грамотности: осознавать необходимость действий по сохранению биоразнообразия и охране природных экосистем, сохранению и укреплению здоровья человека; уметь выбирать целевые установки в своих действиях и поступках по отношению к живой природе, своему здоровью и здоровью окружающих. </w:t>
      </w:r>
    </w:p>
    <w:p w14:paraId="1A246FCE" w14:textId="77777777" w:rsidR="0045355E" w:rsidRDefault="003C6517" w:rsidP="0045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 w:rsidR="0045355E" w:rsidRPr="0045355E">
        <w:rPr>
          <w:rFonts w:ascii="Times New Roman" w:hAnsi="Times New Roman" w:cs="Times New Roman"/>
          <w:sz w:val="28"/>
          <w:szCs w:val="28"/>
        </w:rPr>
        <w:t xml:space="preserve"> </w:t>
      </w:r>
      <w:r w:rsidR="0045355E">
        <w:rPr>
          <w:rFonts w:ascii="Times New Roman" w:hAnsi="Times New Roman" w:cs="Times New Roman"/>
          <w:sz w:val="28"/>
          <w:szCs w:val="28"/>
        </w:rPr>
        <w:t xml:space="preserve">решать учебные задачи биологического содержания, в том числе выявлять причинно-следственные связи, проводить расчёты, делать выводы на  основании полученных результатов. </w:t>
      </w:r>
    </w:p>
    <w:p w14:paraId="02E202B0" w14:textId="77777777" w:rsidR="0045355E" w:rsidRDefault="0045355E" w:rsidP="0045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</w:t>
      </w:r>
      <w:r w:rsidRPr="0045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основами понятийного аппарата и научного языка биологии: использовать изученные термины, понятия, теории, законы  и закономерности для объяснения наблюдаемых биологических объектов, явлений и процессов.</w:t>
      </w:r>
    </w:p>
    <w:p w14:paraId="338DCD0A" w14:textId="77777777" w:rsidR="0045355E" w:rsidRDefault="0045355E" w:rsidP="0045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человека.</w:t>
      </w:r>
    </w:p>
    <w:p w14:paraId="61FFCDD4" w14:textId="77777777" w:rsidR="0045355E" w:rsidRDefault="0045355E" w:rsidP="0045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научится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природой. </w:t>
      </w:r>
    </w:p>
    <w:p w14:paraId="2D881CA7" w14:textId="77777777" w:rsidR="0045355E" w:rsidRDefault="0045355E" w:rsidP="0045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научится описывать клетки, ткани, органы, системы органов и характеризовать важнейшие биологические процессы в организмах растений, животных и человека. </w:t>
      </w:r>
    </w:p>
    <w:p w14:paraId="59BFF5F4" w14:textId="77777777" w:rsidR="0045355E" w:rsidRDefault="0045355E" w:rsidP="0045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Обучающийся научится создавать и применять словесные и графические модели для объяснения строения живых систем, явлений и процессов живой природы</w:t>
      </w:r>
      <w:r w:rsidR="000C5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B6FD4" w14:textId="77777777" w:rsidR="000C5081" w:rsidRDefault="000C5081" w:rsidP="000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овладеет 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 достоверности. </w:t>
      </w:r>
    </w:p>
    <w:p w14:paraId="4D0DD7DB" w14:textId="77777777" w:rsidR="000C5081" w:rsidRDefault="000C5081" w:rsidP="000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научится </w:t>
      </w:r>
      <w:r>
        <w:rPr>
          <w:rFonts w:ascii="Times New Roman" w:hAnsi="Times New Roman" w:cs="Times New Roman"/>
          <w:sz w:val="28"/>
          <w:szCs w:val="28"/>
        </w:rPr>
        <w:t xml:space="preserve">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факторам.</w:t>
      </w:r>
    </w:p>
    <w:p w14:paraId="271EBD1C" w14:textId="77777777" w:rsidR="000C5081" w:rsidRDefault="000C5081" w:rsidP="000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будет понимать  способы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  использованием аналоговых и цифровых приборов и инструментов. </w:t>
      </w:r>
    </w:p>
    <w:p w14:paraId="614998C3" w14:textId="77777777" w:rsidR="000C5081" w:rsidRDefault="000C5081" w:rsidP="000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обучающегося будет  сформировано</w:t>
      </w:r>
      <w:r w:rsidRPr="000C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ценностное отношение к живой природе, к собственному организму; понимание роли биологии в формировании современной естественнонаучной картины мира.</w:t>
      </w:r>
    </w:p>
    <w:p w14:paraId="5F765684" w14:textId="77777777" w:rsidR="000C5081" w:rsidRDefault="000C5081" w:rsidP="000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будет сформировано</w:t>
      </w:r>
      <w:r w:rsidRPr="000C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об основных факторах окружающей среды, их роли в жизнедеятельности и эволюции организмов; представление об антропогенном факторе.</w:t>
      </w:r>
    </w:p>
    <w:p w14:paraId="59E1F273" w14:textId="77777777" w:rsidR="00BE79BE" w:rsidRPr="00F724D1" w:rsidRDefault="000C5081" w:rsidP="00F72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будет сформировано представление об экосистемах и значении биоразнообразия; о глобальных экологических проблемах, стоящих перед человечеством и способах их преодоления.</w:t>
      </w:r>
    </w:p>
    <w:p w14:paraId="4C1F0037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</w:t>
      </w:r>
      <w:r w:rsidRPr="00F724D1">
        <w:rPr>
          <w:rFonts w:ascii="Times New Roman" w:hAnsi="Times New Roman" w:cs="Times New Roman"/>
          <w:b/>
          <w:sz w:val="28"/>
          <w:szCs w:val="28"/>
        </w:rPr>
        <w:t>. ОРГАНИЗАЦИОННО-ПЕДАГОГИЧЕСКИЕ УСЛОВИЯ</w:t>
      </w:r>
    </w:p>
    <w:p w14:paraId="5C582109" w14:textId="77777777" w:rsidR="001B4758" w:rsidRDefault="007527A4" w:rsidP="001B4758">
      <w:pPr>
        <w:pStyle w:val="a4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</w:t>
      </w:r>
      <w:r w:rsidR="001B4758">
        <w:rPr>
          <w:rFonts w:ascii="Times New Roman" w:hAnsi="Times New Roman" w:cs="Times New Roman"/>
          <w:b/>
          <w:sz w:val="28"/>
          <w:szCs w:val="28"/>
        </w:rPr>
        <w:t>.</w:t>
      </w:r>
      <w:r w:rsidRPr="006F31CB">
        <w:rPr>
          <w:rFonts w:ascii="Times New Roman" w:hAnsi="Times New Roman" w:cs="Times New Roman"/>
          <w:b/>
          <w:sz w:val="28"/>
          <w:szCs w:val="28"/>
        </w:rPr>
        <w:t> Условия реализации программы</w:t>
      </w:r>
      <w:r w:rsidR="001B47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BF8350E" w14:textId="77777777" w:rsidR="000F0AFB" w:rsidRDefault="000F0AFB" w:rsidP="000F0AFB">
      <w:pPr>
        <w:pStyle w:val="a4"/>
        <w:spacing w:line="360" w:lineRule="auto"/>
        <w:ind w:left="-142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Материально-техническое обеспечение:</w:t>
      </w:r>
    </w:p>
    <w:p w14:paraId="3C182B4F" w14:textId="1FF9040C" w:rsidR="001B4758" w:rsidRDefault="001B4758" w:rsidP="001B4758">
      <w:pPr>
        <w:pStyle w:val="a4"/>
        <w:spacing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58">
        <w:rPr>
          <w:rFonts w:ascii="Times New Roman" w:hAnsi="Times New Roman" w:cs="Times New Roman"/>
          <w:sz w:val="28"/>
          <w:szCs w:val="28"/>
          <w:lang w:eastAsia="zh-CN"/>
        </w:rPr>
        <w:t xml:space="preserve">Для организации учебно-воспитательного процесса имеются </w:t>
      </w:r>
      <w:r w:rsidRPr="001B4758">
        <w:rPr>
          <w:rFonts w:ascii="Times New Roman" w:hAnsi="Times New Roman" w:cs="Times New Roman"/>
          <w:sz w:val="28"/>
          <w:szCs w:val="28"/>
        </w:rPr>
        <w:t xml:space="preserve">учебный кабинет площадью </w:t>
      </w:r>
      <w:r w:rsidR="001465F6">
        <w:rPr>
          <w:rFonts w:ascii="Times New Roman" w:hAnsi="Times New Roman" w:cs="Times New Roman"/>
          <w:sz w:val="28"/>
          <w:szCs w:val="28"/>
        </w:rPr>
        <w:t>55</w:t>
      </w:r>
      <w:r w:rsidRPr="001B4758">
        <w:rPr>
          <w:rFonts w:ascii="Times New Roman" w:hAnsi="Times New Roman" w:cs="Times New Roman"/>
          <w:sz w:val="28"/>
          <w:szCs w:val="28"/>
        </w:rPr>
        <w:t xml:space="preserve"> кв.м., лаборатория</w:t>
      </w:r>
      <w:r w:rsidR="001465F6">
        <w:rPr>
          <w:rFonts w:ascii="Times New Roman" w:hAnsi="Times New Roman" w:cs="Times New Roman"/>
          <w:sz w:val="28"/>
          <w:szCs w:val="28"/>
        </w:rPr>
        <w:t xml:space="preserve"> – 30 кв.м</w:t>
      </w:r>
      <w:r w:rsidRPr="001B4758">
        <w:rPr>
          <w:rFonts w:ascii="Times New Roman" w:hAnsi="Times New Roman" w:cs="Times New Roman"/>
          <w:sz w:val="28"/>
          <w:szCs w:val="28"/>
        </w:rPr>
        <w:t>.</w:t>
      </w:r>
    </w:p>
    <w:p w14:paraId="06424BA5" w14:textId="77777777" w:rsidR="001B4758" w:rsidRDefault="001B4758" w:rsidP="001B4758">
      <w:pPr>
        <w:pStyle w:val="a4"/>
        <w:spacing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помещениях имеется </w:t>
      </w:r>
      <w:r w:rsidR="00D72754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1808"/>
      </w:tblGrid>
      <w:tr w:rsidR="001B4758" w14:paraId="402F58A1" w14:textId="77777777" w:rsidTr="00D72754">
        <w:tc>
          <w:tcPr>
            <w:tcW w:w="534" w:type="dxa"/>
          </w:tcPr>
          <w:p w14:paraId="385CB988" w14:textId="77777777" w:rsidR="001B4758" w:rsidRPr="001B4758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58465FE9" w14:textId="77777777" w:rsidR="001B4758" w:rsidRPr="001B4758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8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693" w:type="dxa"/>
          </w:tcPr>
          <w:p w14:paraId="1EDA4EC1" w14:textId="77777777" w:rsidR="001B4758" w:rsidRPr="001B4758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808" w:type="dxa"/>
          </w:tcPr>
          <w:p w14:paraId="380C052D" w14:textId="77777777" w:rsidR="001B4758" w:rsidRPr="001B4758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1B4758" w:rsidRPr="00D72754" w14:paraId="48DAB3FD" w14:textId="77777777" w:rsidTr="00D72754">
        <w:tc>
          <w:tcPr>
            <w:tcW w:w="534" w:type="dxa"/>
          </w:tcPr>
          <w:p w14:paraId="7367E4B0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3BD29B9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693" w:type="dxa"/>
          </w:tcPr>
          <w:p w14:paraId="3AF68CBA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1F81926A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4758" w:rsidRPr="00D72754" w14:paraId="192EE953" w14:textId="77777777" w:rsidTr="00D72754">
        <w:tc>
          <w:tcPr>
            <w:tcW w:w="534" w:type="dxa"/>
          </w:tcPr>
          <w:p w14:paraId="0937D5B1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E0DA68A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</w:t>
            </w:r>
          </w:p>
        </w:tc>
        <w:tc>
          <w:tcPr>
            <w:tcW w:w="2693" w:type="dxa"/>
          </w:tcPr>
          <w:p w14:paraId="2CBAE1AA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186FEEF5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758" w:rsidRPr="00D72754" w14:paraId="485EB194" w14:textId="77777777" w:rsidTr="00D72754">
        <w:tc>
          <w:tcPr>
            <w:tcW w:w="534" w:type="dxa"/>
          </w:tcPr>
          <w:p w14:paraId="37B9D119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E976B8B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693" w:type="dxa"/>
          </w:tcPr>
          <w:p w14:paraId="4205ADEE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6EEE55CE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758" w:rsidRPr="00D72754" w14:paraId="57A007B5" w14:textId="77777777" w:rsidTr="00D72754">
        <w:tc>
          <w:tcPr>
            <w:tcW w:w="534" w:type="dxa"/>
          </w:tcPr>
          <w:p w14:paraId="73CF4A69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7266A191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693" w:type="dxa"/>
          </w:tcPr>
          <w:p w14:paraId="66512897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528F1EDE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758" w:rsidRPr="00D72754" w14:paraId="72EF25B4" w14:textId="77777777" w:rsidTr="00D72754">
        <w:tc>
          <w:tcPr>
            <w:tcW w:w="534" w:type="dxa"/>
          </w:tcPr>
          <w:p w14:paraId="31549B86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15DF2552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93" w:type="dxa"/>
          </w:tcPr>
          <w:p w14:paraId="2CA772C3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2EEA709E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758" w:rsidRPr="00D72754" w14:paraId="4C5FBC5F" w14:textId="77777777" w:rsidTr="00D72754">
        <w:tc>
          <w:tcPr>
            <w:tcW w:w="534" w:type="dxa"/>
          </w:tcPr>
          <w:p w14:paraId="5B864F18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4A952A5A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693" w:type="dxa"/>
          </w:tcPr>
          <w:p w14:paraId="5786A858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63F51627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758" w:rsidRPr="00D72754" w14:paraId="24787E6C" w14:textId="77777777" w:rsidTr="00D72754">
        <w:tc>
          <w:tcPr>
            <w:tcW w:w="534" w:type="dxa"/>
          </w:tcPr>
          <w:p w14:paraId="0FCA5910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60C77867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693" w:type="dxa"/>
          </w:tcPr>
          <w:p w14:paraId="5F62ED18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712E9E36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758" w:rsidRPr="00D72754" w14:paraId="3DDD970A" w14:textId="77777777" w:rsidTr="00D72754">
        <w:tc>
          <w:tcPr>
            <w:tcW w:w="534" w:type="dxa"/>
          </w:tcPr>
          <w:p w14:paraId="3D96B200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59378FC0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набор для проведения опытов </w:t>
            </w:r>
          </w:p>
        </w:tc>
        <w:tc>
          <w:tcPr>
            <w:tcW w:w="2693" w:type="dxa"/>
          </w:tcPr>
          <w:p w14:paraId="4392AC37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6CE5904C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B4758" w:rsidRPr="00D72754" w14:paraId="44D17BA5" w14:textId="77777777" w:rsidTr="00D72754">
        <w:tc>
          <w:tcPr>
            <w:tcW w:w="534" w:type="dxa"/>
          </w:tcPr>
          <w:p w14:paraId="78F835F8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653B550A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Световой микроскоп</w:t>
            </w:r>
          </w:p>
        </w:tc>
        <w:tc>
          <w:tcPr>
            <w:tcW w:w="2693" w:type="dxa"/>
          </w:tcPr>
          <w:p w14:paraId="303A5AD8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49BBCDC3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2754" w:rsidRPr="00D72754" w14:paraId="0EB62A94" w14:textId="77777777" w:rsidTr="00D72754">
        <w:tc>
          <w:tcPr>
            <w:tcW w:w="534" w:type="dxa"/>
          </w:tcPr>
          <w:p w14:paraId="33813F8F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007029E5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Штативная лупа</w:t>
            </w:r>
          </w:p>
        </w:tc>
        <w:tc>
          <w:tcPr>
            <w:tcW w:w="2693" w:type="dxa"/>
          </w:tcPr>
          <w:p w14:paraId="6A03DA9B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30E650CA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2754" w:rsidRPr="00D72754" w14:paraId="3DF3BE77" w14:textId="77777777" w:rsidTr="00D72754">
        <w:tc>
          <w:tcPr>
            <w:tcW w:w="534" w:type="dxa"/>
          </w:tcPr>
          <w:p w14:paraId="7D8C3765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07361069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Ручная лупа</w:t>
            </w:r>
          </w:p>
        </w:tc>
        <w:tc>
          <w:tcPr>
            <w:tcW w:w="2693" w:type="dxa"/>
          </w:tcPr>
          <w:p w14:paraId="40204338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30BF823A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4758" w:rsidRPr="00D72754" w14:paraId="69A7E2C1" w14:textId="77777777" w:rsidTr="00D72754">
        <w:tc>
          <w:tcPr>
            <w:tcW w:w="534" w:type="dxa"/>
          </w:tcPr>
          <w:p w14:paraId="4ADEBB70" w14:textId="77777777" w:rsidR="001B4758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5DC99A37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Набор плакатов по ботанике</w:t>
            </w:r>
          </w:p>
        </w:tc>
        <w:tc>
          <w:tcPr>
            <w:tcW w:w="2693" w:type="dxa"/>
          </w:tcPr>
          <w:p w14:paraId="1A2E2AB7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8" w:type="dxa"/>
          </w:tcPr>
          <w:p w14:paraId="7829762F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758" w:rsidRPr="00D72754" w14:paraId="77A052DF" w14:textId="77777777" w:rsidTr="00D72754">
        <w:tc>
          <w:tcPr>
            <w:tcW w:w="534" w:type="dxa"/>
          </w:tcPr>
          <w:p w14:paraId="68B305B7" w14:textId="77777777" w:rsidR="001B4758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36EF2422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Набор плакатов по зоологии</w:t>
            </w:r>
          </w:p>
        </w:tc>
        <w:tc>
          <w:tcPr>
            <w:tcW w:w="2693" w:type="dxa"/>
          </w:tcPr>
          <w:p w14:paraId="0F4A0059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8" w:type="dxa"/>
          </w:tcPr>
          <w:p w14:paraId="24FC2190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758" w:rsidRPr="00D72754" w14:paraId="0C3DBEE8" w14:textId="77777777" w:rsidTr="00D72754">
        <w:tc>
          <w:tcPr>
            <w:tcW w:w="534" w:type="dxa"/>
          </w:tcPr>
          <w:p w14:paraId="5C9832BD" w14:textId="77777777" w:rsidR="001B4758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55DF7512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Набор плакатов по анатомии</w:t>
            </w:r>
          </w:p>
        </w:tc>
        <w:tc>
          <w:tcPr>
            <w:tcW w:w="2693" w:type="dxa"/>
          </w:tcPr>
          <w:p w14:paraId="789B0967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8" w:type="dxa"/>
          </w:tcPr>
          <w:p w14:paraId="6EC4BAC3" w14:textId="77777777" w:rsidR="001B4758" w:rsidRPr="00D72754" w:rsidRDefault="001B4758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758" w:rsidRPr="00D72754" w14:paraId="16146296" w14:textId="77777777" w:rsidTr="00D72754">
        <w:tc>
          <w:tcPr>
            <w:tcW w:w="534" w:type="dxa"/>
          </w:tcPr>
          <w:p w14:paraId="37D18BB2" w14:textId="77777777" w:rsidR="001B4758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7CE8F517" w14:textId="77777777" w:rsidR="001B4758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Набор плакатов по общей биологии</w:t>
            </w:r>
          </w:p>
        </w:tc>
        <w:tc>
          <w:tcPr>
            <w:tcW w:w="2693" w:type="dxa"/>
          </w:tcPr>
          <w:p w14:paraId="100F73DC" w14:textId="77777777" w:rsidR="001B4758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8" w:type="dxa"/>
          </w:tcPr>
          <w:p w14:paraId="3BDC862E" w14:textId="77777777" w:rsidR="001B4758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754" w:rsidRPr="00D72754" w14:paraId="45B13CFC" w14:textId="77777777" w:rsidTr="00D72754">
        <w:tc>
          <w:tcPr>
            <w:tcW w:w="534" w:type="dxa"/>
          </w:tcPr>
          <w:p w14:paraId="2716E019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339FDD20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Гербарии растений</w:t>
            </w:r>
          </w:p>
        </w:tc>
        <w:tc>
          <w:tcPr>
            <w:tcW w:w="2693" w:type="dxa"/>
          </w:tcPr>
          <w:p w14:paraId="16F2D764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8" w:type="dxa"/>
          </w:tcPr>
          <w:p w14:paraId="7D3DC4BB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2754" w:rsidRPr="00D72754" w14:paraId="35B94139" w14:textId="77777777" w:rsidTr="00D72754">
        <w:tc>
          <w:tcPr>
            <w:tcW w:w="534" w:type="dxa"/>
          </w:tcPr>
          <w:p w14:paraId="3B7D5D8C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537AA112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2693" w:type="dxa"/>
          </w:tcPr>
          <w:p w14:paraId="228207E2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7175227E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72754" w:rsidRPr="00D72754" w14:paraId="32673645" w14:textId="77777777" w:rsidTr="00D72754">
        <w:tc>
          <w:tcPr>
            <w:tcW w:w="534" w:type="dxa"/>
          </w:tcPr>
          <w:p w14:paraId="1F07EE84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14:paraId="0E560A62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Муляжи</w:t>
            </w:r>
          </w:p>
        </w:tc>
        <w:tc>
          <w:tcPr>
            <w:tcW w:w="2693" w:type="dxa"/>
          </w:tcPr>
          <w:p w14:paraId="15D90F92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43370FD5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72754" w:rsidRPr="00D72754" w14:paraId="67E71505" w14:textId="77777777" w:rsidTr="00D72754">
        <w:tc>
          <w:tcPr>
            <w:tcW w:w="534" w:type="dxa"/>
          </w:tcPr>
          <w:p w14:paraId="3C99D161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14:paraId="740247AF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Скелет человека</w:t>
            </w:r>
          </w:p>
        </w:tc>
        <w:tc>
          <w:tcPr>
            <w:tcW w:w="2693" w:type="dxa"/>
          </w:tcPr>
          <w:p w14:paraId="1684EF6D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04E1DCFA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2754" w:rsidRPr="00D72754" w14:paraId="6788F7F4" w14:textId="77777777" w:rsidTr="00D72754">
        <w:tc>
          <w:tcPr>
            <w:tcW w:w="534" w:type="dxa"/>
          </w:tcPr>
          <w:p w14:paraId="271E557B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51C22267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Влажные препараты, чучела животных.</w:t>
            </w:r>
          </w:p>
        </w:tc>
        <w:tc>
          <w:tcPr>
            <w:tcW w:w="2693" w:type="dxa"/>
          </w:tcPr>
          <w:p w14:paraId="1FAEB7A4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</w:tcPr>
          <w:p w14:paraId="0CC7C97A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72754" w:rsidRPr="00D72754" w14:paraId="4B4CAAE7" w14:textId="77777777" w:rsidTr="00D72754">
        <w:tc>
          <w:tcPr>
            <w:tcW w:w="534" w:type="dxa"/>
          </w:tcPr>
          <w:p w14:paraId="0C9D330C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05BBF9F4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Энтомологические коллекции</w:t>
            </w:r>
          </w:p>
        </w:tc>
        <w:tc>
          <w:tcPr>
            <w:tcW w:w="2693" w:type="dxa"/>
          </w:tcPr>
          <w:p w14:paraId="1770A7A9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08" w:type="dxa"/>
          </w:tcPr>
          <w:p w14:paraId="57DCC3B4" w14:textId="77777777" w:rsidR="00D72754" w:rsidRPr="00D72754" w:rsidRDefault="00D72754" w:rsidP="00D72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74549F1" w14:textId="77777777" w:rsidR="007527A4" w:rsidRPr="006F31CB" w:rsidRDefault="007527A4" w:rsidP="00D72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327D37" w14:textId="77777777" w:rsidR="00F858D7" w:rsidRPr="00792F83" w:rsidRDefault="007527A4" w:rsidP="00792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 Учебно-методическое и информационное обеспечение:</w:t>
      </w:r>
      <w:r w:rsidR="00F858D7" w:rsidRPr="00792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A7893" w14:textId="77777777" w:rsidR="00F858D7" w:rsidRPr="00792F83" w:rsidRDefault="00F858D7" w:rsidP="00792F83">
      <w:pPr>
        <w:pStyle w:val="a4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>Тесты по природоведению к учебнику А.А. Плешакова, Н. И. Сонина «Природоведение. 5 класс» ( издательство «Экзамен», Москва, 2006 год);</w:t>
      </w:r>
    </w:p>
    <w:p w14:paraId="1AF09830" w14:textId="77777777" w:rsidR="002369E8" w:rsidRPr="00792F83" w:rsidRDefault="00F858D7" w:rsidP="00792F8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>Методическое пособие «Реализация образовательных программ естественнонаучной и технологической направленностей по биологии с использованием оборудования центра «</w:t>
      </w:r>
      <w:r w:rsidR="00792F83">
        <w:rPr>
          <w:rFonts w:ascii="Times New Roman" w:hAnsi="Times New Roman" w:cs="Times New Roman"/>
          <w:sz w:val="28"/>
          <w:szCs w:val="28"/>
        </w:rPr>
        <w:t>ТОЧКА РОСТА» (Москва, 2021 год);</w:t>
      </w:r>
      <w:r w:rsidR="002369E8" w:rsidRPr="00792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B3BC9" w14:textId="77777777" w:rsidR="002369E8" w:rsidRPr="00792F83" w:rsidRDefault="002369E8" w:rsidP="00792F8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>Поурочные планы по учебнику Н.И. Сонина  «Биология. 6 класс», автор-составитель М.В. Высоцкая –Волгоград. Учитель, 2007год;</w:t>
      </w:r>
    </w:p>
    <w:p w14:paraId="19015966" w14:textId="77777777" w:rsidR="002369E8" w:rsidRPr="00792F83" w:rsidRDefault="002369E8" w:rsidP="00792F8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>«Биология. 6 класс» контрольно-измерительные материалы, составитель – С.Н. Березина, ООО «ВАКО», 2014 год;</w:t>
      </w:r>
    </w:p>
    <w:p w14:paraId="63CF6D8D" w14:textId="77777777" w:rsidR="0051337D" w:rsidRPr="00792F83" w:rsidRDefault="002369E8" w:rsidP="00792F8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>«Поурочные разработки по биологии. 6 (7) класс. Бактерии. Грибы. Растения», составитель – А.А. Калинина, ООО «ВАКО», 2005 год.</w:t>
      </w:r>
    </w:p>
    <w:p w14:paraId="27AAAFB6" w14:textId="77777777" w:rsidR="0051337D" w:rsidRPr="00792F83" w:rsidRDefault="0051337D" w:rsidP="00792F8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>Н.И. Сонин, Е.Т. Бровкина «Биология. Многообразие живых организмов» 7 класс: методическое пособие к учебнику В.Б. Захарова, Н.И. Сонина «Биология. Многообразие живых организмов» 7 класс – Москва, Дрофа, 2017год;</w:t>
      </w:r>
    </w:p>
    <w:p w14:paraId="5A23ABC3" w14:textId="77777777" w:rsidR="0051337D" w:rsidRPr="00792F83" w:rsidRDefault="0051337D" w:rsidP="00792F8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>Поурочные планы по учебнику В.Б. Захарова,  Н.И. Сонина «Биология. 7 класс», автор-составитель М.В. Высоцкая –Волгоград. Учитель, 2007год;</w:t>
      </w:r>
    </w:p>
    <w:p w14:paraId="25813F18" w14:textId="77777777" w:rsidR="0051337D" w:rsidRPr="00792F83" w:rsidRDefault="0051337D" w:rsidP="0051337D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 xml:space="preserve">«Биология. 7 класс» контрольно-измерительные материалы, составитель – Н.А. </w:t>
      </w:r>
      <w:r w:rsidR="00792F83">
        <w:rPr>
          <w:rFonts w:ascii="Times New Roman" w:hAnsi="Times New Roman" w:cs="Times New Roman"/>
          <w:sz w:val="28"/>
          <w:szCs w:val="28"/>
        </w:rPr>
        <w:t>Артемьева, ООО «ВАКО», 2013 год;</w:t>
      </w:r>
    </w:p>
    <w:p w14:paraId="6A5E3ABB" w14:textId="77777777" w:rsidR="00DF4A6C" w:rsidRPr="00792F83" w:rsidRDefault="00792F83" w:rsidP="00DF4A6C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 xml:space="preserve"> </w:t>
      </w:r>
      <w:r w:rsidR="00DF4A6C" w:rsidRPr="00792F83">
        <w:rPr>
          <w:rFonts w:ascii="Times New Roman" w:hAnsi="Times New Roman" w:cs="Times New Roman"/>
          <w:sz w:val="28"/>
          <w:szCs w:val="28"/>
        </w:rPr>
        <w:t>«Биология. 8 класс» поурочные планы для преподавателей по учебнику Н.И. Сонина, М.Р. Сапина, автор – составитель Т.В. Козачек, Волгоград, «Учитель», 2007 год;</w:t>
      </w:r>
    </w:p>
    <w:p w14:paraId="3C000EEC" w14:textId="77777777" w:rsidR="00DF4A6C" w:rsidRPr="00792F83" w:rsidRDefault="00DF4A6C" w:rsidP="00DF4A6C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>«Человек. 8(9) класс» поурочные разработки по биологии, автор – составитель О.А. Пепеляева, И.В. Сунцова, Москва, «ВАКО», 2007 год;</w:t>
      </w:r>
    </w:p>
    <w:p w14:paraId="6949384B" w14:textId="77777777" w:rsidR="00792F83" w:rsidRPr="00792F83" w:rsidRDefault="00792F83" w:rsidP="00792F8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 xml:space="preserve"> «Биология. 9 класс» поурочные планы для преподавателей по учебнику В.Б. Захарова, С.Г. Мамонтова, Н.И. Сонина, автор – составитель М.М. Гуменюк, Волгоград, «Учитель», 2008 год;</w:t>
      </w:r>
    </w:p>
    <w:p w14:paraId="390176CE" w14:textId="77777777" w:rsidR="00792F83" w:rsidRPr="00792F83" w:rsidRDefault="00792F83" w:rsidP="00792F8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>«Поурочные разработки по общей биологии. 9 класс», автор – составитель О.А. Пепеляева, И.В. Сунцова, Москва, «ВАКО», 2009 год;</w:t>
      </w:r>
    </w:p>
    <w:p w14:paraId="08378359" w14:textId="77777777" w:rsidR="000F0AFB" w:rsidRDefault="00792F83" w:rsidP="00792F8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83">
        <w:rPr>
          <w:rFonts w:ascii="Times New Roman" w:hAnsi="Times New Roman" w:cs="Times New Roman"/>
          <w:sz w:val="28"/>
          <w:szCs w:val="28"/>
        </w:rPr>
        <w:t xml:space="preserve"> «Биология. 9 класс» контрольно-измерительные материалы; составитель – И.Р. Григорян, ООО «ВАКО», 2013 год.</w:t>
      </w:r>
    </w:p>
    <w:p w14:paraId="54B69DE2" w14:textId="77777777" w:rsidR="00D65970" w:rsidRPr="00792F83" w:rsidRDefault="00D65970" w:rsidP="00D6597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CD3DBE9" w14:textId="77777777" w:rsidR="00D65970" w:rsidRPr="00AD3F09" w:rsidRDefault="007527A4" w:rsidP="00AD3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D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</w:t>
      </w:r>
      <w:r w:rsidR="00AD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Pr="00AD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 Оценочные материалы и формы аттестации</w:t>
      </w:r>
    </w:p>
    <w:p w14:paraId="66A880AA" w14:textId="77777777" w:rsidR="00D65970" w:rsidRPr="00D65970" w:rsidRDefault="00D65970" w:rsidP="00D6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65970">
        <w:rPr>
          <w:rFonts w:ascii="Times New Roman" w:hAnsi="Times New Roman" w:cs="Times New Roman"/>
          <w:sz w:val="28"/>
          <w:szCs w:val="28"/>
        </w:rPr>
        <w:t>В качестве аттестации используется метод тестирования. Аттестация (тестирование) обучающихся проводится 2 раза  в год: входной контроль - начало обучения и итоговая аттестация - окончание обучения по программе.</w:t>
      </w:r>
    </w:p>
    <w:tbl>
      <w:tblPr>
        <w:tblW w:w="95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4761"/>
        <w:gridCol w:w="2374"/>
      </w:tblGrid>
      <w:tr w:rsidR="00D65970" w14:paraId="1A4B46D8" w14:textId="77777777" w:rsidTr="00D65970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DFE2" w14:textId="77777777" w:rsidR="00D65970" w:rsidRPr="00D65970" w:rsidRDefault="00D65970" w:rsidP="00D6597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D10C" w14:textId="77777777" w:rsidR="00D65970" w:rsidRPr="00D65970" w:rsidRDefault="00D65970" w:rsidP="00D6597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и содержание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7B13" w14:textId="77777777" w:rsidR="00D65970" w:rsidRPr="00D65970" w:rsidRDefault="00D65970" w:rsidP="00D6597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D65970" w14:paraId="07648759" w14:textId="77777777" w:rsidTr="00D65970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961F" w14:textId="77777777" w:rsidR="00D65970" w:rsidRPr="00D65970" w:rsidRDefault="00D65970" w:rsidP="00D6597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Входной </w:t>
            </w: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(вводный) контроль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124F" w14:textId="77777777" w:rsidR="00D65970" w:rsidRPr="00D65970" w:rsidRDefault="00D65970" w:rsidP="00D6597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1B85" w14:textId="77777777" w:rsidR="00D65970" w:rsidRPr="00D65970" w:rsidRDefault="00D65970" w:rsidP="00D6597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</w:tc>
      </w:tr>
      <w:tr w:rsidR="00D65970" w14:paraId="64B34B7E" w14:textId="77777777" w:rsidTr="00D65970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9267E" w14:textId="77777777" w:rsidR="00D65970" w:rsidRPr="00D65970" w:rsidRDefault="00D65970" w:rsidP="00D6597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7C5A" w14:textId="77777777" w:rsidR="00D65970" w:rsidRPr="00D65970" w:rsidRDefault="00D65970" w:rsidP="00D6597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занятия (тематический опрос),  практические занятия (выполнение опыта, проведение лабораторной работы, выполнение упражнения, создание полезного продукта – презентации, буклета, кормушки, и др.)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5499" w14:textId="77777777" w:rsidR="00D65970" w:rsidRPr="00D65970" w:rsidRDefault="00D65970" w:rsidP="00D6597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D65970" w14:paraId="3A8A5AE5" w14:textId="77777777" w:rsidTr="00D65970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1FC7" w14:textId="77777777" w:rsidR="00D65970" w:rsidRPr="00D65970" w:rsidRDefault="00D65970" w:rsidP="00D6597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EA90" w14:textId="77777777" w:rsidR="00D65970" w:rsidRPr="00D65970" w:rsidRDefault="00D65970" w:rsidP="00D6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Контрольные испытания </w:t>
            </w:r>
          </w:p>
          <w:p w14:paraId="1DEA64EA" w14:textId="77777777" w:rsidR="00D65970" w:rsidRPr="00D65970" w:rsidRDefault="00D65970" w:rsidP="00D6597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(тесты по содержанию курса)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2D3D" w14:textId="77777777" w:rsidR="00D65970" w:rsidRPr="00D65970" w:rsidRDefault="00D65970" w:rsidP="00D65970">
            <w:pPr>
              <w:tabs>
                <w:tab w:val="center" w:pos="3230"/>
                <w:tab w:val="left" w:pos="36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</w:tr>
    </w:tbl>
    <w:p w14:paraId="68CDE5F2" w14:textId="77777777" w:rsidR="00D65970" w:rsidRPr="00BD0655" w:rsidRDefault="00BD0655" w:rsidP="00BD0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D65970" w:rsidRPr="00BD0655">
        <w:rPr>
          <w:rFonts w:ascii="Times New Roman" w:hAnsi="Times New Roman" w:cs="Times New Roman"/>
          <w:sz w:val="28"/>
          <w:szCs w:val="28"/>
        </w:rPr>
        <w:t>Проведение входного контроля и итоговой аттестации (тестирования) осуществляется педагогом дополнительного образования, данные по каждому обучающемуся заносятся в протокол по каждой учебной группе и сдаются заместителю директора учреждения, курирующему обучение по</w:t>
      </w:r>
      <w:r w:rsidR="00D65970" w:rsidRPr="00BD0655">
        <w:rPr>
          <w:rFonts w:ascii="Times New Roman" w:eastAsia="Times New Roman" w:hAnsi="Times New Roman" w:cs="Times New Roman"/>
          <w:sz w:val="28"/>
        </w:rPr>
        <w:t xml:space="preserve"> </w:t>
      </w:r>
      <w:r w:rsidRPr="00BD0655">
        <w:rPr>
          <w:rFonts w:ascii="Times New Roman" w:eastAsia="Times New Roman" w:hAnsi="Times New Roman" w:cs="Times New Roman"/>
          <w:sz w:val="28"/>
        </w:rPr>
        <w:t>дополнительным общеобразовательным общеразвивающим программам</w:t>
      </w:r>
      <w:r w:rsidR="00D65970" w:rsidRPr="00BD0655">
        <w:rPr>
          <w:rFonts w:ascii="Times New Roman" w:hAnsi="Times New Roman" w:cs="Times New Roman"/>
          <w:sz w:val="28"/>
          <w:szCs w:val="28"/>
        </w:rPr>
        <w:t>. Протоколы тестирования хранятся в образовательной организации в течение всего срока действия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мы, и еще три года после этого. </w:t>
      </w:r>
      <w:r w:rsidR="00D65970" w:rsidRPr="00BD0655">
        <w:rPr>
          <w:rFonts w:ascii="Times New Roman" w:hAnsi="Times New Roman" w:cs="Times New Roman"/>
          <w:sz w:val="28"/>
          <w:szCs w:val="28"/>
        </w:rPr>
        <w:t>Выполнение нормативов является требованием к результатам реализации настоящей Программы, выполнение которых дает основание для перевода обучающегося, проходящего подготовку на следующий уровень подготовки.</w:t>
      </w:r>
      <w:r w:rsidR="00D65970">
        <w:rPr>
          <w:b/>
          <w:sz w:val="28"/>
          <w:szCs w:val="28"/>
        </w:rPr>
        <w:t xml:space="preserve"> </w:t>
      </w:r>
      <w:r w:rsidR="00D65970" w:rsidRPr="00BD0655">
        <w:rPr>
          <w:rFonts w:ascii="Times New Roman" w:hAnsi="Times New Roman" w:cs="Times New Roman"/>
          <w:sz w:val="28"/>
          <w:szCs w:val="28"/>
        </w:rPr>
        <w:t>Для успешного освоения программы обучающимся необходимо выполнение всех нормативов. Основные показатели оценки: освоение теоретическо</w:t>
      </w:r>
      <w:r w:rsidRPr="00BD0655">
        <w:rPr>
          <w:rFonts w:ascii="Times New Roman" w:hAnsi="Times New Roman" w:cs="Times New Roman"/>
          <w:sz w:val="28"/>
          <w:szCs w:val="28"/>
        </w:rPr>
        <w:t>го материала программы, приобретение практических навыков при работе с лабораторным оборудованием</w:t>
      </w:r>
      <w:r w:rsidR="00D65970" w:rsidRPr="00BD0655">
        <w:rPr>
          <w:rFonts w:ascii="Times New Roman" w:hAnsi="Times New Roman" w:cs="Times New Roman"/>
          <w:sz w:val="28"/>
          <w:szCs w:val="28"/>
        </w:rPr>
        <w:t>, регулярность посещения занятий, выполнение контрольных нормативов.</w:t>
      </w:r>
    </w:p>
    <w:p w14:paraId="3DFB5E30" w14:textId="77777777" w:rsidR="00AD3F09" w:rsidRDefault="00AD3F09" w:rsidP="00AD3F09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 Методические материалы</w:t>
      </w:r>
    </w:p>
    <w:p w14:paraId="6F593924" w14:textId="77777777" w:rsidR="00AD3F09" w:rsidRPr="00AD3F09" w:rsidRDefault="00AD3F09" w:rsidP="00AD3F0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занятий</w:t>
      </w:r>
      <w:r w:rsidRPr="00AD3F09">
        <w:rPr>
          <w:rFonts w:ascii="Times New Roman" w:hAnsi="Times New Roman" w:cs="Times New Roman"/>
          <w:sz w:val="28"/>
          <w:szCs w:val="28"/>
        </w:rPr>
        <w:t xml:space="preserve"> характерно как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уальный метод обучения, </w:t>
      </w:r>
      <w:r w:rsidRPr="00AD3F09">
        <w:rPr>
          <w:rFonts w:ascii="Times New Roman" w:hAnsi="Times New Roman" w:cs="Times New Roman"/>
          <w:sz w:val="28"/>
          <w:szCs w:val="28"/>
        </w:rPr>
        <w:t xml:space="preserve"> так и групповой.</w:t>
      </w:r>
    </w:p>
    <w:p w14:paraId="4CF214E3" w14:textId="77777777" w:rsidR="00AD3F09" w:rsidRPr="00AD3F09" w:rsidRDefault="00AD3F09" w:rsidP="00AD3F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F09">
        <w:rPr>
          <w:rFonts w:ascii="Times New Roman" w:hAnsi="Times New Roman" w:cs="Times New Roman"/>
          <w:b/>
          <w:sz w:val="28"/>
          <w:szCs w:val="28"/>
        </w:rPr>
        <w:t>Формами работы</w:t>
      </w:r>
      <w:r w:rsidRPr="00AD3F09">
        <w:rPr>
          <w:rFonts w:ascii="Times New Roman" w:hAnsi="Times New Roman" w:cs="Times New Roman"/>
          <w:sz w:val="28"/>
          <w:szCs w:val="28"/>
        </w:rPr>
        <w:t xml:space="preserve"> с обучающимися являются: групповые занятия; индивидуальные </w:t>
      </w:r>
      <w:r>
        <w:rPr>
          <w:rFonts w:ascii="Times New Roman" w:hAnsi="Times New Roman" w:cs="Times New Roman"/>
          <w:sz w:val="28"/>
          <w:szCs w:val="28"/>
        </w:rPr>
        <w:t>занятия; участие в конкурсах и олимпиадах</w:t>
      </w:r>
      <w:r w:rsidRPr="00AD3F09">
        <w:rPr>
          <w:rFonts w:ascii="Times New Roman" w:hAnsi="Times New Roman" w:cs="Times New Roman"/>
          <w:sz w:val="28"/>
          <w:szCs w:val="28"/>
        </w:rPr>
        <w:t xml:space="preserve"> различного ранга; 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занятия (в форме бесед,</w:t>
      </w:r>
      <w:r w:rsidRPr="00AD3F09">
        <w:rPr>
          <w:rFonts w:ascii="Times New Roman" w:hAnsi="Times New Roman" w:cs="Times New Roman"/>
          <w:sz w:val="28"/>
          <w:szCs w:val="28"/>
        </w:rPr>
        <w:t xml:space="preserve"> просмотра и анализ</w:t>
      </w:r>
      <w:r>
        <w:rPr>
          <w:rFonts w:ascii="Times New Roman" w:hAnsi="Times New Roman" w:cs="Times New Roman"/>
          <w:sz w:val="28"/>
          <w:szCs w:val="28"/>
        </w:rPr>
        <w:t>а учебных  видеофильмов и презентаций); практические занятия (в форме проведения опытов, выполнения упражнений, выполнения лабораторных работ)</w:t>
      </w:r>
      <w:r w:rsidRPr="00AD3F09">
        <w:rPr>
          <w:rFonts w:ascii="Times New Roman" w:hAnsi="Times New Roman" w:cs="Times New Roman"/>
          <w:sz w:val="28"/>
          <w:szCs w:val="28"/>
        </w:rPr>
        <w:t>.</w:t>
      </w:r>
    </w:p>
    <w:p w14:paraId="7E181736" w14:textId="77777777" w:rsidR="00AD3F09" w:rsidRDefault="00AD3F09" w:rsidP="00AD3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09">
        <w:rPr>
          <w:rFonts w:ascii="Times New Roman" w:hAnsi="Times New Roman" w:cs="Times New Roman"/>
          <w:b/>
          <w:sz w:val="28"/>
          <w:szCs w:val="28"/>
        </w:rPr>
        <w:t>Формы занятий:</w:t>
      </w:r>
      <w:r>
        <w:rPr>
          <w:rFonts w:ascii="Times New Roman" w:hAnsi="Times New Roman" w:cs="Times New Roman"/>
          <w:sz w:val="28"/>
          <w:szCs w:val="28"/>
        </w:rPr>
        <w:t xml:space="preserve"> лабор</w:t>
      </w:r>
      <w:r w:rsidR="000B7A56">
        <w:rPr>
          <w:rFonts w:ascii="Times New Roman" w:hAnsi="Times New Roman" w:cs="Times New Roman"/>
          <w:sz w:val="28"/>
          <w:szCs w:val="28"/>
        </w:rPr>
        <w:t>аторные и практические занятия, изучение теоретическ</w:t>
      </w:r>
      <w:r w:rsidR="00AE4A02">
        <w:rPr>
          <w:rFonts w:ascii="Times New Roman" w:hAnsi="Times New Roman" w:cs="Times New Roman"/>
          <w:sz w:val="28"/>
          <w:szCs w:val="28"/>
        </w:rPr>
        <w:t xml:space="preserve">ого материала. </w:t>
      </w:r>
    </w:p>
    <w:p w14:paraId="7D3F6F25" w14:textId="06DFE92B" w:rsidR="00AD3F09" w:rsidRPr="00AD3F09" w:rsidRDefault="00AD3F09" w:rsidP="00AD3F09">
      <w:pPr>
        <w:pStyle w:val="ad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D3F09">
        <w:rPr>
          <w:sz w:val="28"/>
          <w:szCs w:val="28"/>
        </w:rPr>
        <w:t xml:space="preserve">         Для эффективно</w:t>
      </w:r>
      <w:r w:rsidR="00AE4A02">
        <w:rPr>
          <w:sz w:val="28"/>
          <w:szCs w:val="28"/>
        </w:rPr>
        <w:t>го выполнени</w:t>
      </w:r>
      <w:r w:rsidR="005C2EEA">
        <w:rPr>
          <w:sz w:val="28"/>
          <w:szCs w:val="28"/>
        </w:rPr>
        <w:t xml:space="preserve">я поставленной задачи </w:t>
      </w:r>
      <w:r w:rsidRPr="00AD3F09">
        <w:rPr>
          <w:sz w:val="28"/>
          <w:szCs w:val="28"/>
        </w:rPr>
        <w:t xml:space="preserve"> на занятиях используются следующие средства и методы: общепедагогические средства и методики – </w:t>
      </w:r>
      <w:r w:rsidRPr="00AD3F09">
        <w:rPr>
          <w:b/>
          <w:sz w:val="28"/>
          <w:szCs w:val="28"/>
        </w:rPr>
        <w:t xml:space="preserve">слово </w:t>
      </w:r>
      <w:r w:rsidRPr="00AD3F09">
        <w:rPr>
          <w:sz w:val="28"/>
          <w:szCs w:val="28"/>
        </w:rPr>
        <w:t>(постановка задачи, корректирование, оценка),</w:t>
      </w:r>
      <w:r w:rsidRPr="00AD3F09">
        <w:rPr>
          <w:b/>
          <w:sz w:val="28"/>
          <w:szCs w:val="28"/>
        </w:rPr>
        <w:t xml:space="preserve"> указание </w:t>
      </w:r>
      <w:r w:rsidRPr="00AD3F09">
        <w:rPr>
          <w:sz w:val="28"/>
          <w:szCs w:val="28"/>
        </w:rPr>
        <w:t xml:space="preserve">(краткая информация), </w:t>
      </w:r>
      <w:r w:rsidRPr="00AD3F09">
        <w:rPr>
          <w:b/>
          <w:sz w:val="28"/>
          <w:szCs w:val="28"/>
        </w:rPr>
        <w:t>рассказ и беседа</w:t>
      </w:r>
      <w:r w:rsidR="005C2EEA">
        <w:rPr>
          <w:b/>
          <w:sz w:val="28"/>
          <w:szCs w:val="28"/>
        </w:rPr>
        <w:t xml:space="preserve"> </w:t>
      </w:r>
      <w:r w:rsidRPr="00AD3F09">
        <w:rPr>
          <w:sz w:val="28"/>
          <w:szCs w:val="28"/>
        </w:rPr>
        <w:t xml:space="preserve">(диалог между педагогом и обучающимся), </w:t>
      </w:r>
      <w:r w:rsidRPr="00AD3F09">
        <w:rPr>
          <w:b/>
          <w:sz w:val="28"/>
          <w:szCs w:val="28"/>
        </w:rPr>
        <w:t>разбор</w:t>
      </w:r>
      <w:r w:rsidR="005C2EEA">
        <w:rPr>
          <w:b/>
          <w:sz w:val="28"/>
          <w:szCs w:val="28"/>
        </w:rPr>
        <w:t xml:space="preserve"> </w:t>
      </w:r>
      <w:r w:rsidRPr="00AD3F09">
        <w:rPr>
          <w:sz w:val="28"/>
          <w:szCs w:val="28"/>
        </w:rPr>
        <w:t>(завершение выполнения упражнения).</w:t>
      </w:r>
    </w:p>
    <w:p w14:paraId="0597DA74" w14:textId="2495EF6A" w:rsidR="00AD3F09" w:rsidRPr="00AD3F09" w:rsidRDefault="00AD3F09" w:rsidP="00AD3F09">
      <w:pPr>
        <w:pStyle w:val="ad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D3F09">
        <w:rPr>
          <w:sz w:val="28"/>
          <w:szCs w:val="28"/>
        </w:rPr>
        <w:t xml:space="preserve">        Применяются </w:t>
      </w:r>
      <w:r w:rsidRPr="00AD3F09">
        <w:rPr>
          <w:b/>
          <w:sz w:val="28"/>
          <w:szCs w:val="28"/>
        </w:rPr>
        <w:t>наглядный, практический методы</w:t>
      </w:r>
      <w:r w:rsidR="005C2EEA">
        <w:rPr>
          <w:b/>
          <w:sz w:val="28"/>
          <w:szCs w:val="28"/>
        </w:rPr>
        <w:t>.</w:t>
      </w:r>
    </w:p>
    <w:p w14:paraId="2DA438EF" w14:textId="118F4CB0" w:rsidR="00AD3F09" w:rsidRPr="00AD3F09" w:rsidRDefault="00AD3F09" w:rsidP="00AD3F09">
      <w:pPr>
        <w:pStyle w:val="ad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D3F09">
        <w:rPr>
          <w:rStyle w:val="a9"/>
          <w:sz w:val="28"/>
          <w:szCs w:val="28"/>
        </w:rPr>
        <w:lastRenderedPageBreak/>
        <w:t xml:space="preserve">         Более эффективно применяются в учебно</w:t>
      </w:r>
      <w:r w:rsidR="005C2EEA">
        <w:rPr>
          <w:rStyle w:val="a9"/>
          <w:sz w:val="28"/>
          <w:szCs w:val="28"/>
        </w:rPr>
        <w:t>м</w:t>
      </w:r>
      <w:r w:rsidRPr="00AD3F09">
        <w:rPr>
          <w:rStyle w:val="a9"/>
          <w:sz w:val="28"/>
          <w:szCs w:val="28"/>
        </w:rPr>
        <w:t xml:space="preserve"> процессе следующие </w:t>
      </w:r>
      <w:r w:rsidRPr="00AD3F09">
        <w:rPr>
          <w:rStyle w:val="ac"/>
          <w:sz w:val="28"/>
          <w:szCs w:val="28"/>
        </w:rPr>
        <w:t xml:space="preserve">педагогические технологии: </w:t>
      </w:r>
      <w:r w:rsidRPr="00AD3F09">
        <w:rPr>
          <w:i/>
          <w:sz w:val="28"/>
          <w:szCs w:val="28"/>
          <w:u w:val="single"/>
        </w:rPr>
        <w:t>коммуникативные,</w:t>
      </w:r>
      <w:r w:rsidRPr="00AD3F09">
        <w:rPr>
          <w:sz w:val="28"/>
          <w:szCs w:val="28"/>
        </w:rPr>
        <w:t xml:space="preserve"> стимулирующие личную и командную заинтересованность к занятию; </w:t>
      </w:r>
      <w:r w:rsidRPr="00AD3F09">
        <w:rPr>
          <w:i/>
          <w:sz w:val="28"/>
          <w:szCs w:val="28"/>
          <w:u w:val="single"/>
        </w:rPr>
        <w:t xml:space="preserve">игровые, </w:t>
      </w:r>
      <w:r w:rsidRPr="00AD3F09">
        <w:rPr>
          <w:sz w:val="28"/>
          <w:szCs w:val="28"/>
        </w:rPr>
        <w:t xml:space="preserve">являющиеся средством стимулирования активности  обучающихся; </w:t>
      </w:r>
      <w:r w:rsidRPr="00AD3F09">
        <w:rPr>
          <w:i/>
          <w:sz w:val="28"/>
          <w:szCs w:val="28"/>
          <w:u w:val="single"/>
        </w:rPr>
        <w:t>здоровьесберегающие</w:t>
      </w:r>
      <w:r w:rsidRPr="00AD3F09">
        <w:rPr>
          <w:sz w:val="28"/>
          <w:szCs w:val="28"/>
        </w:rPr>
        <w:t xml:space="preserve"> способствующие физическому и нравственному здоровью, душевному равновесию; </w:t>
      </w:r>
      <w:r w:rsidRPr="00AD3F09">
        <w:rPr>
          <w:i/>
          <w:sz w:val="28"/>
          <w:szCs w:val="28"/>
          <w:u w:val="single"/>
        </w:rPr>
        <w:t>разноуровнего обучения,</w:t>
      </w:r>
      <w:r w:rsidRPr="00AD3F09">
        <w:rPr>
          <w:sz w:val="28"/>
          <w:szCs w:val="28"/>
        </w:rPr>
        <w:t xml:space="preserve">с  помощью которой осуществляется возможность помогать «слабому» и уделять внимание более сильному, вовлечь в занятие всех без исключения обучающихся; </w:t>
      </w:r>
      <w:r w:rsidRPr="00AD3F09">
        <w:rPr>
          <w:bCs/>
          <w:i/>
          <w:sz w:val="28"/>
          <w:szCs w:val="28"/>
          <w:u w:val="single"/>
        </w:rPr>
        <w:t>деловой  игры,</w:t>
      </w:r>
      <w:r w:rsidR="005C2EEA">
        <w:rPr>
          <w:bCs/>
          <w:i/>
          <w:sz w:val="28"/>
          <w:szCs w:val="28"/>
          <w:u w:val="single"/>
        </w:rPr>
        <w:t xml:space="preserve"> </w:t>
      </w:r>
      <w:r w:rsidRPr="00AD3F09">
        <w:rPr>
          <w:bCs/>
          <w:sz w:val="28"/>
          <w:szCs w:val="28"/>
        </w:rPr>
        <w:t>позволяющей</w:t>
      </w:r>
      <w:r w:rsidRPr="00AD3F09">
        <w:rPr>
          <w:sz w:val="28"/>
          <w:szCs w:val="28"/>
        </w:rPr>
        <w:t xml:space="preserve"> поставить обучающегося в позицию педагога (инструктора) для объяснения   упражнения, проявления инициативы  в выборе определяющих действий. </w:t>
      </w:r>
    </w:p>
    <w:p w14:paraId="7B22A9F1" w14:textId="417DC43E" w:rsidR="007527A4" w:rsidRPr="005C2EEA" w:rsidRDefault="00AD3F09" w:rsidP="005C2EEA">
      <w:pPr>
        <w:pStyle w:val="ad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D3F09">
        <w:rPr>
          <w:sz w:val="28"/>
          <w:szCs w:val="28"/>
        </w:rPr>
        <w:t>В процессе обучения применяются индивидуальный и дифференцированный подходы.</w:t>
      </w:r>
    </w:p>
    <w:p w14:paraId="75209A6F" w14:textId="54BAA0F7" w:rsidR="00673227" w:rsidRPr="005C2EEA" w:rsidRDefault="007527A4" w:rsidP="005C2EEA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4111"/>
      </w:tblGrid>
      <w:tr w:rsidR="005C2EEA" w:rsidRPr="00673227" w14:paraId="18D65620" w14:textId="77777777" w:rsidTr="005C2EEA">
        <w:tc>
          <w:tcPr>
            <w:tcW w:w="4644" w:type="dxa"/>
            <w:gridSpan w:val="2"/>
          </w:tcPr>
          <w:p w14:paraId="7ED1823E" w14:textId="77777777" w:rsidR="005C2EEA" w:rsidRPr="00673227" w:rsidRDefault="005C2EEA" w:rsidP="005C2E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111" w:type="dxa"/>
          </w:tcPr>
          <w:p w14:paraId="467E7058" w14:textId="77777777" w:rsidR="005C2EEA" w:rsidRPr="00673227" w:rsidRDefault="005C2EEA" w:rsidP="005C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5C2EEA" w:rsidRPr="00673227" w14:paraId="15B480E4" w14:textId="77777777" w:rsidTr="005C2EEA">
        <w:tc>
          <w:tcPr>
            <w:tcW w:w="4644" w:type="dxa"/>
            <w:gridSpan w:val="2"/>
          </w:tcPr>
          <w:p w14:paraId="71B2BC20" w14:textId="77777777" w:rsidR="005C2EEA" w:rsidRPr="00673227" w:rsidRDefault="005C2EEA" w:rsidP="005C2E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111" w:type="dxa"/>
          </w:tcPr>
          <w:p w14:paraId="70E801CC" w14:textId="126CBEB4" w:rsidR="005C2EEA" w:rsidRPr="00673227" w:rsidRDefault="005C2EEA" w:rsidP="005C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</w:tr>
      <w:tr w:rsidR="005C2EEA" w:rsidRPr="00673227" w14:paraId="04452546" w14:textId="77777777" w:rsidTr="005C2EEA">
        <w:tc>
          <w:tcPr>
            <w:tcW w:w="4644" w:type="dxa"/>
            <w:gridSpan w:val="2"/>
          </w:tcPr>
          <w:p w14:paraId="48C17262" w14:textId="77777777" w:rsidR="005C2EEA" w:rsidRPr="00673227" w:rsidRDefault="005C2EEA" w:rsidP="005C2E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4111" w:type="dxa"/>
          </w:tcPr>
          <w:p w14:paraId="404E0559" w14:textId="17D485FE" w:rsidR="005C2EEA" w:rsidRPr="00673227" w:rsidRDefault="005C2EEA" w:rsidP="005C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</w:tr>
      <w:tr w:rsidR="005C2EEA" w:rsidRPr="00673227" w14:paraId="0DD480AE" w14:textId="77777777" w:rsidTr="005C2EEA">
        <w:trPr>
          <w:trHeight w:val="158"/>
        </w:trPr>
        <w:tc>
          <w:tcPr>
            <w:tcW w:w="2811" w:type="dxa"/>
            <w:vMerge w:val="restart"/>
          </w:tcPr>
          <w:p w14:paraId="6BB39624" w14:textId="77777777" w:rsidR="005C2EEA" w:rsidRPr="00673227" w:rsidRDefault="005C2EEA" w:rsidP="005C2E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14:paraId="6393C741" w14:textId="77777777" w:rsidR="005C2EEA" w:rsidRPr="00673227" w:rsidRDefault="005C2EEA" w:rsidP="005C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4111" w:type="dxa"/>
          </w:tcPr>
          <w:p w14:paraId="37500346" w14:textId="3EA27F8D" w:rsidR="005C2EEA" w:rsidRPr="00673227" w:rsidRDefault="005C2EEA" w:rsidP="005C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C2EEA" w:rsidRPr="00673227" w14:paraId="4CE70970" w14:textId="77777777" w:rsidTr="005C2EEA">
        <w:trPr>
          <w:trHeight w:val="157"/>
        </w:trPr>
        <w:tc>
          <w:tcPr>
            <w:tcW w:w="2811" w:type="dxa"/>
            <w:vMerge/>
          </w:tcPr>
          <w:p w14:paraId="2C595706" w14:textId="77777777" w:rsidR="005C2EEA" w:rsidRPr="00673227" w:rsidRDefault="005C2EEA" w:rsidP="005C2E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14:paraId="7A6C436A" w14:textId="77777777" w:rsidR="005C2EEA" w:rsidRPr="00673227" w:rsidRDefault="005C2EEA" w:rsidP="005C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4111" w:type="dxa"/>
          </w:tcPr>
          <w:p w14:paraId="2663293A" w14:textId="0495B294" w:rsidR="005C2EEA" w:rsidRPr="00673227" w:rsidRDefault="005C2EEA" w:rsidP="005C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5C2EEA" w:rsidRPr="00673227" w14:paraId="40A3D149" w14:textId="77777777" w:rsidTr="005C2EEA">
        <w:tc>
          <w:tcPr>
            <w:tcW w:w="4644" w:type="dxa"/>
            <w:gridSpan w:val="2"/>
          </w:tcPr>
          <w:p w14:paraId="5661E14E" w14:textId="77777777" w:rsidR="005C2EEA" w:rsidRPr="00673227" w:rsidRDefault="005C2EEA" w:rsidP="005C2E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4111" w:type="dxa"/>
          </w:tcPr>
          <w:p w14:paraId="040D6274" w14:textId="0048F42E" w:rsidR="005C2EEA" w:rsidRPr="00673227" w:rsidRDefault="005C2EEA" w:rsidP="005C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10-16</w:t>
            </w:r>
          </w:p>
        </w:tc>
      </w:tr>
      <w:tr w:rsidR="005C2EEA" w:rsidRPr="00673227" w14:paraId="042E3E24" w14:textId="77777777" w:rsidTr="005C2EEA">
        <w:tc>
          <w:tcPr>
            <w:tcW w:w="4644" w:type="dxa"/>
            <w:gridSpan w:val="2"/>
          </w:tcPr>
          <w:p w14:paraId="67A0BFC0" w14:textId="77777777" w:rsidR="005C2EEA" w:rsidRPr="00673227" w:rsidRDefault="005C2EEA" w:rsidP="005C2E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111" w:type="dxa"/>
          </w:tcPr>
          <w:p w14:paraId="1CE9079D" w14:textId="77777777" w:rsidR="005C2EEA" w:rsidRPr="00673227" w:rsidRDefault="005C2EEA" w:rsidP="005C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C2EEA" w:rsidRPr="00673227" w14:paraId="34DA5BBC" w14:textId="77777777" w:rsidTr="005C2EEA">
        <w:tc>
          <w:tcPr>
            <w:tcW w:w="4644" w:type="dxa"/>
            <w:gridSpan w:val="2"/>
          </w:tcPr>
          <w:p w14:paraId="7D128AB2" w14:textId="77777777" w:rsidR="005C2EEA" w:rsidRPr="00673227" w:rsidRDefault="005C2EEA" w:rsidP="005C2E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4111" w:type="dxa"/>
          </w:tcPr>
          <w:p w14:paraId="4B5FC187" w14:textId="25FBE4B4" w:rsidR="005C2EEA" w:rsidRPr="00673227" w:rsidRDefault="005C2EEA" w:rsidP="005C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неделю</w:t>
            </w:r>
          </w:p>
        </w:tc>
      </w:tr>
      <w:tr w:rsidR="005C2EEA" w:rsidRPr="00673227" w14:paraId="537D1306" w14:textId="77777777" w:rsidTr="005C2EEA">
        <w:tc>
          <w:tcPr>
            <w:tcW w:w="4644" w:type="dxa"/>
            <w:gridSpan w:val="2"/>
          </w:tcPr>
          <w:p w14:paraId="37FE1476" w14:textId="77777777" w:rsidR="005C2EEA" w:rsidRPr="00673227" w:rsidRDefault="005C2EEA" w:rsidP="005C2E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4111" w:type="dxa"/>
          </w:tcPr>
          <w:p w14:paraId="2963D28D" w14:textId="122527F2" w:rsidR="005C2EEA" w:rsidRPr="00673227" w:rsidRDefault="005C2EEA" w:rsidP="005C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</w:tr>
    </w:tbl>
    <w:p w14:paraId="6C5E0456" w14:textId="4B31AB50" w:rsidR="007527A4" w:rsidRDefault="00CE7C5B" w:rsidP="00CE7C5B">
      <w:pPr>
        <w:widowControl w:val="0"/>
        <w:autoSpaceDE w:val="0"/>
        <w:autoSpaceDN w:val="0"/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</w:t>
      </w:r>
      <w:r w:rsidR="007527A4" w:rsidRPr="005C2EE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E7C5B" w14:paraId="6BBB3F46" w14:textId="77777777" w:rsidTr="00CE7C5B">
        <w:tc>
          <w:tcPr>
            <w:tcW w:w="3085" w:type="dxa"/>
          </w:tcPr>
          <w:p w14:paraId="09BEF829" w14:textId="1DD3947F" w:rsidR="00CE7C5B" w:rsidRPr="00CE7C5B" w:rsidRDefault="00CE7C5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E7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Сроки проведения</w:t>
            </w:r>
          </w:p>
        </w:tc>
        <w:tc>
          <w:tcPr>
            <w:tcW w:w="6486" w:type="dxa"/>
          </w:tcPr>
          <w:p w14:paraId="7E430246" w14:textId="100EB7C2" w:rsidR="00CE7C5B" w:rsidRPr="00CE7C5B" w:rsidRDefault="00CE7C5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E7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Планируемые мероприятия</w:t>
            </w:r>
          </w:p>
        </w:tc>
      </w:tr>
      <w:tr w:rsidR="00CE7C5B" w14:paraId="65832035" w14:textId="77777777" w:rsidTr="00CE7C5B">
        <w:tc>
          <w:tcPr>
            <w:tcW w:w="3085" w:type="dxa"/>
          </w:tcPr>
          <w:p w14:paraId="09774669" w14:textId="5FAAC0C2" w:rsidR="00CE7C5B" w:rsidRPr="00CE7C5B" w:rsidRDefault="00CE7C5B" w:rsidP="00B77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E7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Октябрь -ноябрь</w:t>
            </w:r>
          </w:p>
        </w:tc>
        <w:tc>
          <w:tcPr>
            <w:tcW w:w="6486" w:type="dxa"/>
          </w:tcPr>
          <w:p w14:paraId="3FD4E5DD" w14:textId="458D16D1" w:rsidR="00CE7C5B" w:rsidRPr="00CE7C5B" w:rsidRDefault="00B77F20" w:rsidP="00CE7C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Беседа о сохранении биологического разнообразия земли, о ценности и значимости жизни на Земле.</w:t>
            </w:r>
          </w:p>
        </w:tc>
      </w:tr>
      <w:tr w:rsidR="00CE7C5B" w14:paraId="26C4C13F" w14:textId="77777777" w:rsidTr="00CE7C5B">
        <w:tc>
          <w:tcPr>
            <w:tcW w:w="3085" w:type="dxa"/>
          </w:tcPr>
          <w:p w14:paraId="727771AF" w14:textId="68A56FC8" w:rsidR="00CE7C5B" w:rsidRPr="00CE7C5B" w:rsidRDefault="00CE7C5B" w:rsidP="00B77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E7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6486" w:type="dxa"/>
          </w:tcPr>
          <w:p w14:paraId="6B513E02" w14:textId="5660B5A4" w:rsidR="00CE7C5B" w:rsidRPr="00CE7C5B" w:rsidRDefault="00CE7C5B" w:rsidP="00CE7C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E7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Подготовка к дню заповедников и национальных парков России (11.01.2022). Беседа. Презентация. Выпуск информационной газеты.</w:t>
            </w:r>
          </w:p>
        </w:tc>
      </w:tr>
      <w:tr w:rsidR="00CE7C5B" w14:paraId="42E5C449" w14:textId="77777777" w:rsidTr="00CE7C5B">
        <w:tc>
          <w:tcPr>
            <w:tcW w:w="3085" w:type="dxa"/>
            <w:vMerge w:val="restart"/>
          </w:tcPr>
          <w:p w14:paraId="653664BA" w14:textId="2DBE4484" w:rsidR="00CE7C5B" w:rsidRPr="00CE7C5B" w:rsidRDefault="00CE7C5B" w:rsidP="00B77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E7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6486" w:type="dxa"/>
          </w:tcPr>
          <w:p w14:paraId="72C3216A" w14:textId="4B40EDE6" w:rsidR="00CE7C5B" w:rsidRPr="00CE7C5B" w:rsidRDefault="00CE7C5B" w:rsidP="00CE7C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E7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Подготовка к проведению всемирного дня водно-болотных угодий (02.02.2022). Беседа. Презентация. Выпуск информационной газеты. </w:t>
            </w:r>
          </w:p>
        </w:tc>
      </w:tr>
      <w:tr w:rsidR="00CE7C5B" w14:paraId="5D9E89D5" w14:textId="77777777" w:rsidTr="00CE7C5B">
        <w:tc>
          <w:tcPr>
            <w:tcW w:w="3085" w:type="dxa"/>
            <w:vMerge/>
          </w:tcPr>
          <w:p w14:paraId="03A80A34" w14:textId="77777777" w:rsidR="00CE7C5B" w:rsidRDefault="00CE7C5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486" w:type="dxa"/>
          </w:tcPr>
          <w:p w14:paraId="609C0CA9" w14:textId="08CB514F" w:rsidR="00CE7C5B" w:rsidRPr="00CE7C5B" w:rsidRDefault="00CE7C5B" w:rsidP="00CE7C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E7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Подготовка к проведению всемирного дня защиты морских млекопитающих (19.02.2022). Беседа. Просмотр видеофильма о морских животных. Конкурс рисунков. </w:t>
            </w:r>
          </w:p>
        </w:tc>
      </w:tr>
      <w:tr w:rsidR="00B77F20" w14:paraId="0C534B66" w14:textId="77777777" w:rsidTr="00CE7C5B">
        <w:tc>
          <w:tcPr>
            <w:tcW w:w="3085" w:type="dxa"/>
            <w:vMerge w:val="restart"/>
          </w:tcPr>
          <w:p w14:paraId="261A9370" w14:textId="1C8957DC" w:rsidR="00B77F20" w:rsidRPr="00B77F20" w:rsidRDefault="00B77F20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Март</w:t>
            </w:r>
          </w:p>
        </w:tc>
        <w:tc>
          <w:tcPr>
            <w:tcW w:w="6486" w:type="dxa"/>
          </w:tcPr>
          <w:p w14:paraId="6496E81B" w14:textId="396D9DFA" w:rsidR="00B77F20" w:rsidRPr="00CE7C5B" w:rsidRDefault="00B77F20" w:rsidP="00CE7C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E7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Подготовка к проведению всемирного дня дикой природы (03.03.2022). Беседа. Презентация. </w:t>
            </w:r>
          </w:p>
        </w:tc>
      </w:tr>
      <w:tr w:rsidR="00B77F20" w14:paraId="14A1307E" w14:textId="77777777" w:rsidTr="00CE7C5B">
        <w:tc>
          <w:tcPr>
            <w:tcW w:w="3085" w:type="dxa"/>
            <w:vMerge/>
          </w:tcPr>
          <w:p w14:paraId="728037A2" w14:textId="77777777" w:rsidR="00B77F20" w:rsidRPr="00B77F20" w:rsidRDefault="00B77F20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486" w:type="dxa"/>
          </w:tcPr>
          <w:p w14:paraId="3BE328CE" w14:textId="40DA633D" w:rsidR="00B77F20" w:rsidRPr="00CE7C5B" w:rsidRDefault="00B77F20" w:rsidP="00CE7C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CE7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Подготовка к проведению дня Земли (20.03.2022). Проведение субботника по уборке территории учреждения.</w:t>
            </w:r>
          </w:p>
        </w:tc>
      </w:tr>
      <w:tr w:rsidR="00B77F20" w14:paraId="5A0DFB2E" w14:textId="77777777" w:rsidTr="00CE7C5B">
        <w:tc>
          <w:tcPr>
            <w:tcW w:w="3085" w:type="dxa"/>
            <w:vMerge/>
          </w:tcPr>
          <w:p w14:paraId="06CE1A75" w14:textId="77777777" w:rsidR="00B77F20" w:rsidRPr="00B77F20" w:rsidRDefault="00B77F20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486" w:type="dxa"/>
          </w:tcPr>
          <w:p w14:paraId="2BD9B553" w14:textId="73D068A2" w:rsidR="00B77F20" w:rsidRPr="00B77F20" w:rsidRDefault="00B77F20" w:rsidP="00B77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Подготовка к проведению международного дня лесов (21.03.2022). Беседа. Выпуск информационной газеты. </w:t>
            </w:r>
          </w:p>
        </w:tc>
      </w:tr>
      <w:tr w:rsidR="00B77F20" w14:paraId="767CC1DD" w14:textId="77777777" w:rsidTr="00CE7C5B">
        <w:tc>
          <w:tcPr>
            <w:tcW w:w="3085" w:type="dxa"/>
            <w:vMerge w:val="restart"/>
          </w:tcPr>
          <w:p w14:paraId="12DF6E0D" w14:textId="4DFB3B8F" w:rsidR="00B77F20" w:rsidRPr="00B77F20" w:rsidRDefault="00B77F20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6486" w:type="dxa"/>
          </w:tcPr>
          <w:p w14:paraId="208DAEEF" w14:textId="46EFFDC0" w:rsidR="00B77F20" w:rsidRPr="00B77F20" w:rsidRDefault="00B77F20" w:rsidP="00B77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Подготовка к проведению международного дня птиц (01.04.2022). Беседа. Просмотр видеофильма. Выставка-конкурс «Лучшая кормушка для птиц».</w:t>
            </w:r>
          </w:p>
        </w:tc>
      </w:tr>
      <w:tr w:rsidR="00B77F20" w14:paraId="7E1EF163" w14:textId="77777777" w:rsidTr="00CE7C5B">
        <w:tc>
          <w:tcPr>
            <w:tcW w:w="3085" w:type="dxa"/>
            <w:vMerge/>
          </w:tcPr>
          <w:p w14:paraId="24ABF880" w14:textId="77777777" w:rsidR="00B77F20" w:rsidRPr="00B77F20" w:rsidRDefault="00B77F20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6486" w:type="dxa"/>
          </w:tcPr>
          <w:p w14:paraId="74691386" w14:textId="0D0A15C0" w:rsidR="00B77F20" w:rsidRDefault="00B77F20" w:rsidP="00B77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Подготовка к проведению международного дня Матери-Земли (22.04.2022). Беседа. Посадка деревьев на территории учреждения.</w:t>
            </w:r>
          </w:p>
        </w:tc>
      </w:tr>
      <w:tr w:rsidR="00B77F20" w14:paraId="5E46D4FF" w14:textId="77777777" w:rsidTr="00CE7C5B">
        <w:tc>
          <w:tcPr>
            <w:tcW w:w="3085" w:type="dxa"/>
          </w:tcPr>
          <w:p w14:paraId="5ACFE180" w14:textId="3689ADED" w:rsidR="00B77F20" w:rsidRPr="00B77F20" w:rsidRDefault="00B77F20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6486" w:type="dxa"/>
          </w:tcPr>
          <w:p w14:paraId="740AD2D3" w14:textId="55AD56F3" w:rsidR="00B77F20" w:rsidRDefault="00B77F20" w:rsidP="00B77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Подготовка к проведению дня экологического образования  (12.05.2022). Представление и защита творческих работ обучающихся в области сохранения биоразнообразия.</w:t>
            </w:r>
          </w:p>
        </w:tc>
      </w:tr>
      <w:tr w:rsidR="00B77F20" w14:paraId="2BCC14BF" w14:textId="77777777" w:rsidTr="00CE7C5B">
        <w:tc>
          <w:tcPr>
            <w:tcW w:w="3085" w:type="dxa"/>
          </w:tcPr>
          <w:p w14:paraId="2D9248EE" w14:textId="37AD3657" w:rsidR="00B77F20" w:rsidRPr="00B77F20" w:rsidRDefault="00B77F20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Июль</w:t>
            </w:r>
          </w:p>
        </w:tc>
        <w:tc>
          <w:tcPr>
            <w:tcW w:w="6486" w:type="dxa"/>
          </w:tcPr>
          <w:p w14:paraId="60049B71" w14:textId="7406CA75" w:rsidR="00B77F20" w:rsidRDefault="00B77F20" w:rsidP="00B77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Подготовка к проведению международного дня тигра (29.07.2022). Беседа. Подготовка творческих работ для проведения тигриного марафона в сентябре 2022 года (лучший тигриный костюм, конкурс рисунков в защиту животного, написание эссе, стихов, и др.).</w:t>
            </w:r>
          </w:p>
        </w:tc>
      </w:tr>
      <w:tr w:rsidR="00B77F20" w14:paraId="57538D0F" w14:textId="77777777" w:rsidTr="00B77F20">
        <w:trPr>
          <w:trHeight w:val="314"/>
        </w:trPr>
        <w:tc>
          <w:tcPr>
            <w:tcW w:w="3085" w:type="dxa"/>
          </w:tcPr>
          <w:p w14:paraId="03061E0B" w14:textId="0A84A556" w:rsidR="00B77F20" w:rsidRPr="00B77F20" w:rsidRDefault="00B77F20" w:rsidP="00B77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6486" w:type="dxa"/>
          </w:tcPr>
          <w:p w14:paraId="1CBB4505" w14:textId="2DF49B78" w:rsidR="00B77F20" w:rsidRDefault="00B77F20" w:rsidP="00B77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«Тигриный» марафон.</w:t>
            </w:r>
          </w:p>
        </w:tc>
      </w:tr>
    </w:tbl>
    <w:p w14:paraId="69C23917" w14:textId="77777777" w:rsidR="000C492B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B1513B3" w14:textId="77777777"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3845BA01" w14:textId="01E5EEAF" w:rsidR="009870E4" w:rsidRPr="009870E4" w:rsidRDefault="009870E4" w:rsidP="00987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870E4">
        <w:rPr>
          <w:rFonts w:ascii="Times New Roman" w:hAnsi="Times New Roman" w:cs="Times New Roman"/>
          <w:sz w:val="28"/>
          <w:szCs w:val="28"/>
        </w:rPr>
        <w:t xml:space="preserve">Методическое пособие «Реализация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РОСТА». Москва, 2021 год. </w:t>
      </w:r>
    </w:p>
    <w:p w14:paraId="59D82C47" w14:textId="1C3F6E78" w:rsidR="00EE1B31" w:rsidRDefault="009870E4" w:rsidP="00992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70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В.В. Маркелова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учителей «Региональный компонент к изучению предметов естественнонаучного цикла «Тигр амурский»</w:t>
      </w:r>
      <w:r w:rsidR="0099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Владивосток. </w:t>
      </w:r>
      <w:r w:rsidR="00992E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WWF</w:t>
      </w:r>
      <w:r w:rsidR="00992E7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14:paraId="431FEB4F" w14:textId="30B71160" w:rsidR="00992E72" w:rsidRDefault="00992E72" w:rsidP="00992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Хохрякова О.Ф., Маркелова В.В.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пособию для учителей «Тигр амурский» «Правовые основы и система мер по сохранению тигра амурского». Владивосток.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14:paraId="7A225EEC" w14:textId="7724D155" w:rsidR="00992E72" w:rsidRDefault="00992E72" w:rsidP="00992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2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Куликов А.В., Куликова Л.И.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для учителей «Русский язык вместе с тигром». Владивосток.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</w:t>
      </w:r>
    </w:p>
    <w:p w14:paraId="5A7F9C38" w14:textId="386FAB9D" w:rsidR="00992E72" w:rsidRDefault="00992E72" w:rsidP="00992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Солкин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Книжка-игрушка «Амурский тигр». Владивосток.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</w:t>
      </w:r>
    </w:p>
    <w:p w14:paraId="2F178499" w14:textId="38BA2EF9" w:rsidR="00992E72" w:rsidRDefault="00992E72" w:rsidP="00992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Якель Ю.Я., Зведенная О.О. </w:t>
      </w:r>
      <w:r w:rsidR="00D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«Бикин». </w:t>
      </w:r>
      <w:r w:rsidR="00D10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WWF</w:t>
      </w:r>
      <w:r w:rsidR="00D10CA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14:paraId="59A8CA0B" w14:textId="0AC85CC6" w:rsidR="00D10CAD" w:rsidRDefault="00D10CAD" w:rsidP="00992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Ловкова Т.А.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к олимпиадам по биологии». Москва, изд-во «Айрис-пресс», 2007.</w:t>
      </w:r>
    </w:p>
    <w:p w14:paraId="5C5DB9E1" w14:textId="77777777" w:rsidR="00D10CAD" w:rsidRDefault="00D10CAD" w:rsidP="00992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Павлов И.Ю., Вахненко Д.В., Москвичёв Д.В.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Пособие-репетитор для поступающих в вузы.Биология». Ростов-на-Дону, изд-во «Феникс», 1996.</w:t>
      </w:r>
    </w:p>
    <w:p w14:paraId="7CFF1782" w14:textId="594DD7B0" w:rsidR="00D10CAD" w:rsidRDefault="00D10CAD" w:rsidP="00992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Богданова Т.Л.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«Пособие для поступающих в вузы. Задания и упражнения. Биология». Москва, изд-во «Высшая школа», 1991.</w:t>
      </w:r>
    </w:p>
    <w:p w14:paraId="750FD403" w14:textId="77777777" w:rsidR="00D10CAD" w:rsidRDefault="00D10CAD" w:rsidP="00992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Мамонтов С.Г.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биологии: Курс для самообразования». Москва, изд-во «Просвещение», 1992.</w:t>
      </w:r>
    </w:p>
    <w:p w14:paraId="066E59B9" w14:textId="77777777" w:rsidR="001C2A70" w:rsidRDefault="00D10CAD" w:rsidP="00992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Бабенко В.Г., Богомолов Д.В.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»Экология для животных</w:t>
      </w:r>
      <w:r w:rsidR="001C2A7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Пособие для учащихся 7 класса общеобразовательных учреждений». Москва, изд-во «Вентана-Граф», 2001.</w:t>
      </w:r>
    </w:p>
    <w:p w14:paraId="439BD226" w14:textId="15559EC2" w:rsidR="00D10CAD" w:rsidRPr="00D10CAD" w:rsidRDefault="001C2A70" w:rsidP="00992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Фоменко Ю.Р.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«Сборник стихов, рассказов, эссе о лесе». Владивосток.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</w:t>
      </w:r>
      <w:r w:rsidR="00D1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10CAD" w:rsidRPr="00D10CAD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6814" w14:textId="77777777" w:rsidR="00A92A3F" w:rsidRDefault="00A92A3F" w:rsidP="00635B86">
      <w:pPr>
        <w:spacing w:after="0" w:line="240" w:lineRule="auto"/>
      </w:pPr>
      <w:r>
        <w:separator/>
      </w:r>
    </w:p>
  </w:endnote>
  <w:endnote w:type="continuationSeparator" w:id="0">
    <w:p w14:paraId="6629F4EB" w14:textId="77777777" w:rsidR="00A92A3F" w:rsidRDefault="00A92A3F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B06B8" w14:textId="77777777" w:rsidR="00A92A3F" w:rsidRDefault="00A92A3F" w:rsidP="00635B86">
      <w:pPr>
        <w:spacing w:after="0" w:line="240" w:lineRule="auto"/>
      </w:pPr>
      <w:r>
        <w:separator/>
      </w:r>
    </w:p>
  </w:footnote>
  <w:footnote w:type="continuationSeparator" w:id="0">
    <w:p w14:paraId="25E1F507" w14:textId="77777777" w:rsidR="00A92A3F" w:rsidRDefault="00A92A3F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B44"/>
    <w:multiLevelType w:val="multilevel"/>
    <w:tmpl w:val="7B68CDF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" w15:restartNumberingAfterBreak="0">
    <w:nsid w:val="0A866111"/>
    <w:multiLevelType w:val="hybridMultilevel"/>
    <w:tmpl w:val="049A0004"/>
    <w:lvl w:ilvl="0" w:tplc="144C18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44DEE"/>
    <w:multiLevelType w:val="hybridMultilevel"/>
    <w:tmpl w:val="68F6252A"/>
    <w:lvl w:ilvl="0" w:tplc="1EDA17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46951"/>
    <w:multiLevelType w:val="hybridMultilevel"/>
    <w:tmpl w:val="14DC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F7721"/>
    <w:multiLevelType w:val="hybridMultilevel"/>
    <w:tmpl w:val="3620CB72"/>
    <w:lvl w:ilvl="0" w:tplc="73D067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4736"/>
    <w:multiLevelType w:val="hybridMultilevel"/>
    <w:tmpl w:val="560A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A4"/>
    <w:rsid w:val="000221C5"/>
    <w:rsid w:val="000310BC"/>
    <w:rsid w:val="00047960"/>
    <w:rsid w:val="00086ABB"/>
    <w:rsid w:val="000A479B"/>
    <w:rsid w:val="000B5644"/>
    <w:rsid w:val="000B7A56"/>
    <w:rsid w:val="000C2E21"/>
    <w:rsid w:val="000C492B"/>
    <w:rsid w:val="000C5081"/>
    <w:rsid w:val="000E7EDA"/>
    <w:rsid w:val="000F0886"/>
    <w:rsid w:val="000F0AFB"/>
    <w:rsid w:val="000F2C3F"/>
    <w:rsid w:val="000F414E"/>
    <w:rsid w:val="000F5707"/>
    <w:rsid w:val="0010439E"/>
    <w:rsid w:val="00104A6B"/>
    <w:rsid w:val="00143E7E"/>
    <w:rsid w:val="001465F6"/>
    <w:rsid w:val="00160371"/>
    <w:rsid w:val="00162D27"/>
    <w:rsid w:val="001831D1"/>
    <w:rsid w:val="00183AAA"/>
    <w:rsid w:val="00185758"/>
    <w:rsid w:val="00196721"/>
    <w:rsid w:val="00197F78"/>
    <w:rsid w:val="001A0314"/>
    <w:rsid w:val="001B4758"/>
    <w:rsid w:val="001C2A70"/>
    <w:rsid w:val="001C7ABC"/>
    <w:rsid w:val="001F073D"/>
    <w:rsid w:val="001F6463"/>
    <w:rsid w:val="00207BC9"/>
    <w:rsid w:val="002221E7"/>
    <w:rsid w:val="00226C4E"/>
    <w:rsid w:val="002369E8"/>
    <w:rsid w:val="00241A12"/>
    <w:rsid w:val="0025144F"/>
    <w:rsid w:val="00283304"/>
    <w:rsid w:val="002B5B4F"/>
    <w:rsid w:val="002B6996"/>
    <w:rsid w:val="002C466F"/>
    <w:rsid w:val="002D3677"/>
    <w:rsid w:val="002D3BC3"/>
    <w:rsid w:val="002E7327"/>
    <w:rsid w:val="003030AE"/>
    <w:rsid w:val="00317A87"/>
    <w:rsid w:val="00337A04"/>
    <w:rsid w:val="00344FE4"/>
    <w:rsid w:val="003558DA"/>
    <w:rsid w:val="00376198"/>
    <w:rsid w:val="0038161B"/>
    <w:rsid w:val="003C6517"/>
    <w:rsid w:val="0040441D"/>
    <w:rsid w:val="004119BE"/>
    <w:rsid w:val="00414A56"/>
    <w:rsid w:val="00431CBC"/>
    <w:rsid w:val="00445391"/>
    <w:rsid w:val="00446EAC"/>
    <w:rsid w:val="0045355E"/>
    <w:rsid w:val="004B0ACB"/>
    <w:rsid w:val="004B1338"/>
    <w:rsid w:val="004B59B0"/>
    <w:rsid w:val="004E39DA"/>
    <w:rsid w:val="004E6201"/>
    <w:rsid w:val="0051337D"/>
    <w:rsid w:val="00523E57"/>
    <w:rsid w:val="00536095"/>
    <w:rsid w:val="005566D9"/>
    <w:rsid w:val="005677A0"/>
    <w:rsid w:val="0057370B"/>
    <w:rsid w:val="005865FB"/>
    <w:rsid w:val="005938B9"/>
    <w:rsid w:val="005A0AD8"/>
    <w:rsid w:val="005A2AB2"/>
    <w:rsid w:val="005C2EEA"/>
    <w:rsid w:val="005C3FA0"/>
    <w:rsid w:val="005E18D7"/>
    <w:rsid w:val="005E324A"/>
    <w:rsid w:val="005F41C1"/>
    <w:rsid w:val="0062077A"/>
    <w:rsid w:val="00635B86"/>
    <w:rsid w:val="00650ADC"/>
    <w:rsid w:val="00673227"/>
    <w:rsid w:val="006867C8"/>
    <w:rsid w:val="00686B95"/>
    <w:rsid w:val="006B57E7"/>
    <w:rsid w:val="006C2D6C"/>
    <w:rsid w:val="006E227F"/>
    <w:rsid w:val="00700950"/>
    <w:rsid w:val="007527A4"/>
    <w:rsid w:val="00760190"/>
    <w:rsid w:val="00771746"/>
    <w:rsid w:val="00783BF9"/>
    <w:rsid w:val="00792F83"/>
    <w:rsid w:val="007F3DAA"/>
    <w:rsid w:val="00813098"/>
    <w:rsid w:val="0082387D"/>
    <w:rsid w:val="00872F12"/>
    <w:rsid w:val="008A2AEA"/>
    <w:rsid w:val="008B1090"/>
    <w:rsid w:val="008B76C9"/>
    <w:rsid w:val="008F0380"/>
    <w:rsid w:val="008F189D"/>
    <w:rsid w:val="00906298"/>
    <w:rsid w:val="00917D2C"/>
    <w:rsid w:val="00927023"/>
    <w:rsid w:val="00936CD5"/>
    <w:rsid w:val="00937276"/>
    <w:rsid w:val="009421EE"/>
    <w:rsid w:val="009505A0"/>
    <w:rsid w:val="0098079A"/>
    <w:rsid w:val="009870E4"/>
    <w:rsid w:val="00992A25"/>
    <w:rsid w:val="00992E72"/>
    <w:rsid w:val="00996940"/>
    <w:rsid w:val="009A5395"/>
    <w:rsid w:val="00A140AF"/>
    <w:rsid w:val="00A1521E"/>
    <w:rsid w:val="00A335E0"/>
    <w:rsid w:val="00A46592"/>
    <w:rsid w:val="00A62CDE"/>
    <w:rsid w:val="00A7353B"/>
    <w:rsid w:val="00A8109F"/>
    <w:rsid w:val="00A873CC"/>
    <w:rsid w:val="00A92A3F"/>
    <w:rsid w:val="00AA14E5"/>
    <w:rsid w:val="00AB3281"/>
    <w:rsid w:val="00AD3F09"/>
    <w:rsid w:val="00AE446C"/>
    <w:rsid w:val="00AE4A02"/>
    <w:rsid w:val="00B13DA2"/>
    <w:rsid w:val="00B14132"/>
    <w:rsid w:val="00B61292"/>
    <w:rsid w:val="00B6167B"/>
    <w:rsid w:val="00B77F20"/>
    <w:rsid w:val="00B9720F"/>
    <w:rsid w:val="00B97753"/>
    <w:rsid w:val="00BC2190"/>
    <w:rsid w:val="00BC6697"/>
    <w:rsid w:val="00BC6A8F"/>
    <w:rsid w:val="00BC7EDF"/>
    <w:rsid w:val="00BD0655"/>
    <w:rsid w:val="00BE79BE"/>
    <w:rsid w:val="00BF44DA"/>
    <w:rsid w:val="00C13995"/>
    <w:rsid w:val="00C32D56"/>
    <w:rsid w:val="00C54D12"/>
    <w:rsid w:val="00CB4AB8"/>
    <w:rsid w:val="00CC5A74"/>
    <w:rsid w:val="00CE7C5B"/>
    <w:rsid w:val="00D02CE0"/>
    <w:rsid w:val="00D07E1A"/>
    <w:rsid w:val="00D10CAD"/>
    <w:rsid w:val="00D36AEB"/>
    <w:rsid w:val="00D37CEC"/>
    <w:rsid w:val="00D647C1"/>
    <w:rsid w:val="00D653E9"/>
    <w:rsid w:val="00D65970"/>
    <w:rsid w:val="00D72754"/>
    <w:rsid w:val="00D81F31"/>
    <w:rsid w:val="00D8341E"/>
    <w:rsid w:val="00D85CC7"/>
    <w:rsid w:val="00D91155"/>
    <w:rsid w:val="00D91D78"/>
    <w:rsid w:val="00D94FC3"/>
    <w:rsid w:val="00D96169"/>
    <w:rsid w:val="00DA3A19"/>
    <w:rsid w:val="00DA3A4C"/>
    <w:rsid w:val="00DF4A6C"/>
    <w:rsid w:val="00DF735F"/>
    <w:rsid w:val="00E05C4C"/>
    <w:rsid w:val="00E064E3"/>
    <w:rsid w:val="00E1586F"/>
    <w:rsid w:val="00E54BC0"/>
    <w:rsid w:val="00E92DC8"/>
    <w:rsid w:val="00EC772A"/>
    <w:rsid w:val="00EE1B31"/>
    <w:rsid w:val="00EF3037"/>
    <w:rsid w:val="00F03B92"/>
    <w:rsid w:val="00F06DBD"/>
    <w:rsid w:val="00F438B6"/>
    <w:rsid w:val="00F724D1"/>
    <w:rsid w:val="00F858D7"/>
    <w:rsid w:val="00F914BB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3C76"/>
  <w15:docId w15:val="{F97C3B7C-20B0-481D-95DC-E622BAF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FontStyle78">
    <w:name w:val="Font Style78"/>
    <w:uiPriority w:val="99"/>
    <w:rsid w:val="001F073D"/>
    <w:rPr>
      <w:rFonts w:ascii="Times New Roman" w:hAnsi="Times New Roman" w:cs="Times New Roman" w:hint="default"/>
      <w:b/>
      <w:bCs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61B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AD3F09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D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9128-2A36-4A23-B6D5-F029D226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Пользователь</cp:lastModifiedBy>
  <cp:revision>2</cp:revision>
  <cp:lastPrinted>2021-11-13T07:56:00Z</cp:lastPrinted>
  <dcterms:created xsi:type="dcterms:W3CDTF">2021-11-14T03:55:00Z</dcterms:created>
  <dcterms:modified xsi:type="dcterms:W3CDTF">2021-11-14T03:55:00Z</dcterms:modified>
</cp:coreProperties>
</file>