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B2" w:rsidRPr="00F50BB2" w:rsidRDefault="00F50BB2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F50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</w:p>
    <w:p w:rsidR="00F50BB2" w:rsidRDefault="00F50BB2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F50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F50BB2" w:rsidRDefault="00F50BB2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 городского</w:t>
      </w:r>
      <w:proofErr w:type="gramEnd"/>
    </w:p>
    <w:p w:rsidR="00F50BB2" w:rsidRDefault="00F50BB2" w:rsidP="00F50BB2">
      <w:pPr>
        <w:tabs>
          <w:tab w:val="left" w:pos="70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округа</w:t>
      </w:r>
      <w:r w:rsidRPr="00F50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B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5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2018 год </w:t>
      </w:r>
      <w:r w:rsidRPr="00F5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64902">
        <w:rPr>
          <w:rFonts w:ascii="Times New Roman" w:eastAsia="Times New Roman" w:hAnsi="Times New Roman" w:cs="Times New Roman"/>
          <w:sz w:val="24"/>
          <w:szCs w:val="24"/>
          <w:lang w:eastAsia="ru-RU"/>
        </w:rPr>
        <w:t>889</w:t>
      </w:r>
    </w:p>
    <w:p w:rsidR="00F50BB2" w:rsidRDefault="00F50BB2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B2" w:rsidRPr="00F50BB2" w:rsidRDefault="00F50BB2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F50BB2" w:rsidRDefault="00F50BB2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F5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DC6" w:rsidRPr="00F50BB2" w:rsidRDefault="00C25DC6" w:rsidP="00F50B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DC6" w:rsidRDefault="00C25DC6" w:rsidP="00C25D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обеспечения обучающихся бесплатным питанием </w:t>
      </w:r>
    </w:p>
    <w:p w:rsidR="00C25DC6" w:rsidRPr="00C25DC6" w:rsidRDefault="00C25DC6" w:rsidP="00C25D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муниципальных общеобразовательных учреждениях </w:t>
      </w:r>
    </w:p>
    <w:p w:rsidR="00C25DC6" w:rsidRPr="00C25DC6" w:rsidRDefault="00C25DC6" w:rsidP="00C25D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Дальнереченского город</w:t>
      </w:r>
      <w:bookmarkStart w:id="0" w:name="_GoBack"/>
      <w:bookmarkEnd w:id="0"/>
      <w:r w:rsidRPr="00C25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округа </w:t>
      </w:r>
    </w:p>
    <w:p w:rsidR="00F50BB2" w:rsidRPr="00F50BB2" w:rsidRDefault="00F50BB2" w:rsidP="00C545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целях организации обеспечения бесплатным питанием в муниципальных общеобразовательных </w:t>
      </w:r>
      <w:r w:rsidR="00E94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Дальнереченского городского округа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обучающихся в указанных </w:t>
      </w:r>
      <w:r w:rsidR="00E33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состоящих на полном государственном обеспечении): </w:t>
      </w:r>
    </w:p>
    <w:p w:rsidR="00F50BB2" w:rsidRPr="00F50BB2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1-4 классах включительно; </w:t>
      </w:r>
    </w:p>
    <w:p w:rsidR="00F50BB2" w:rsidRPr="00F50BB2" w:rsidRDefault="004A0564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5-11 классах включительно из многодетных семей </w:t>
      </w:r>
      <w:proofErr w:type="gramStart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5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Дальнереченском</w:t>
      </w:r>
      <w:proofErr w:type="gramEnd"/>
      <w:r w:rsidR="00F8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0BB2" w:rsidRPr="00F50BB2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обучающихся в 5-11 классах включительно из семей, имеющих среднедушевой доход ниже величины прожиточного минимума, установленной в Приморском крае; </w:t>
      </w:r>
    </w:p>
    <w:p w:rsidR="00F50BB2" w:rsidRPr="00F50BB2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обучающихся с ограниченными возможностями здоровья и детей-инвалидов; </w:t>
      </w:r>
    </w:p>
    <w:p w:rsidR="00F50BB2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обеспечения бесплатным молоком обучающихся в 1-4 классах включительно. </w:t>
      </w:r>
    </w:p>
    <w:p w:rsidR="00E94AF9" w:rsidRPr="00F50BB2" w:rsidRDefault="00E94AF9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 питанием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(далее </w:t>
      </w:r>
      <w:r w:rsidR="00E3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учреждения) осуществляется за счет средств субвенций, выделяемых бюджету Дальнереченского городского округа на указанные цели из краевого бюджета.</w:t>
      </w:r>
      <w:proofErr w:type="gramEnd"/>
    </w:p>
    <w:p w:rsidR="00F50BB2" w:rsidRPr="00F50BB2" w:rsidRDefault="00A07626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стоимости питания, осуществляемого за счет средств краевого бюджета, устанавливается из расчета 42 рубля 00 копеек в день на одного обучающегося в 1-4 классах включительно, в 5-11 классах включительно из многодетных семей в Приморском крае, в 5-11 классах включительно из семей, имеющих среднедушевой доход ниже величины прожиточного минимума, установленной в Приморском крае. </w:t>
      </w:r>
      <w:proofErr w:type="gramEnd"/>
    </w:p>
    <w:p w:rsidR="00F50BB2" w:rsidRPr="00F50BB2" w:rsidRDefault="00A07626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стоимости двухразового питания, осуществляемого за счет сре</w:t>
      </w:r>
      <w:proofErr w:type="gramStart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бюджета, устанавливается из расчета 98 рублей 40 копеек в день на одного обучающегося с ограниченными возможностями здоровья и/или ребенка-инвалида. </w:t>
      </w:r>
    </w:p>
    <w:p w:rsidR="00F50BB2" w:rsidRPr="00F50BB2" w:rsidRDefault="00A07626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стоимости обеспечения бесплатным молоком, осуществляемого за счет сре</w:t>
      </w:r>
      <w:proofErr w:type="gramStart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бюджета, устанавливается из расчета 20 рублей 00 копеек в день на одного обучающегося в 1-4 классах включительно. </w:t>
      </w:r>
    </w:p>
    <w:p w:rsidR="00F50BB2" w:rsidRDefault="00A07626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бесплатным питанием и молоком обучающихся в </w:t>
      </w:r>
      <w:r w:rsidR="00E33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 настоящего Порядка, осуществляется</w:t>
      </w:r>
      <w:r w:rsidR="00BD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бюджетными общеобразовательными учреждениями</w:t>
      </w:r>
      <w:r w:rsidR="00E33156" w:rsidRPr="00BD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BB2" w:rsidRPr="00BD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заказов на закупку продуктов питания (или услуг по организации питания) в соответствии с </w:t>
      </w:r>
      <w:r w:rsidR="00E33156" w:rsidRPr="00BD6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5 апреля 2013 года N 44-ФЗ «</w:t>
      </w:r>
      <w:r w:rsidR="00BD61C9" w:rsidRPr="00BD61C9">
        <w:rPr>
          <w:rFonts w:ascii="Times New Roman" w:eastAsia="Times New Roman" w:hAnsi="Times New Roman" w:cs="Times New Roman"/>
          <w:sz w:val="28"/>
          <w:szCs w:val="28"/>
          <w:lang w:eastAsia="ru-RU"/>
        </w:rPr>
        <w:t>"О контрактной системе в сфере закупок товаров, работ, услуг для обеспечения государственных и муниципальных нужд".</w:t>
      </w:r>
      <w:r w:rsidR="005E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E047B" w:rsidRPr="00F50BB2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бесплатного питания для обучающихся в 5-11 классах включительно из многодетных семей, имеющих статус в соответствии с Законом Приморского края от 29 декабря 2004 года № 206-КЗ "О социальной поддержке льготных категорий граждан, проживающих на территории Приморского края", и обучающихся в 5-11 классах включительно из семей, имеющих среднедушевой доход ниже величины прожиточного минимума, установленной в Приморском крае, имеющих статус</w:t>
      </w:r>
      <w:proofErr w:type="gramEnd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Приморского края от 17 ноября 1999 года № 72-КЗ "О прожиточном минимуме в Приморском крае", являются сведения о детях указанных категорий, поступившие от территориальных отделов департамента труда и социального развития Приморского края (далее – территориальный отдел), либо свидетельства о рождении детей, удостоверение многодетной семьи, справка из территориального отдела, представленные родителями (законными представителями) в общеобразовательную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E047B" w:rsidRPr="00F50BB2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предоставления бесплатного питания для </w:t>
      </w:r>
      <w:proofErr w:type="gramStart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является оригинал или заверенная в установленном действующим законодательством порядке копия заключения психолого-медико-педагогической комиссии, представляемая родителями (законными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представителями) в общеобразовательную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047B" w:rsidRPr="00F50BB2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бесплатного питания для детей-инвалидов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инвалидности, представляемая родителями (законными представителями) в общеобразовательную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E047B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детях, указанные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7-9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поступившие от родителей (законных представителей) в общеобразовательную организацию, представляются общеобразовательной организацией в течение трех рабочих дней со дня их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образования»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3681" w:rsidRPr="00F50BB2" w:rsidRDefault="00DC3681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письменного отказа родителя (законного представителя) от обеспечения обучающегося бесплатным питанием, представленного в общеобразовательную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такое питание указанному обучающемуся не предоставляется.</w:t>
      </w:r>
      <w:proofErr w:type="gramEnd"/>
    </w:p>
    <w:p w:rsidR="000424A5" w:rsidRDefault="005E047B" w:rsidP="00C545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681" w:rsidRPr="00F24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BB2" w:rsidRPr="00F24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4A5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F50BB2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0BB2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284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учреждениям,</w:t>
      </w:r>
      <w:r w:rsidR="003A2284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на </w:t>
      </w:r>
      <w:r w:rsidR="000424A5" w:rsidRPr="00E162C8">
        <w:rPr>
          <w:rFonts w:ascii="Times New Roman" w:hAnsi="Times New Roman" w:cs="Times New Roman"/>
          <w:sz w:val="28"/>
          <w:szCs w:val="28"/>
        </w:rPr>
        <w:t>лицев</w:t>
      </w:r>
      <w:r w:rsidR="000424A5">
        <w:rPr>
          <w:rFonts w:ascii="Times New Roman" w:hAnsi="Times New Roman" w:cs="Times New Roman"/>
          <w:sz w:val="28"/>
          <w:szCs w:val="28"/>
        </w:rPr>
        <w:t>ые</w:t>
      </w:r>
      <w:r w:rsidR="000424A5" w:rsidRPr="00E162C8">
        <w:rPr>
          <w:rFonts w:ascii="Times New Roman" w:hAnsi="Times New Roman" w:cs="Times New Roman"/>
          <w:sz w:val="28"/>
          <w:szCs w:val="28"/>
        </w:rPr>
        <w:t xml:space="preserve"> счет</w:t>
      </w:r>
      <w:r w:rsidR="000424A5">
        <w:rPr>
          <w:rFonts w:ascii="Times New Roman" w:hAnsi="Times New Roman" w:cs="Times New Roman"/>
          <w:sz w:val="28"/>
          <w:szCs w:val="28"/>
        </w:rPr>
        <w:t>а</w:t>
      </w:r>
      <w:r w:rsidR="000424A5" w:rsidRPr="00E162C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424A5">
        <w:rPr>
          <w:rFonts w:ascii="Times New Roman" w:hAnsi="Times New Roman" w:cs="Times New Roman"/>
          <w:sz w:val="28"/>
          <w:szCs w:val="28"/>
        </w:rPr>
        <w:t>ых</w:t>
      </w:r>
      <w:r w:rsidR="000424A5" w:rsidRPr="00E162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424A5">
        <w:rPr>
          <w:rFonts w:ascii="Times New Roman" w:hAnsi="Times New Roman" w:cs="Times New Roman"/>
          <w:sz w:val="28"/>
          <w:szCs w:val="28"/>
        </w:rPr>
        <w:t>й,</w:t>
      </w:r>
      <w:r w:rsidR="000424A5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424A5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</w:t>
      </w:r>
      <w:r w:rsid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="000424A5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Федерального казначейства по Приморскому краю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BB2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лимитов бюджетных обязательств, предусмотренных на эти цели</w:t>
      </w:r>
      <w:r w:rsidR="00042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2C8" w:rsidRPr="00E16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26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6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4A47" w:rsidRPr="005E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34A47" w:rsidRPr="005E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="00F34A47" w:rsidRPr="005E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учреждения организуют бесплатное питание; ведут ежедневный учет обучающихся, получающих бесплатное питание. </w:t>
      </w:r>
    </w:p>
    <w:p w:rsidR="00F34A47" w:rsidRDefault="00F34A47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62C8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2C8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2C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2C8">
        <w:rPr>
          <w:rFonts w:ascii="Times New Roman" w:hAnsi="Times New Roman" w:cs="Times New Roman"/>
          <w:sz w:val="28"/>
          <w:szCs w:val="28"/>
        </w:rPr>
        <w:t xml:space="preserve"> «Управление образования»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F34A47" w:rsidRDefault="00F34A47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бухгалтерские первичные документы: счет-фактура, акт выполненных работ по обеспечению питанием;</w:t>
      </w:r>
    </w:p>
    <w:p w:rsidR="00F34A47" w:rsidRPr="00B3589D" w:rsidRDefault="00F34A47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по питанию детей с приложением меню. Форма Реестра представлена в Приложении 1.</w:t>
      </w:r>
    </w:p>
    <w:p w:rsidR="00F34A47" w:rsidRDefault="00F34A47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</w:t>
      </w:r>
      <w:r w:rsidRPr="00B3589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образования» Дальнереченского городского округа </w:t>
      </w:r>
      <w:r w:rsidRPr="00B3589D">
        <w:rPr>
          <w:rFonts w:ascii="Times New Roman" w:hAnsi="Times New Roman" w:cs="Times New Roman"/>
          <w:sz w:val="28"/>
          <w:szCs w:val="28"/>
        </w:rPr>
        <w:lastRenderedPageBreak/>
        <w:t>формирует отчет о расходовании средств на обеспечение бесплатным питанием учащихся. Форма отчета представлена в Приложении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B2" w:rsidRPr="00F50BB2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6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не позднее 10 числа месяца, следующего за отчетным периодом, </w:t>
      </w:r>
      <w:r w:rsidR="00F34A47">
        <w:rPr>
          <w:rFonts w:ascii="Times New Roman" w:hAnsi="Times New Roman" w:cs="Times New Roman"/>
          <w:sz w:val="28"/>
          <w:szCs w:val="28"/>
        </w:rPr>
        <w:t>М</w:t>
      </w:r>
      <w:r w:rsidR="00E162C8" w:rsidRPr="00E162C8">
        <w:rPr>
          <w:rFonts w:ascii="Times New Roman" w:hAnsi="Times New Roman" w:cs="Times New Roman"/>
          <w:sz w:val="28"/>
          <w:szCs w:val="28"/>
        </w:rPr>
        <w:t>униципально</w:t>
      </w:r>
      <w:r w:rsidR="00E162C8">
        <w:rPr>
          <w:rFonts w:ascii="Times New Roman" w:hAnsi="Times New Roman" w:cs="Times New Roman"/>
          <w:sz w:val="28"/>
          <w:szCs w:val="28"/>
        </w:rPr>
        <w:t>е</w:t>
      </w:r>
      <w:r w:rsidR="00E162C8" w:rsidRPr="00E162C8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E162C8">
        <w:rPr>
          <w:rFonts w:ascii="Times New Roman" w:hAnsi="Times New Roman" w:cs="Times New Roman"/>
          <w:sz w:val="28"/>
          <w:szCs w:val="28"/>
        </w:rPr>
        <w:t>е</w:t>
      </w:r>
      <w:r w:rsidR="00E162C8" w:rsidRPr="00E162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162C8">
        <w:rPr>
          <w:rFonts w:ascii="Times New Roman" w:hAnsi="Times New Roman" w:cs="Times New Roman"/>
          <w:sz w:val="28"/>
          <w:szCs w:val="28"/>
        </w:rPr>
        <w:t>е</w:t>
      </w:r>
      <w:r w:rsidR="00E162C8" w:rsidRPr="00E162C8">
        <w:rPr>
          <w:rFonts w:ascii="Times New Roman" w:hAnsi="Times New Roman" w:cs="Times New Roman"/>
          <w:sz w:val="28"/>
          <w:szCs w:val="28"/>
        </w:rPr>
        <w:t xml:space="preserve"> «Управление образования» Дальнереченского городского округа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B2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F3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расходовании средств </w:t>
      </w:r>
      <w:r w:rsidR="0074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</w:t>
      </w:r>
      <w:r w:rsidR="00F3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бесплатным питанием учащихся </w:t>
      </w:r>
      <w:r w:rsidR="00747B5E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 настоящего Порядка</w:t>
      </w:r>
      <w:r w:rsidR="0074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образования и науки Приморского края по 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="0074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747B5E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фор</w:t>
      </w:r>
      <w:r w:rsidR="00747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84443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6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</w:t>
      </w:r>
      <w:r w:rsidR="000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и несвоевременность представляемых сведений,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результативность, целевое использование средств субвенций, достоверность представленных отчетов</w:t>
      </w:r>
      <w:r w:rsidR="0074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</w:t>
      </w:r>
      <w:r w:rsid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директоров 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 </w:t>
      </w:r>
    </w:p>
    <w:p w:rsidR="00F50BB2" w:rsidRDefault="00084443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несоблюдение настоящего Порядка возлагается на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62C8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«Управление образования» Дальнереченского городского округа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8F4" w:rsidRDefault="007508F4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 на обеспечение обучающихся бесплатным питанием возлагается на начальника М</w:t>
      </w:r>
      <w:r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 учреждения «Управление образования» Дальнереченского городского округа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BB2" w:rsidRPr="00F50BB2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6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Остатки субвенций, не использованные </w:t>
      </w:r>
      <w:r w:rsidR="004D0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4D0F7B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4D0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D0F7B" w:rsidRPr="00E1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D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году, подлежат возврату в краевой бюджет в соответствии с бюджетным законодательством. Если неиспользованный остаток субвенции не перечислен в краевой бюджет, указанные средства подлежат взысканию в краевой бюджет в порядке, установленном департаментом финансов Приморского края. </w:t>
      </w:r>
    </w:p>
    <w:p w:rsidR="00F50BB2" w:rsidRPr="00F50BB2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6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требований настоящего Порядка (в том числе в случае нецелевого использования субвенций) перечисленная субвенция подлежит возврату в краевой бюджет в размере выявленного нарушения.</w:t>
      </w:r>
      <w:proofErr w:type="gramEnd"/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о возврате субвенции в краевой бюджет (далее − требование) направляется департаментом образования и науки Приморского края </w:t>
      </w:r>
      <w:r w:rsidR="009F70DB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70DB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70DB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</w:t>
      </w:r>
      <w:proofErr w:type="gramStart"/>
      <w:r w:rsidR="009F70DB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proofErr w:type="gramEnd"/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есятидневный срок со дня установления нарушения. Возврат субвенции производится </w:t>
      </w:r>
      <w:r w:rsidR="00A07299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</w:t>
      </w:r>
      <w:proofErr w:type="gramStart"/>
      <w:r w:rsidR="00A07299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proofErr w:type="gramEnd"/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пяти рабочих дней со дня </w:t>
      </w:r>
      <w:r w:rsidR="00F50BB2" w:rsidRPr="002D3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требования по реквизитам и коду бюджетной классификации Российской Федерации, указанным в требовании.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BB2" w:rsidRPr="0007586D" w:rsidRDefault="00F50BB2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22A"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организации информационного обмена в электронном виде территориальные отделы департамента труда и социального развития Приморского края и органы местного самоуправления заключают соглашения о взаимодействии. </w:t>
      </w:r>
    </w:p>
    <w:p w:rsidR="00F50BB2" w:rsidRPr="00F50BB2" w:rsidRDefault="005E047B" w:rsidP="00C545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22A"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BB2"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Информационный обмен осуществляется на уровне территориальных отделов департамента труда и социального развития Приморского края и органов местного самоуправления </w:t>
      </w:r>
      <w:proofErr w:type="gramStart"/>
      <w:r w:rsidR="00F50BB2"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ежемесячно в срок до пятого числа месяца в соответствии</w:t>
      </w:r>
      <w:proofErr w:type="gramEnd"/>
      <w:r w:rsidR="00F50BB2" w:rsidRPr="0007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соглашением о взаимодействии. Сведения представляются по состоянию на первое число месяца.</w:t>
      </w:r>
      <w:r w:rsidR="00F50BB2" w:rsidRPr="00F5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028" w:rsidRPr="00F50BB2" w:rsidRDefault="00B14028" w:rsidP="00466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028" w:rsidRPr="00F50BB2" w:rsidSect="00F50BB2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2D"/>
    <w:rsid w:val="000424A5"/>
    <w:rsid w:val="0007586D"/>
    <w:rsid w:val="00084443"/>
    <w:rsid w:val="00085FF6"/>
    <w:rsid w:val="00196729"/>
    <w:rsid w:val="001F13F1"/>
    <w:rsid w:val="002D305B"/>
    <w:rsid w:val="003A2284"/>
    <w:rsid w:val="00464902"/>
    <w:rsid w:val="00466989"/>
    <w:rsid w:val="004A0564"/>
    <w:rsid w:val="004A6F5B"/>
    <w:rsid w:val="004B7932"/>
    <w:rsid w:val="004D0F7B"/>
    <w:rsid w:val="005511C2"/>
    <w:rsid w:val="005D2412"/>
    <w:rsid w:val="005E047B"/>
    <w:rsid w:val="006432E6"/>
    <w:rsid w:val="00747B5E"/>
    <w:rsid w:val="007508F4"/>
    <w:rsid w:val="008D61E9"/>
    <w:rsid w:val="00972189"/>
    <w:rsid w:val="009F323C"/>
    <w:rsid w:val="009F70DB"/>
    <w:rsid w:val="00A07299"/>
    <w:rsid w:val="00A07626"/>
    <w:rsid w:val="00B13896"/>
    <w:rsid w:val="00B14028"/>
    <w:rsid w:val="00B3589D"/>
    <w:rsid w:val="00BA6C24"/>
    <w:rsid w:val="00BD61C9"/>
    <w:rsid w:val="00C25DC6"/>
    <w:rsid w:val="00C54529"/>
    <w:rsid w:val="00D2342D"/>
    <w:rsid w:val="00DC152F"/>
    <w:rsid w:val="00DC3681"/>
    <w:rsid w:val="00E162C8"/>
    <w:rsid w:val="00E33156"/>
    <w:rsid w:val="00E41E96"/>
    <w:rsid w:val="00E94AF9"/>
    <w:rsid w:val="00EB0688"/>
    <w:rsid w:val="00F2422A"/>
    <w:rsid w:val="00F34A47"/>
    <w:rsid w:val="00F50BB2"/>
    <w:rsid w:val="00F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Е.М.</dc:creator>
  <cp:keywords/>
  <dc:description/>
  <cp:lastModifiedBy>Кузьмина Е.М.</cp:lastModifiedBy>
  <cp:revision>35</cp:revision>
  <cp:lastPrinted>2018-12-10T02:36:00Z</cp:lastPrinted>
  <dcterms:created xsi:type="dcterms:W3CDTF">2018-12-07T05:06:00Z</dcterms:created>
  <dcterms:modified xsi:type="dcterms:W3CDTF">2018-12-21T00:18:00Z</dcterms:modified>
</cp:coreProperties>
</file>