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97" w:rsidRPr="00E9295B" w:rsidRDefault="007B0797" w:rsidP="007B0797">
      <w:pPr>
        <w:pStyle w:val="a3"/>
        <w:jc w:val="right"/>
      </w:pPr>
      <w:bookmarkStart w:id="0" w:name="_GoBack"/>
      <w:bookmarkEnd w:id="0"/>
      <w:r w:rsidRPr="00E9295B">
        <w:t xml:space="preserve">                                                                                        «УТВЕРЖДАЮ»</w:t>
      </w:r>
    </w:p>
    <w:p w:rsidR="007B0797" w:rsidRPr="00E9295B" w:rsidRDefault="007B0797" w:rsidP="007B0797">
      <w:pPr>
        <w:pStyle w:val="a3"/>
        <w:jc w:val="right"/>
      </w:pPr>
      <w:r w:rsidRPr="00E9295B">
        <w:t xml:space="preserve">___________Летовальцева С.Ю. </w:t>
      </w:r>
    </w:p>
    <w:p w:rsidR="007B0797" w:rsidRPr="00E9295B" w:rsidRDefault="007B0797" w:rsidP="007B0797">
      <w:pPr>
        <w:pStyle w:val="a3"/>
        <w:jc w:val="right"/>
      </w:pPr>
      <w:r w:rsidRPr="00E9295B">
        <w:t xml:space="preserve"> директор МБОУ «СОШ № 5»  </w:t>
      </w:r>
    </w:p>
    <w:p w:rsidR="007B0797" w:rsidRPr="00E9295B" w:rsidRDefault="007B0797" w:rsidP="007B0797">
      <w:pPr>
        <w:pStyle w:val="a3"/>
        <w:jc w:val="center"/>
      </w:pPr>
      <w:r>
        <w:t xml:space="preserve">                                                                                                         «____» ___________2020</w:t>
      </w:r>
      <w:r w:rsidRPr="00E9295B">
        <w:t xml:space="preserve"> год</w:t>
      </w:r>
    </w:p>
    <w:p w:rsidR="007B0797" w:rsidRPr="00E9295B" w:rsidRDefault="007B0797" w:rsidP="007B0797">
      <w:pPr>
        <w:pStyle w:val="a3"/>
      </w:pPr>
      <w:r w:rsidRPr="00E9295B"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797" w:rsidRPr="00E9295B" w:rsidRDefault="007B0797" w:rsidP="007B0797">
      <w:pPr>
        <w:pStyle w:val="a3"/>
      </w:pPr>
      <w:r w:rsidRPr="00E9295B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B0797" w:rsidRPr="00E9295B" w:rsidRDefault="007B0797" w:rsidP="007B0797">
      <w:pPr>
        <w:pStyle w:val="a3"/>
        <w:jc w:val="center"/>
        <w:rPr>
          <w:b/>
        </w:rPr>
      </w:pPr>
      <w:r w:rsidRPr="00E9295B">
        <w:rPr>
          <w:b/>
        </w:rPr>
        <w:t>ПЛАН</w:t>
      </w:r>
    </w:p>
    <w:p w:rsidR="007B0797" w:rsidRPr="00E9295B" w:rsidRDefault="007B0797" w:rsidP="007B0797">
      <w:pPr>
        <w:pStyle w:val="a3"/>
        <w:jc w:val="center"/>
        <w:rPr>
          <w:b/>
        </w:rPr>
      </w:pPr>
      <w:r w:rsidRPr="00E9295B">
        <w:rPr>
          <w:b/>
        </w:rPr>
        <w:t>мероприятий по предупреждению распространения взглядов</w:t>
      </w:r>
    </w:p>
    <w:p w:rsidR="007B0797" w:rsidRPr="00E9295B" w:rsidRDefault="007B0797" w:rsidP="007B0797">
      <w:pPr>
        <w:pStyle w:val="a3"/>
        <w:jc w:val="center"/>
        <w:rPr>
          <w:b/>
        </w:rPr>
      </w:pPr>
      <w:r w:rsidRPr="00E9295B">
        <w:rPr>
          <w:b/>
        </w:rPr>
        <w:t>и убеждений неформальных молодежных объединений</w:t>
      </w:r>
    </w:p>
    <w:p w:rsidR="007B0797" w:rsidRPr="00E9295B" w:rsidRDefault="007B0797" w:rsidP="007B0797">
      <w:pPr>
        <w:pStyle w:val="a3"/>
        <w:jc w:val="center"/>
      </w:pPr>
      <w:r w:rsidRPr="00E9295B">
        <w:rPr>
          <w:b/>
        </w:rPr>
        <w:t>противоправной направленности</w:t>
      </w:r>
    </w:p>
    <w:p w:rsidR="007B0797" w:rsidRPr="00E9295B" w:rsidRDefault="007B0797" w:rsidP="007B0797">
      <w:pPr>
        <w:pStyle w:val="a3"/>
      </w:pPr>
    </w:p>
    <w:p w:rsidR="007B0797" w:rsidRPr="00E9295B" w:rsidRDefault="007B0797" w:rsidP="007B0797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1703"/>
        <w:gridCol w:w="4771"/>
        <w:gridCol w:w="2311"/>
      </w:tblGrid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b/>
                <w:lang w:eastAsia="en-US"/>
              </w:rPr>
            </w:pPr>
            <w:r w:rsidRPr="00E9295B">
              <w:rPr>
                <w:rFonts w:eastAsiaTheme="minorHAnsi"/>
                <w:b/>
                <w:lang w:eastAsia="en-US"/>
              </w:rPr>
              <w:t>п/п</w:t>
            </w:r>
          </w:p>
          <w:p w:rsidR="007B0797" w:rsidRPr="00E9295B" w:rsidRDefault="007B0797" w:rsidP="0013015C">
            <w:pPr>
              <w:pStyle w:val="a3"/>
              <w:rPr>
                <w:b/>
              </w:rPr>
            </w:pP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 xml:space="preserve">Дата проведения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>Тема занятия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7B0797" w:rsidRPr="00E9295B" w:rsidTr="0013015C">
        <w:tc>
          <w:tcPr>
            <w:tcW w:w="9345" w:type="dxa"/>
            <w:gridSpan w:val="4"/>
          </w:tcPr>
          <w:p w:rsidR="007B0797" w:rsidRPr="00E9295B" w:rsidRDefault="007B0797" w:rsidP="0013015C">
            <w:pPr>
              <w:pStyle w:val="a3"/>
              <w:jc w:val="center"/>
              <w:rPr>
                <w:b/>
              </w:rPr>
            </w:pPr>
            <w:r w:rsidRPr="00E9295B">
              <w:rPr>
                <w:rFonts w:eastAsiaTheme="minorHAnsi"/>
                <w:b/>
                <w:lang w:eastAsia="en-US"/>
              </w:rPr>
              <w:t>1. Работа с родителями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 w:rsidRPr="00E9295B">
              <w:t>1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>В течение года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Родительское собрание «Воспитание молодёжи в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духе толерантности, российского патриотизма»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 w:rsidRPr="00E9295B">
              <w:t>2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>В течение года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Родительское собрание «Предупреждение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экстремизма в образовательных учреждениях»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 w:rsidRPr="00E9295B">
              <w:t>3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 xml:space="preserve">Сентябрь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Профилактическая беседа «Ответственность за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участие в несанкционированных массовых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мероприятиях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 w:rsidRPr="00E9295B">
              <w:t>4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>В течение года</w:t>
            </w:r>
          </w:p>
        </w:tc>
        <w:tc>
          <w:tcPr>
            <w:tcW w:w="4771" w:type="dxa"/>
          </w:tcPr>
          <w:p w:rsidR="007B0797" w:rsidRPr="00695B40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Профилактическая работа</w:t>
            </w:r>
            <w:r>
              <w:rPr>
                <w:rFonts w:eastAsiaTheme="minorHAnsi"/>
                <w:lang w:eastAsia="en-US"/>
              </w:rPr>
              <w:t xml:space="preserve"> с родителями группы </w:t>
            </w:r>
            <w:r w:rsidRPr="00E9295B">
              <w:rPr>
                <w:rFonts w:eastAsiaTheme="minorHAnsi"/>
                <w:lang w:eastAsia="en-US"/>
              </w:rPr>
              <w:t>«риска» по предупреждению экстремизма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директора по ВР</w:t>
            </w:r>
          </w:p>
        </w:tc>
      </w:tr>
      <w:tr w:rsidR="007B0797" w:rsidRPr="00E9295B" w:rsidTr="0013015C">
        <w:tc>
          <w:tcPr>
            <w:tcW w:w="9345" w:type="dxa"/>
            <w:gridSpan w:val="4"/>
          </w:tcPr>
          <w:p w:rsidR="007B0797" w:rsidRPr="00E9295B" w:rsidRDefault="007B0797" w:rsidP="0013015C">
            <w:pPr>
              <w:pStyle w:val="a3"/>
              <w:jc w:val="center"/>
            </w:pPr>
            <w:r w:rsidRPr="00E9295B">
              <w:rPr>
                <w:rFonts w:eastAsiaTheme="minorHAnsi"/>
                <w:b/>
                <w:bCs/>
                <w:lang w:eastAsia="en-US"/>
              </w:rPr>
              <w:t>2. Профилактическая работа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5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 xml:space="preserve">Октябрь </w:t>
            </w:r>
          </w:p>
        </w:tc>
        <w:tc>
          <w:tcPr>
            <w:tcW w:w="4771" w:type="dxa"/>
          </w:tcPr>
          <w:p w:rsidR="007B0797" w:rsidRPr="00695B40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Семинар для кла</w:t>
            </w:r>
            <w:r>
              <w:rPr>
                <w:rFonts w:eastAsiaTheme="minorHAnsi"/>
                <w:lang w:eastAsia="en-US"/>
              </w:rPr>
              <w:t xml:space="preserve">ссных руководителей «Молодежные </w:t>
            </w:r>
            <w:r w:rsidRPr="00E9295B">
              <w:rPr>
                <w:rFonts w:eastAsiaTheme="minorHAnsi"/>
                <w:lang w:eastAsia="en-US"/>
              </w:rPr>
              <w:t>объединения. Виды неформальных мо</w:t>
            </w:r>
            <w:r>
              <w:rPr>
                <w:rFonts w:eastAsiaTheme="minorHAnsi"/>
                <w:lang w:eastAsia="en-US"/>
              </w:rPr>
              <w:t xml:space="preserve">лодежных </w:t>
            </w:r>
            <w:r w:rsidRPr="00E9295B">
              <w:rPr>
                <w:rFonts w:eastAsiaTheme="minorHAnsi"/>
                <w:lang w:eastAsia="en-US"/>
              </w:rPr>
              <w:t>объединений»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инспектор ОПДН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6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 xml:space="preserve">Январь </w:t>
            </w:r>
          </w:p>
        </w:tc>
        <w:tc>
          <w:tcPr>
            <w:tcW w:w="4771" w:type="dxa"/>
          </w:tcPr>
          <w:p w:rsidR="007B0797" w:rsidRPr="00695B40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Производственн</w:t>
            </w:r>
            <w:r>
              <w:rPr>
                <w:rFonts w:eastAsiaTheme="minorHAnsi"/>
                <w:lang w:eastAsia="en-US"/>
              </w:rPr>
              <w:t xml:space="preserve">ое совещание «Способы выявления </w:t>
            </w:r>
            <w:r w:rsidRPr="00E9295B">
              <w:rPr>
                <w:rFonts w:eastAsiaTheme="minorHAnsi"/>
                <w:lang w:eastAsia="en-US"/>
              </w:rPr>
              <w:t>обучающихся, п</w:t>
            </w:r>
            <w:r>
              <w:rPr>
                <w:rFonts w:eastAsiaTheme="minorHAnsi"/>
                <w:lang w:eastAsia="en-US"/>
              </w:rPr>
              <w:t xml:space="preserve">ричисляющих себя к неформальным </w:t>
            </w:r>
            <w:r w:rsidRPr="00E9295B">
              <w:rPr>
                <w:rFonts w:eastAsiaTheme="minorHAnsi"/>
                <w:lang w:eastAsia="en-US"/>
              </w:rPr>
              <w:t>моло</w:t>
            </w:r>
            <w:r>
              <w:rPr>
                <w:rFonts w:eastAsiaTheme="minorHAnsi"/>
                <w:lang w:eastAsia="en-US"/>
              </w:rPr>
              <w:t xml:space="preserve">дежным объединениям асоциальной </w:t>
            </w:r>
            <w:r w:rsidRPr="00E9295B">
              <w:rPr>
                <w:rFonts w:eastAsiaTheme="minorHAnsi"/>
                <w:lang w:eastAsia="en-US"/>
              </w:rPr>
              <w:t>направленности»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7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>Сентябрь-октябрь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Совместная работа с инспекцией по делам</w:t>
            </w:r>
          </w:p>
          <w:p w:rsidR="007B0797" w:rsidRPr="00695B40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несовершеннолет</w:t>
            </w:r>
            <w:r>
              <w:rPr>
                <w:rFonts w:eastAsiaTheme="minorHAnsi"/>
                <w:lang w:eastAsia="en-US"/>
              </w:rPr>
              <w:t xml:space="preserve">них по своевременному выявлению </w:t>
            </w:r>
            <w:r w:rsidRPr="00E9295B">
              <w:rPr>
                <w:rFonts w:eastAsiaTheme="minorHAnsi"/>
                <w:lang w:eastAsia="en-US"/>
              </w:rPr>
              <w:t>обучающихся, п</w:t>
            </w:r>
            <w:r>
              <w:rPr>
                <w:rFonts w:eastAsiaTheme="minorHAnsi"/>
                <w:lang w:eastAsia="en-US"/>
              </w:rPr>
              <w:t xml:space="preserve">ричисляющих себя к неформальным </w:t>
            </w:r>
            <w:r w:rsidRPr="00E9295B">
              <w:rPr>
                <w:rFonts w:eastAsiaTheme="minorHAnsi"/>
                <w:lang w:eastAsia="en-US"/>
              </w:rPr>
              <w:t>моло</w:t>
            </w:r>
            <w:r>
              <w:rPr>
                <w:rFonts w:eastAsiaTheme="minorHAnsi"/>
                <w:lang w:eastAsia="en-US"/>
              </w:rPr>
              <w:t xml:space="preserve">дежным объединениям асоциальной </w:t>
            </w:r>
            <w:r w:rsidRPr="00E9295B">
              <w:rPr>
                <w:rFonts w:eastAsiaTheme="minorHAnsi"/>
                <w:lang w:eastAsia="en-US"/>
              </w:rPr>
              <w:t>направленности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8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 xml:space="preserve">Сентябрь </w:t>
            </w:r>
          </w:p>
        </w:tc>
        <w:tc>
          <w:tcPr>
            <w:tcW w:w="4771" w:type="dxa"/>
          </w:tcPr>
          <w:p w:rsidR="007B0797" w:rsidRPr="00695B40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Организация досуг</w:t>
            </w:r>
            <w:r>
              <w:rPr>
                <w:rFonts w:eastAsiaTheme="minorHAnsi"/>
                <w:lang w:eastAsia="en-US"/>
              </w:rPr>
              <w:t xml:space="preserve">а учащихся, вовлечение учащихся </w:t>
            </w:r>
            <w:r w:rsidRPr="00E9295B">
              <w:rPr>
                <w:rFonts w:eastAsiaTheme="minorHAnsi"/>
                <w:lang w:eastAsia="en-US"/>
              </w:rPr>
              <w:t>в дополнительное образование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9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 xml:space="preserve">Декабрь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Участие в а</w:t>
            </w:r>
            <w:r>
              <w:rPr>
                <w:rFonts w:eastAsiaTheme="minorHAnsi"/>
                <w:lang w:eastAsia="en-US"/>
              </w:rPr>
              <w:t xml:space="preserve">кции «Красная лента» (борьба со </w:t>
            </w:r>
            <w:r w:rsidRPr="00E9295B">
              <w:rPr>
                <w:rFonts w:eastAsiaTheme="minorHAnsi"/>
                <w:lang w:eastAsia="en-US"/>
              </w:rPr>
              <w:t>СПИДом)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lastRenderedPageBreak/>
              <w:t>10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>
              <w:t xml:space="preserve">Ноябрь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Участие в Декаде правовых знаний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9345" w:type="dxa"/>
            <w:gridSpan w:val="4"/>
          </w:tcPr>
          <w:p w:rsidR="007B0797" w:rsidRPr="00E9295B" w:rsidRDefault="007B0797" w:rsidP="0013015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E9295B">
              <w:rPr>
                <w:rFonts w:eastAsiaTheme="minorHAnsi"/>
                <w:b/>
                <w:lang w:eastAsia="en-US"/>
              </w:rPr>
              <w:t>3. Формирование толерантности в молодежной среде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11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 xml:space="preserve">Ноябрь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"День народного единства"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12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 xml:space="preserve">Январь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праздник "День народной кухни"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13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 xml:space="preserve">Март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21 марта - День борьбы за ликвидацию расовой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дискриминации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Заместитель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директора по ВР,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классные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руководители</w:t>
            </w:r>
          </w:p>
        </w:tc>
      </w:tr>
      <w:tr w:rsidR="007B0797" w:rsidRPr="00E9295B" w:rsidTr="0013015C">
        <w:tc>
          <w:tcPr>
            <w:tcW w:w="9345" w:type="dxa"/>
            <w:gridSpan w:val="4"/>
          </w:tcPr>
          <w:p w:rsidR="007B0797" w:rsidRPr="00E9295B" w:rsidRDefault="007B0797" w:rsidP="0013015C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 w:rsidRPr="00E9295B">
              <w:rPr>
                <w:rFonts w:eastAsiaTheme="minorHAnsi"/>
                <w:b/>
                <w:lang w:eastAsia="en-US"/>
              </w:rPr>
              <w:t>4. Профилактика подросткового и детского вандализма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14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>сентябрь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Ознакомление с Правилами внутреннего распорядка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школы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</w:pPr>
            <w:r w:rsidRPr="00E9295B">
              <w:t>Классные 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15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 xml:space="preserve">Сентябрь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Ознакомление с правилами поведения учащихся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</w:pPr>
            <w:r w:rsidRPr="00E9295B">
              <w:t>Классные руководители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16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 xml:space="preserve">Ноябрь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Ознакомление с выдержками из Уголовного кодекса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РФ «Мелкое хулиганство»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</w:pPr>
            <w:r w:rsidRPr="00E9295B">
              <w:t>Социальный педагог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17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 xml:space="preserve">Ноябрь 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Ознакомление с выдержками из Уголовного кодекса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РФ «ответственность за появление в состоянии опьянения»</w:t>
            </w:r>
          </w:p>
          <w:p w:rsidR="007B0797" w:rsidRPr="00E9295B" w:rsidRDefault="007B0797" w:rsidP="0013015C">
            <w:pPr>
              <w:pStyle w:val="a3"/>
            </w:pP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</w:pPr>
            <w:r w:rsidRPr="00E9295B">
              <w:t>Социальный педагог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18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>В течение года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Привлечение родительской общественности и</w:t>
            </w:r>
          </w:p>
          <w:p w:rsidR="007B0797" w:rsidRPr="00E9295B" w:rsidRDefault="007B0797" w:rsidP="0013015C">
            <w:pPr>
              <w:pStyle w:val="a3"/>
            </w:pPr>
            <w:r w:rsidRPr="00E9295B">
              <w:rPr>
                <w:rFonts w:eastAsiaTheme="minorHAnsi"/>
                <w:lang w:eastAsia="en-US"/>
              </w:rPr>
              <w:t>органов ученического самоуправления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</w:pPr>
            <w:r w:rsidRPr="00E9295B">
              <w:t>Заместитель директора по ВР</w:t>
            </w:r>
          </w:p>
        </w:tc>
      </w:tr>
      <w:tr w:rsidR="007B0797" w:rsidRPr="00E9295B" w:rsidTr="0013015C">
        <w:tc>
          <w:tcPr>
            <w:tcW w:w="560" w:type="dxa"/>
          </w:tcPr>
          <w:p w:rsidR="007B0797" w:rsidRPr="00E9295B" w:rsidRDefault="007B0797" w:rsidP="0013015C">
            <w:pPr>
              <w:pStyle w:val="a3"/>
            </w:pPr>
            <w:r>
              <w:t>19</w:t>
            </w:r>
          </w:p>
        </w:tc>
        <w:tc>
          <w:tcPr>
            <w:tcW w:w="1703" w:type="dxa"/>
          </w:tcPr>
          <w:p w:rsidR="007B0797" w:rsidRPr="00E9295B" w:rsidRDefault="007B0797" w:rsidP="0013015C">
            <w:pPr>
              <w:pStyle w:val="a3"/>
            </w:pPr>
            <w:r w:rsidRPr="00E9295B">
              <w:t>В течение года</w:t>
            </w:r>
          </w:p>
        </w:tc>
        <w:tc>
          <w:tcPr>
            <w:tcW w:w="4771" w:type="dxa"/>
          </w:tcPr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Привлечение учащихся к общественно-полезной</w:t>
            </w:r>
          </w:p>
          <w:p w:rsidR="007B0797" w:rsidRPr="00E9295B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E9295B">
              <w:rPr>
                <w:rFonts w:eastAsiaTheme="minorHAnsi"/>
                <w:lang w:eastAsia="en-US"/>
              </w:rPr>
              <w:t>деятельности</w:t>
            </w:r>
          </w:p>
        </w:tc>
        <w:tc>
          <w:tcPr>
            <w:tcW w:w="2311" w:type="dxa"/>
          </w:tcPr>
          <w:p w:rsidR="007B0797" w:rsidRPr="00E9295B" w:rsidRDefault="007B0797" w:rsidP="0013015C">
            <w:pPr>
              <w:pStyle w:val="a3"/>
            </w:pPr>
            <w:r w:rsidRPr="00E9295B">
              <w:t>Классные руководители</w:t>
            </w:r>
          </w:p>
        </w:tc>
      </w:tr>
      <w:tr w:rsidR="007B0797" w:rsidRPr="00E9295B" w:rsidTr="0013015C">
        <w:tc>
          <w:tcPr>
            <w:tcW w:w="9345" w:type="dxa"/>
            <w:gridSpan w:val="4"/>
          </w:tcPr>
          <w:p w:rsidR="007B0797" w:rsidRPr="00BC0243" w:rsidRDefault="007B0797" w:rsidP="001301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C0243">
              <w:rPr>
                <w:rFonts w:eastAsiaTheme="minorHAnsi"/>
                <w:b/>
                <w:bCs/>
                <w:lang w:eastAsia="en-US"/>
              </w:rPr>
              <w:t>5. Гражданско-патриотическая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C0243">
              <w:rPr>
                <w:rFonts w:eastAsiaTheme="minorHAnsi"/>
                <w:b/>
                <w:bCs/>
                <w:lang w:eastAsia="en-US"/>
              </w:rPr>
              <w:t>направленность</w:t>
            </w:r>
          </w:p>
        </w:tc>
      </w:tr>
      <w:tr w:rsidR="007B0797" w:rsidRPr="00344A03" w:rsidTr="0013015C">
        <w:tc>
          <w:tcPr>
            <w:tcW w:w="560" w:type="dxa"/>
          </w:tcPr>
          <w:p w:rsidR="007B0797" w:rsidRPr="00344A03" w:rsidRDefault="007B0797" w:rsidP="0013015C">
            <w:pPr>
              <w:pStyle w:val="a3"/>
            </w:pPr>
            <w:r>
              <w:t>20</w:t>
            </w:r>
          </w:p>
        </w:tc>
        <w:tc>
          <w:tcPr>
            <w:tcW w:w="1703" w:type="dxa"/>
          </w:tcPr>
          <w:p w:rsidR="007B0797" w:rsidRPr="00344A03" w:rsidRDefault="007B0797" w:rsidP="0013015C">
            <w:pPr>
              <w:pStyle w:val="a3"/>
            </w:pPr>
            <w:r w:rsidRPr="00344A03">
              <w:t>Сентябрь-октябрь</w:t>
            </w:r>
          </w:p>
        </w:tc>
        <w:tc>
          <w:tcPr>
            <w:tcW w:w="4771" w:type="dxa"/>
          </w:tcPr>
          <w:p w:rsidR="007B0797" w:rsidRPr="00344A03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Участие в программе «Школы безопасности»</w:t>
            </w:r>
          </w:p>
        </w:tc>
        <w:tc>
          <w:tcPr>
            <w:tcW w:w="2311" w:type="dxa"/>
          </w:tcPr>
          <w:p w:rsidR="007B0797" w:rsidRPr="00344A03" w:rsidRDefault="007B0797" w:rsidP="0013015C">
            <w:pPr>
              <w:pStyle w:val="a3"/>
            </w:pPr>
            <w:r w:rsidRPr="00344A03">
              <w:t>Учитель ОБЖ</w:t>
            </w:r>
          </w:p>
        </w:tc>
      </w:tr>
      <w:tr w:rsidR="007B0797" w:rsidRPr="00344A03" w:rsidTr="0013015C">
        <w:tc>
          <w:tcPr>
            <w:tcW w:w="560" w:type="dxa"/>
          </w:tcPr>
          <w:p w:rsidR="007B0797" w:rsidRPr="00344A03" w:rsidRDefault="007B0797" w:rsidP="0013015C">
            <w:pPr>
              <w:pStyle w:val="a3"/>
            </w:pPr>
            <w:r>
              <w:t>21</w:t>
            </w:r>
          </w:p>
        </w:tc>
        <w:tc>
          <w:tcPr>
            <w:tcW w:w="1703" w:type="dxa"/>
          </w:tcPr>
          <w:p w:rsidR="007B0797" w:rsidRPr="00344A03" w:rsidRDefault="007B0797" w:rsidP="0013015C">
            <w:pPr>
              <w:pStyle w:val="a3"/>
            </w:pPr>
            <w:r w:rsidRPr="00344A03">
              <w:t>В течение года</w:t>
            </w:r>
          </w:p>
        </w:tc>
        <w:tc>
          <w:tcPr>
            <w:tcW w:w="4771" w:type="dxa"/>
          </w:tcPr>
          <w:p w:rsidR="007B0797" w:rsidRPr="00344A03" w:rsidRDefault="007B0797" w:rsidP="001301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Классные часы гражданско-патриотической</w:t>
            </w:r>
          </w:p>
          <w:p w:rsidR="007B0797" w:rsidRPr="00344A03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направленности</w:t>
            </w:r>
          </w:p>
        </w:tc>
        <w:tc>
          <w:tcPr>
            <w:tcW w:w="2311" w:type="dxa"/>
          </w:tcPr>
          <w:p w:rsidR="007B0797" w:rsidRPr="00344A03" w:rsidRDefault="007B0797" w:rsidP="0013015C">
            <w:pPr>
              <w:pStyle w:val="a3"/>
            </w:pPr>
            <w:r w:rsidRPr="00344A03">
              <w:t>Классные руководители</w:t>
            </w:r>
          </w:p>
        </w:tc>
      </w:tr>
      <w:tr w:rsidR="007B0797" w:rsidRPr="00344A03" w:rsidTr="0013015C">
        <w:tc>
          <w:tcPr>
            <w:tcW w:w="560" w:type="dxa"/>
          </w:tcPr>
          <w:p w:rsidR="007B0797" w:rsidRPr="00344A03" w:rsidRDefault="007B0797" w:rsidP="0013015C">
            <w:pPr>
              <w:pStyle w:val="a3"/>
            </w:pPr>
            <w:r>
              <w:t>22</w:t>
            </w:r>
          </w:p>
        </w:tc>
        <w:tc>
          <w:tcPr>
            <w:tcW w:w="1703" w:type="dxa"/>
          </w:tcPr>
          <w:p w:rsidR="007B0797" w:rsidRPr="00344A03" w:rsidRDefault="007B0797" w:rsidP="0013015C">
            <w:pPr>
              <w:pStyle w:val="a3"/>
            </w:pPr>
            <w:r w:rsidRPr="00344A03">
              <w:t xml:space="preserve">Февраль </w:t>
            </w:r>
          </w:p>
        </w:tc>
        <w:tc>
          <w:tcPr>
            <w:tcW w:w="4771" w:type="dxa"/>
          </w:tcPr>
          <w:p w:rsidR="007B0797" w:rsidRPr="00344A03" w:rsidRDefault="007B0797" w:rsidP="001301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Участие в мероприятиях месячника «Я – патриот России»</w:t>
            </w:r>
          </w:p>
        </w:tc>
        <w:tc>
          <w:tcPr>
            <w:tcW w:w="2311" w:type="dxa"/>
          </w:tcPr>
          <w:p w:rsidR="007B0797" w:rsidRPr="00344A03" w:rsidRDefault="007B0797" w:rsidP="0013015C">
            <w:pPr>
              <w:pStyle w:val="a3"/>
            </w:pPr>
            <w:r w:rsidRPr="00344A03">
              <w:t>Заместитель директора по ВР</w:t>
            </w:r>
          </w:p>
        </w:tc>
      </w:tr>
      <w:tr w:rsidR="007B0797" w:rsidRPr="00344A03" w:rsidTr="0013015C">
        <w:tc>
          <w:tcPr>
            <w:tcW w:w="560" w:type="dxa"/>
          </w:tcPr>
          <w:p w:rsidR="007B0797" w:rsidRPr="00344A03" w:rsidRDefault="007B0797" w:rsidP="0013015C">
            <w:pPr>
              <w:pStyle w:val="a3"/>
            </w:pPr>
            <w:r>
              <w:t>23</w:t>
            </w:r>
          </w:p>
        </w:tc>
        <w:tc>
          <w:tcPr>
            <w:tcW w:w="1703" w:type="dxa"/>
          </w:tcPr>
          <w:p w:rsidR="007B0797" w:rsidRPr="00344A03" w:rsidRDefault="007B0797" w:rsidP="0013015C">
            <w:pPr>
              <w:pStyle w:val="a3"/>
            </w:pPr>
            <w:r w:rsidRPr="00344A03">
              <w:t>В течение года</w:t>
            </w:r>
          </w:p>
        </w:tc>
        <w:tc>
          <w:tcPr>
            <w:tcW w:w="4771" w:type="dxa"/>
          </w:tcPr>
          <w:p w:rsidR="007B0797" w:rsidRPr="00344A03" w:rsidRDefault="007B0797" w:rsidP="001301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Участие в соревнованиях гражданско-патриотической</w:t>
            </w:r>
          </w:p>
          <w:p w:rsidR="007B0797" w:rsidRPr="00344A03" w:rsidRDefault="007B0797" w:rsidP="0013015C">
            <w:pPr>
              <w:pStyle w:val="a3"/>
              <w:rPr>
                <w:rFonts w:eastAsiaTheme="minorHAnsi"/>
                <w:lang w:eastAsia="en-US"/>
              </w:rPr>
            </w:pPr>
            <w:r w:rsidRPr="00344A03">
              <w:rPr>
                <w:rFonts w:eastAsiaTheme="minorHAnsi"/>
                <w:lang w:eastAsia="en-US"/>
              </w:rPr>
              <w:t>направленности</w:t>
            </w:r>
          </w:p>
        </w:tc>
        <w:tc>
          <w:tcPr>
            <w:tcW w:w="2311" w:type="dxa"/>
          </w:tcPr>
          <w:p w:rsidR="007B0797" w:rsidRPr="00344A03" w:rsidRDefault="007B0797" w:rsidP="0013015C">
            <w:pPr>
              <w:pStyle w:val="a3"/>
            </w:pPr>
            <w:r w:rsidRPr="00344A03">
              <w:t>Классные руководители</w:t>
            </w:r>
          </w:p>
        </w:tc>
      </w:tr>
    </w:tbl>
    <w:p w:rsidR="007B0797" w:rsidRPr="00344A03" w:rsidRDefault="007B0797" w:rsidP="007B0797">
      <w:pPr>
        <w:pStyle w:val="a3"/>
      </w:pPr>
    </w:p>
    <w:p w:rsidR="006D6A12" w:rsidRDefault="006D6A12"/>
    <w:sectPr w:rsidR="006D6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65" w:rsidRDefault="00E92A65">
      <w:r>
        <w:separator/>
      </w:r>
    </w:p>
  </w:endnote>
  <w:endnote w:type="continuationSeparator" w:id="0">
    <w:p w:rsidR="00E92A65" w:rsidRDefault="00E9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2" w:rsidRDefault="00E92A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2" w:rsidRDefault="00E92A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2" w:rsidRDefault="00E92A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65" w:rsidRDefault="00E92A65">
      <w:r>
        <w:separator/>
      </w:r>
    </w:p>
  </w:footnote>
  <w:footnote w:type="continuationSeparator" w:id="0">
    <w:p w:rsidR="00E92A65" w:rsidRDefault="00E9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2" w:rsidRDefault="00E92A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2" w:rsidRDefault="00E92A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2" w:rsidRDefault="00E92A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6B"/>
    <w:rsid w:val="00027147"/>
    <w:rsid w:val="0036456B"/>
    <w:rsid w:val="006D6A12"/>
    <w:rsid w:val="007B0797"/>
    <w:rsid w:val="00E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2DF90-2E3F-4BB2-947F-1C1DE283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B07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B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07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0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07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07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2021-03-14T15:40:00Z</dcterms:created>
  <dcterms:modified xsi:type="dcterms:W3CDTF">2021-03-14T15:41:00Z</dcterms:modified>
</cp:coreProperties>
</file>