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78" w:rsidRDefault="002B4ED1" w:rsidP="00550A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25460" cy="9226194"/>
            <wp:effectExtent l="19050" t="0" r="8690" b="0"/>
            <wp:docPr id="1" name="Рисунок 1" descr="C:\Users\марина\AppData\Local\Temp\Rar$DIa5796.39519\окру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Temp\Rar$DIa5796.39519\окруж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83" cy="92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F9" w:rsidRPr="00131DA6" w:rsidRDefault="00550AF9" w:rsidP="00550A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A6"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A37F43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программы А.А.Плешакова «Окружающий мир» (Сборник рабочих программ «Школа России 1-4 </w:t>
      </w:r>
      <w:proofErr w:type="spellStart"/>
      <w:r w:rsidR="00A37F43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="00A37F4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37F43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A37F43">
        <w:rPr>
          <w:rFonts w:ascii="Times New Roman" w:eastAsia="Times New Roman" w:hAnsi="Times New Roman" w:cs="Times New Roman"/>
          <w:sz w:val="24"/>
          <w:szCs w:val="24"/>
        </w:rPr>
        <w:t xml:space="preserve">, 2011), которая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«Окружающий мир» входит в образовательную область «Окружающий мир».</w:t>
      </w:r>
    </w:p>
    <w:p w:rsidR="00550AF9" w:rsidRPr="00987351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550AF9" w:rsidRPr="00A37F43" w:rsidRDefault="00550AF9" w:rsidP="00A37F43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43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A37F43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50AF9" w:rsidRPr="00A37F43" w:rsidRDefault="00550AF9" w:rsidP="00A37F43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F43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A37F43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57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550AF9" w:rsidRPr="00A37F43" w:rsidRDefault="00550AF9" w:rsidP="00A37F43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43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A37F43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50AF9" w:rsidRPr="00A37F43" w:rsidRDefault="00550AF9" w:rsidP="00A37F43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43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50AF9" w:rsidRPr="00A37F43" w:rsidRDefault="00550AF9" w:rsidP="00A37F43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43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50AF9" w:rsidRPr="00A37F43" w:rsidRDefault="00550AF9" w:rsidP="00A37F43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43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D57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зие и общекультурное единство российского общества как важнейшее национальное достояние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для широкой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теснейшей взаимозависимости людей имеет включение в программу сведений из области экономики, истории, 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550AF9" w:rsidRPr="00D57835" w:rsidRDefault="00550AF9" w:rsidP="00550A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разие народов, культур, религий 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Международное сотрудничество как основа мира на Земле.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 природе, историко-культурному наследию, к самому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и окружающим людям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используемые в обучении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азвивающего обучения, 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сотрудничестве, 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обучения,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исследовательских навыков, 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критического мышления, 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виды контроля знаний, умений и навыков: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 форме устного, фронтального опроса, индивидуальных заданий, тестов, проверочных работ;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«Проверим себя и оценим свои достижения»;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</w:t>
      </w:r>
    </w:p>
    <w:p w:rsid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43" w:rsidRPr="00A37F43" w:rsidRDefault="00A37F43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</w:t>
      </w:r>
      <w:r w:rsidR="00B80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мир»  в 1классе начальной школы  отводится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B8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</w:t>
      </w:r>
      <w:r w:rsidR="00B80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66 часов (33 учебные недели)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B7490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Pr="00D5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изучения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классе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987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D5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50AF9" w:rsidRPr="008378F4" w:rsidRDefault="00550AF9" w:rsidP="008378F4">
      <w:pPr>
        <w:pStyle w:val="a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F28" w:rsidRDefault="00B80F28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80F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B80F28" w:rsidRPr="008378F4" w:rsidRDefault="00B80F28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B80F28" w:rsidRP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8378F4" w:rsidRP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предположение на основе работы с иллюстрацией;</w:t>
      </w:r>
    </w:p>
    <w:p w:rsidR="008378F4" w:rsidRP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проблемный диалог, коллективное решение проблемных вопросов;</w:t>
      </w:r>
    </w:p>
    <w:p w:rsidR="008378F4" w:rsidRP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</w:t>
      </w:r>
      <w:proofErr w:type="gramStart"/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давать эмоциональную оценку деятельности класса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знаний;</w:t>
      </w:r>
    </w:p>
    <w:p w:rsid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учебнике;</w:t>
      </w:r>
    </w:p>
    <w:p w:rsid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экологические связи с помощью графических и динамических схем;</w:t>
      </w:r>
    </w:p>
    <w:p w:rsidR="008378F4" w:rsidRPr="008378F4" w:rsidRDefault="008378F4" w:rsidP="00B80F28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 выполнять различные роли в группе; работать в паре;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0AF9" w:rsidRPr="008378F4" w:rsidRDefault="00550AF9" w:rsidP="008378F4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378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8378F4" w:rsidRDefault="008378F4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AF9" w:rsidRPr="008378F4" w:rsidRDefault="008378F4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7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550AF9" w:rsidRPr="00837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редметные результаты:</w:t>
      </w:r>
    </w:p>
    <w:p w:rsidR="00B80F28" w:rsidRP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название нашей планеты, страны, региона;</w:t>
      </w:r>
    </w:p>
    <w:p w:rsidR="00B80F28" w:rsidRP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государственную символику России;</w:t>
      </w:r>
    </w:p>
    <w:p w:rsidR="00B80F28" w:rsidRP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 основные свойства воздуха и воды;</w:t>
      </w:r>
    </w:p>
    <w:p w:rsidR="00B80F28" w:rsidRP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наблюдения в природе;</w:t>
      </w:r>
    </w:p>
    <w:p w:rsidR="00B80F28" w:rsidRP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объекты природы и изделия; объекты живой и неживой природы; называть их роль в жизни человека;</w:t>
      </w:r>
    </w:p>
    <w:p w:rsid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вырабатывать соответствующие нормы и правила по экологической этике;</w:t>
      </w:r>
    </w:p>
    <w:p w:rsid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выполнять простейшие правила ухода за комнатными растениями, домашними животными;</w:t>
      </w:r>
    </w:p>
    <w:p w:rsid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перечислять и выполнять правила сохранения и укрепления здоровья;</w:t>
      </w:r>
    </w:p>
    <w:p w:rsidR="00B80F28" w:rsidRPr="00B80F28" w:rsidRDefault="00B80F28" w:rsidP="00B80F2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поведения в быту; уличного движения.</w:t>
      </w:r>
    </w:p>
    <w:p w:rsidR="00550AF9" w:rsidRPr="00D57835" w:rsidRDefault="00550AF9" w:rsidP="00550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74" w:rsidRDefault="00EE2574" w:rsidP="00550A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AF9" w:rsidRPr="008D3751" w:rsidRDefault="00550AF9" w:rsidP="00550AF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7351">
        <w:rPr>
          <w:rFonts w:ascii="Times New Roman" w:hAnsi="Times New Roman" w:cs="Times New Roman"/>
          <w:b/>
          <w:sz w:val="24"/>
          <w:szCs w:val="28"/>
        </w:rPr>
        <w:t>Учебно-тематический планпо окружающему миру</w:t>
      </w:r>
    </w:p>
    <w:tbl>
      <w:tblPr>
        <w:tblStyle w:val="a3"/>
        <w:tblW w:w="13008" w:type="dxa"/>
        <w:tblLook w:val="04A0"/>
      </w:tblPr>
      <w:tblGrid>
        <w:gridCol w:w="809"/>
        <w:gridCol w:w="3923"/>
        <w:gridCol w:w="2593"/>
        <w:gridCol w:w="3131"/>
        <w:gridCol w:w="2552"/>
      </w:tblGrid>
      <w:tr w:rsidR="00550AF9" w:rsidTr="003D0CBF">
        <w:tc>
          <w:tcPr>
            <w:tcW w:w="809" w:type="dxa"/>
            <w:vMerge w:val="restart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3" w:type="dxa"/>
            <w:vMerge w:val="restart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93" w:type="dxa"/>
            <w:vMerge w:val="restart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83" w:type="dxa"/>
            <w:gridSpan w:val="2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50AF9" w:rsidTr="003D0CBF">
        <w:tc>
          <w:tcPr>
            <w:tcW w:w="809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552" w:type="dxa"/>
          </w:tcPr>
          <w:p w:rsidR="00550AF9" w:rsidRDefault="00550AF9" w:rsidP="003D0C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550AF9" w:rsidTr="003D0CBF">
        <w:trPr>
          <w:trHeight w:val="422"/>
        </w:trPr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E559CE" w:rsidRDefault="00550AF9" w:rsidP="003D0CBF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4"/>
                <w:rFonts w:eastAsiaTheme="majorEastAsia"/>
                <w:color w:val="000000"/>
              </w:rPr>
              <w:t xml:space="preserve">Введение </w:t>
            </w:r>
          </w:p>
        </w:tc>
        <w:tc>
          <w:tcPr>
            <w:tcW w:w="2593" w:type="dxa"/>
          </w:tcPr>
          <w:p w:rsidR="00550AF9" w:rsidRPr="003D0CBF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</w:tcPr>
          <w:p w:rsidR="00550AF9" w:rsidRPr="003D0CBF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50AF9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Что и Кто?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2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Как, откуда и куда?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left="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Где и когда?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ascii="Arial" w:hAnsi="Arial" w:cs="Arial"/>
                <w:color w:val="000000"/>
                <w:sz w:val="22"/>
                <w:szCs w:val="22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Почему и зачем?</w:t>
            </w:r>
            <w:r w:rsidRPr="00480F86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AF9" w:rsidTr="003D0CBF">
        <w:tc>
          <w:tcPr>
            <w:tcW w:w="809" w:type="dxa"/>
          </w:tcPr>
          <w:p w:rsidR="00550AF9" w:rsidRDefault="00550AF9" w:rsidP="003D0CBF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550AF9" w:rsidRPr="00480F86" w:rsidRDefault="00550AF9" w:rsidP="003D0CBF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eastAsiaTheme="majorEastAsia"/>
                <w:bCs/>
                <w:color w:val="000000"/>
              </w:rPr>
            </w:pPr>
            <w:r w:rsidRPr="00480F86">
              <w:rPr>
                <w:rStyle w:val="c14"/>
                <w:rFonts w:eastAsiaTheme="majorEastAsia"/>
                <w:color w:val="000000"/>
              </w:rPr>
              <w:t>Итого</w:t>
            </w:r>
          </w:p>
        </w:tc>
        <w:tc>
          <w:tcPr>
            <w:tcW w:w="2593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31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</w:tcPr>
          <w:p w:rsidR="00550AF9" w:rsidRPr="00480F86" w:rsidRDefault="00550AF9" w:rsidP="003D0CB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50AF9" w:rsidRDefault="00550AF9" w:rsidP="00550AF9">
      <w:pPr>
        <w:pStyle w:val="c54"/>
        <w:spacing w:before="0" w:beforeAutospacing="0" w:after="0" w:afterAutospacing="0"/>
        <w:rPr>
          <w:rStyle w:val="c83"/>
          <w:b/>
          <w:bCs/>
          <w:color w:val="000000"/>
          <w:sz w:val="28"/>
          <w:szCs w:val="28"/>
        </w:rPr>
      </w:pPr>
    </w:p>
    <w:p w:rsidR="00550AF9" w:rsidRPr="00480F86" w:rsidRDefault="00550AF9" w:rsidP="00550AF9">
      <w:pPr>
        <w:pStyle w:val="c5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480F86">
        <w:rPr>
          <w:rStyle w:val="c83"/>
          <w:b/>
          <w:bCs/>
          <w:color w:val="000000"/>
          <w:szCs w:val="28"/>
        </w:rPr>
        <w:t>Содержание программы.</w:t>
      </w:r>
    </w:p>
    <w:p w:rsidR="00550AF9" w:rsidRPr="008378F4" w:rsidRDefault="00550AF9" w:rsidP="00550AF9">
      <w:pPr>
        <w:pStyle w:val="c6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 xml:space="preserve">Введение </w:t>
      </w:r>
      <w:r w:rsidR="003D0CBF">
        <w:rPr>
          <w:rStyle w:val="c14"/>
          <w:rFonts w:eastAsiaTheme="majorEastAsia"/>
          <w:b/>
          <w:color w:val="000000"/>
        </w:rPr>
        <w:t>(1</w:t>
      </w:r>
      <w:r w:rsidR="003D0CBF" w:rsidRPr="008378F4">
        <w:rPr>
          <w:rStyle w:val="c14"/>
          <w:rFonts w:eastAsiaTheme="majorEastAsia"/>
          <w:color w:val="000000"/>
        </w:rPr>
        <w:t>)</w:t>
      </w:r>
      <w:r w:rsidR="008378F4" w:rsidRPr="008378F4">
        <w:rPr>
          <w:rStyle w:val="c14"/>
          <w:rFonts w:eastAsiaTheme="majorEastAsia"/>
          <w:color w:val="000000"/>
        </w:rPr>
        <w:t xml:space="preserve"> Мир вокруг нас, его многообразие. </w:t>
      </w:r>
    </w:p>
    <w:p w:rsidR="00550AF9" w:rsidRPr="00E3522B" w:rsidRDefault="00550AF9" w:rsidP="00550AF9">
      <w:pPr>
        <w:pStyle w:val="c5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3522B">
        <w:rPr>
          <w:color w:val="000000"/>
        </w:rPr>
        <w:lastRenderedPageBreak/>
        <w:t>«Задавайте во</w:t>
      </w:r>
      <w:r w:rsidRPr="00E3522B">
        <w:rPr>
          <w:color w:val="000000"/>
        </w:rPr>
        <w:softHyphen/>
        <w:t>просы!»</w:t>
      </w:r>
      <w:r w:rsidRPr="00E3522B">
        <w:rPr>
          <w:rStyle w:val="c3"/>
          <w:rFonts w:eastAsiaTheme="majorEastAsia"/>
          <w:color w:val="000000"/>
        </w:rPr>
        <w:t>.</w:t>
      </w:r>
    </w:p>
    <w:p w:rsidR="00550AF9" w:rsidRPr="003D0CBF" w:rsidRDefault="00550AF9" w:rsidP="00550AF9">
      <w:pPr>
        <w:pStyle w:val="c65"/>
        <w:spacing w:before="0" w:beforeAutospacing="0" w:after="0" w:afterAutospacing="0"/>
        <w:ind w:left="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Что и Кто?</w:t>
      </w:r>
      <w:r w:rsidRPr="003D0CBF">
        <w:rPr>
          <w:rStyle w:val="apple-converted-space"/>
          <w:b/>
          <w:bCs/>
          <w:color w:val="000000"/>
        </w:rPr>
        <w:t> </w:t>
      </w:r>
      <w:r w:rsidR="00F36C67">
        <w:rPr>
          <w:rStyle w:val="apple-converted-space"/>
          <w:b/>
          <w:bCs/>
          <w:color w:val="000000"/>
        </w:rPr>
        <w:t>(23</w:t>
      </w:r>
      <w:r w:rsidR="00FE547C">
        <w:rPr>
          <w:rStyle w:val="apple-converted-space"/>
          <w:b/>
          <w:bCs/>
          <w:color w:val="000000"/>
        </w:rPr>
        <w:t>ч</w:t>
      </w:r>
      <w:r w:rsidR="003D0CBF">
        <w:rPr>
          <w:rStyle w:val="apple-converted-space"/>
          <w:b/>
          <w:bCs/>
          <w:color w:val="000000"/>
        </w:rPr>
        <w:t>)</w:t>
      </w:r>
    </w:p>
    <w:p w:rsidR="00F36C67" w:rsidRPr="00F36C67" w:rsidRDefault="00F36C67" w:rsidP="00F36C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Родина?Что мы знаем о народах России?</w:t>
      </w:r>
    </w:p>
    <w:p w:rsidR="00F36C67" w:rsidRPr="000E21FB" w:rsidRDefault="00F36C67" w:rsidP="00F36C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мы знаем о Москве? 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«Моя малая Родина»</w:t>
      </w:r>
    </w:p>
    <w:p w:rsidR="00550AF9" w:rsidRPr="000E21FB" w:rsidRDefault="00F36C67" w:rsidP="00F36C6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Луна и звезды. </w:t>
      </w:r>
    </w:p>
    <w:p w:rsidR="00550AF9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можно увидеть  под ногами. Камни, их разнообразие и красота.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растет на  подоконнике и на клумбе. Знакомство с отдельными видами комнатных растений.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это за дерево. Распознавание деревьев своей местности </w:t>
      </w:r>
      <w:r w:rsidRPr="00F36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листьям. Летняя и осенняя окраска листьев. Сосна и ель.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растений. Знакомство с разнообразием плодов и семян.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правила перехода улицы.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Планета Земля, ее форма. Глобус – модель Земли. Суша и вода на Земле.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наша школа? Что у нас на школьном дворе? Дорога от дома до школы. Родной город.</w:t>
      </w:r>
    </w:p>
    <w:p w:rsidR="00FE547C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Распознавание камней. </w:t>
      </w:r>
    </w:p>
    <w:p w:rsidR="00F36C67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Гербарий: части растений.</w:t>
      </w:r>
    </w:p>
    <w:p w:rsidR="00FE547C" w:rsidRDefault="00F36C67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комнатными растениями.</w:t>
      </w:r>
    </w:p>
    <w:p w:rsidR="00F36C67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растений цветника.</w:t>
      </w:r>
    </w:p>
    <w:p w:rsidR="00FE547C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листьев различных деревьев.</w:t>
      </w:r>
    </w:p>
    <w:p w:rsidR="00FE547C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Сравнительное исследование сосны и ели. </w:t>
      </w:r>
    </w:p>
    <w:p w:rsidR="00FE547C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строения шерсти зверей.</w:t>
      </w:r>
    </w:p>
    <w:p w:rsidR="00FE547C" w:rsidRPr="00FE547C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«Моя малая родина».</w:t>
      </w:r>
    </w:p>
    <w:p w:rsidR="00550AF9" w:rsidRPr="003D0CBF" w:rsidRDefault="00550AF9" w:rsidP="00550AF9">
      <w:pPr>
        <w:pStyle w:val="c2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Как, откуда и куда?</w:t>
      </w:r>
      <w:r w:rsidRPr="003D0CBF">
        <w:rPr>
          <w:rStyle w:val="apple-converted-space"/>
          <w:b/>
          <w:bCs/>
          <w:color w:val="000000"/>
        </w:rPr>
        <w:t> </w:t>
      </w:r>
      <w:r w:rsidR="003D0CBF">
        <w:rPr>
          <w:rStyle w:val="apple-converted-space"/>
          <w:b/>
          <w:bCs/>
          <w:color w:val="000000"/>
        </w:rPr>
        <w:t>(12</w:t>
      </w:r>
      <w:r w:rsidR="00FE547C">
        <w:rPr>
          <w:rStyle w:val="apple-converted-space"/>
          <w:b/>
          <w:bCs/>
          <w:color w:val="000000"/>
        </w:rPr>
        <w:t>ч</w:t>
      </w:r>
      <w:r w:rsidR="003D0CBF">
        <w:rPr>
          <w:rStyle w:val="apple-converted-space"/>
          <w:b/>
          <w:bCs/>
          <w:color w:val="000000"/>
        </w:rPr>
        <w:t>)</w:t>
      </w:r>
    </w:p>
    <w:p w:rsidR="00FE547C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Река и море. Куда текут реки. Пресная и соленая вода. Путь воды в наш дом. 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наш дом приходит электричество?</w:t>
      </w:r>
      <w:r w:rsidR="00FE5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электричества в быту. Правила безопасного обращения с электроприборами.</w:t>
      </w:r>
    </w:p>
    <w:p w:rsidR="00FE547C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FE547C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путешествует письмо?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берётся и куда девается мусор?</w:t>
      </w:r>
      <w:r w:rsidR="00FE5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сделать Землю чище.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 снежках грязь?</w:t>
      </w:r>
    </w:p>
    <w:p w:rsidR="00FE547C" w:rsidRPr="00FE547C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Проверим себя и оценим свои достижения по разделу «Как, откуда и куда?»</w:t>
      </w:r>
    </w:p>
    <w:p w:rsidR="00550AF9" w:rsidRPr="005C4A2A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</w:t>
      </w:r>
      <w:r w:rsidR="00550AF9"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«Моя семья»</w:t>
      </w:r>
    </w:p>
    <w:p w:rsidR="00550AF9" w:rsidRPr="003D0CBF" w:rsidRDefault="00550AF9" w:rsidP="00550AF9">
      <w:pPr>
        <w:pStyle w:val="c5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Где и когда?</w:t>
      </w:r>
      <w:r w:rsidRPr="003D0CBF">
        <w:rPr>
          <w:rStyle w:val="apple-converted-space"/>
          <w:b/>
          <w:bCs/>
          <w:color w:val="000000"/>
        </w:rPr>
        <w:t> </w:t>
      </w:r>
      <w:r w:rsidR="00FE547C">
        <w:rPr>
          <w:rStyle w:val="apple-converted-space"/>
          <w:b/>
          <w:bCs/>
          <w:color w:val="000000"/>
        </w:rPr>
        <w:t>(10ч</w:t>
      </w:r>
      <w:r w:rsidR="003D0CBF">
        <w:rPr>
          <w:rStyle w:val="apple-converted-space"/>
          <w:b/>
          <w:bCs/>
          <w:color w:val="000000"/>
        </w:rPr>
        <w:t>)</w:t>
      </w:r>
    </w:p>
    <w:p w:rsidR="00550AF9" w:rsidRPr="005C4A2A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о времени. Настоящее, прошлое, будущее. </w:t>
      </w:r>
      <w:r w:rsidR="00550AF9"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учиться интересно?</w:t>
      </w:r>
    </w:p>
    <w:p w:rsidR="00550AF9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Холодные и жаркие районы Земли. Где живут белые медведи? Где живут слоны? Перелетные птицы. </w:t>
      </w:r>
      <w:r w:rsidR="00550AF9"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зимуют птицы?</w:t>
      </w:r>
    </w:p>
    <w:p w:rsidR="00FE547C" w:rsidRPr="005C4A2A" w:rsidRDefault="00FE547C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появилась одежда?</w:t>
      </w:r>
    </w:p>
    <w:p w:rsidR="00550AF9" w:rsidRPr="005C4A2A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изобрели велосипед?</w:t>
      </w:r>
      <w:r w:rsidR="00FE5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велосипеда, его устройство. Правила безопасного обращения с велосипедом.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мы станем взрослыми?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Профессии взрослых.  Кем ты хочешь стать.  Каким может быть окружающий мир в будущем. Зависит ли это от тебя?</w:t>
      </w:r>
    </w:p>
    <w:p w:rsidR="009E760D" w:rsidRPr="005C4A2A" w:rsidRDefault="009E760D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работа с глобусом </w:t>
      </w:r>
    </w:p>
    <w:p w:rsidR="009E760D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себя и оценим свои достижения по разделу «Где и когда?»</w:t>
      </w:r>
    </w:p>
    <w:p w:rsidR="00550AF9" w:rsidRPr="005C4A2A" w:rsidRDefault="009E760D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proofErr w:type="gramStart"/>
      <w:r w:rsidR="00550AF9"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</w:t>
      </w:r>
      <w:proofErr w:type="gramEnd"/>
      <w:r w:rsidR="00550AF9" w:rsidRPr="005C4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класс и моя школа»</w:t>
      </w:r>
    </w:p>
    <w:p w:rsidR="00550AF9" w:rsidRPr="003D0CBF" w:rsidRDefault="00550AF9" w:rsidP="00550AF9">
      <w:pPr>
        <w:pStyle w:val="c51"/>
        <w:spacing w:before="0" w:beforeAutospacing="0" w:after="0" w:afterAutospacing="0"/>
        <w:ind w:right="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CBF">
        <w:rPr>
          <w:rStyle w:val="c14"/>
          <w:rFonts w:eastAsiaTheme="majorEastAsia"/>
          <w:b/>
          <w:color w:val="000000"/>
        </w:rPr>
        <w:t>Почему и зачем?</w:t>
      </w:r>
      <w:r w:rsidRPr="003D0CBF">
        <w:rPr>
          <w:rStyle w:val="apple-converted-space"/>
          <w:b/>
          <w:bCs/>
          <w:color w:val="000000"/>
        </w:rPr>
        <w:t> </w:t>
      </w:r>
      <w:r w:rsidR="009E760D">
        <w:rPr>
          <w:rStyle w:val="apple-converted-space"/>
          <w:b/>
          <w:bCs/>
          <w:color w:val="000000"/>
        </w:rPr>
        <w:t>(20 ч</w:t>
      </w:r>
      <w:r w:rsidR="003D0CBF">
        <w:rPr>
          <w:rStyle w:val="apple-converted-space"/>
          <w:b/>
          <w:bCs/>
          <w:color w:val="000000"/>
        </w:rPr>
        <w:t>)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Солнце светит днём, а звёзды ночью?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Солнце – ближайшая к Земле звезда. Луна – естественный спутник Земли. Почему на Луне не живут люди. 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Луна бывает разной?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идёт дождь и дует ветер?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дождя и ветра в жизни растений, животных и человека.</w:t>
      </w:r>
    </w:p>
    <w:p w:rsidR="00550AF9" w:rsidRPr="000E21FB" w:rsidRDefault="009E760D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Звуки окружающего мира. Почему бывает эхо. Как беречь уши. </w:t>
      </w:r>
      <w:r w:rsidR="00550AF9"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звенит звонок?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радуга разноцветная?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Цвета радуги.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мы любим кошек и собак?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«Мои домашние питомцы»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мы не будем рвать </w:t>
      </w:r>
      <w:proofErr w:type="gramStart"/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</w:t>
      </w:r>
      <w:proofErr w:type="gramEnd"/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ловить бабочек?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лесу мы будем соблюдать тишину?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мы спим ночью?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нужно есть много овощей и фруктов?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нужно чистить зубы и мыть руки?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нам телефон и телевизор?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нужны автомобили?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Автомобили в прошлом и настоящем. Какими могут быть автомобили будущего.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нужны поезда?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Поезда метро, поезда пригородного сообщения и дальнего следования.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строят корабли?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Спасательные средства на корабле.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строят самолёты?</w:t>
      </w:r>
      <w:r w:rsidR="009E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Самолеты в прошлом и настоящем.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автомобиле и поезде нужно соблю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дать правила безопасности?</w:t>
      </w:r>
    </w:p>
    <w:p w:rsidR="00550AF9" w:rsidRPr="000E21FB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на корабле и в самолёте нужно со</w:t>
      </w:r>
      <w:r w:rsidRPr="000E2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блюдать правила безопасности?</w:t>
      </w:r>
    </w:p>
    <w:p w:rsidR="00550AF9" w:rsidRDefault="00550AF9" w:rsidP="00550AF9">
      <w:pPr>
        <w:pStyle w:val="c22"/>
        <w:spacing w:before="0" w:beforeAutospacing="0" w:after="0" w:afterAutospacing="0"/>
        <w:ind w:right="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lastRenderedPageBreak/>
        <w:t xml:space="preserve">Зачем люди осваивают космос? </w:t>
      </w:r>
      <w:r w:rsidR="009E760D">
        <w:rPr>
          <w:rStyle w:val="c3"/>
          <w:rFonts w:eastAsiaTheme="majorEastAsia"/>
          <w:color w:val="000000"/>
        </w:rPr>
        <w:t>Искусственные спутники Земли. Космические станции.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D45">
        <w:rPr>
          <w:rFonts w:ascii="Times New Roman" w:hAnsi="Times New Roman" w:cs="Times New Roman"/>
          <w:sz w:val="24"/>
          <w:szCs w:val="24"/>
          <w:lang w:eastAsia="ru-RU"/>
        </w:rPr>
        <w:t>Почему мы часто слышим слово «экология»?</w:t>
      </w:r>
    </w:p>
    <w:p w:rsidR="00550AF9" w:rsidRDefault="00550AF9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Проверим себя и оценим свои достижения.</w:t>
      </w:r>
    </w:p>
    <w:p w:rsidR="009E760D" w:rsidRPr="009E760D" w:rsidRDefault="009E760D" w:rsidP="00550AF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«Мои домашние питомцы»</w:t>
      </w:r>
    </w:p>
    <w:p w:rsidR="003D0CBF" w:rsidRDefault="00550AF9" w:rsidP="003D0CB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знаниям и умениям </w:t>
      </w:r>
      <w:r w:rsidRPr="00A81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учащихся по окружающему миру</w:t>
      </w:r>
      <w:r w:rsidRPr="00912D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 концу 1 класса</w:t>
      </w:r>
    </w:p>
    <w:p w:rsidR="00550AF9" w:rsidRPr="00A816A1" w:rsidRDefault="00550AF9" w:rsidP="003D0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связях в рамках изученного материала: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Между живой и неживой природой;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Между деятельностью человека и состоянием природы;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Между представителями разных поколений в семье, школе, в ближайшем окружении.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Владеть </w:t>
      </w:r>
      <w:proofErr w:type="spellStart"/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общеучебными</w:t>
      </w:r>
      <w:proofErr w:type="spellEnd"/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умениями: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Уметь слушать и отвечать на заданный вопрос;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Уметь ориентироваться в учебнике;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заданные объекты по названным признакам.</w:t>
      </w:r>
    </w:p>
    <w:p w:rsidR="00550AF9" w:rsidRPr="00A816A1" w:rsidRDefault="00550AF9" w:rsidP="00550AF9">
      <w:pPr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Иметь представление о следующих явлениях и объектах: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О непрерывном развитии мира и его изменчивости;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значении Солнца для жизни на Земле;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живой и неживой природе;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 разнообразии природы России.</w:t>
      </w:r>
    </w:p>
    <w:p w:rsidR="00550AF9" w:rsidRPr="00A816A1" w:rsidRDefault="00550AF9" w:rsidP="003D0C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A816A1">
        <w:rPr>
          <w:rFonts w:ascii="Times New Roman" w:eastAsia="Calibri" w:hAnsi="Times New Roman" w:cs="Times New Roman"/>
          <w:sz w:val="24"/>
          <w:szCs w:val="24"/>
        </w:rPr>
        <w:t>Компоненты окружающего мира (природа, человек, сделанное или придуманное человеком);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Основные части растений;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Родственные связи в семье;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Правила поведения в общественных местах и на улице;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Правила вежливого общения (приветствия, прощания с разными людьми по возрасту и родству).</w:t>
      </w:r>
    </w:p>
    <w:p w:rsidR="00550AF9" w:rsidRPr="00912D8D" w:rsidRDefault="00550AF9" w:rsidP="003D0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6A1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объекты природы и объекты, созданные человеком;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объекты живой и неживой природы, приводить примеры;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Различать растения — деревья, кустарники, травы, приводить примеры;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Приводить примеры животных;</w:t>
      </w:r>
      <w:r w:rsidRPr="00A816A1">
        <w:rPr>
          <w:rFonts w:ascii="Times New Roman" w:eastAsia="Calibri" w:hAnsi="Times New Roman" w:cs="Times New Roman"/>
          <w:sz w:val="24"/>
          <w:szCs w:val="24"/>
        </w:rPr>
        <w:br/>
        <w:t>Использовать в общении правила вежливости.</w:t>
      </w:r>
    </w:p>
    <w:p w:rsidR="00550AF9" w:rsidRPr="00912D8D" w:rsidRDefault="00550AF9" w:rsidP="003D0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AF9" w:rsidRPr="00912D8D" w:rsidRDefault="00550AF9" w:rsidP="00550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Виды и формы контроля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Текущий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1.Устный опрос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2.Проверочная работа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3.Тест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4.Контрольная работа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550AF9" w:rsidRDefault="00550AF9" w:rsidP="0055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1.Комплексная контрольная работа</w:t>
      </w:r>
    </w:p>
    <w:p w:rsid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1. </w:t>
      </w:r>
      <w:r w:rsidRPr="00D57835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приемов учебной работы. 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bCs/>
          <w:sz w:val="24"/>
          <w:szCs w:val="24"/>
        </w:rPr>
        <w:t xml:space="preserve">2.Технология дифференцированного обучения. 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835">
        <w:rPr>
          <w:rFonts w:ascii="Times New Roman" w:hAnsi="Times New Roman" w:cs="Times New Roman"/>
          <w:bCs/>
          <w:sz w:val="24"/>
          <w:szCs w:val="24"/>
        </w:rPr>
        <w:t>3."Технология учебно-игровой"деятельности</w:t>
      </w:r>
    </w:p>
    <w:p w:rsidR="00550AF9" w:rsidRPr="00D57835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>4.Технологии развивающего обучения</w:t>
      </w:r>
    </w:p>
    <w:p w:rsidR="00550AF9" w:rsidRPr="00ED2B98" w:rsidRDefault="00550AF9" w:rsidP="0055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5.Использование ИКТ. </w:t>
      </w:r>
    </w:p>
    <w:p w:rsidR="00550AF9" w:rsidRPr="00D57835" w:rsidRDefault="00550AF9" w:rsidP="00550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835">
        <w:rPr>
          <w:rFonts w:ascii="Times New Roman" w:hAnsi="Times New Roman" w:cs="Times New Roman"/>
          <w:b/>
          <w:sz w:val="24"/>
          <w:szCs w:val="24"/>
        </w:rPr>
        <w:t>Контроль УУД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7835">
        <w:rPr>
          <w:rFonts w:ascii="Times New Roman" w:hAnsi="Times New Roman" w:cs="Times New Roman"/>
          <w:sz w:val="24"/>
          <w:szCs w:val="24"/>
        </w:rPr>
        <w:t xml:space="preserve">         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Т.В. Меркулова, А.Г. Теплицкая, Т.В. </w:t>
      </w:r>
      <w:proofErr w:type="spellStart"/>
      <w:r w:rsidRPr="00D57835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proofErr w:type="gramStart"/>
      <w:r w:rsidRPr="00B90E13">
        <w:rPr>
          <w:rStyle w:val="a9"/>
          <w:rFonts w:ascii="Times New Roman" w:hAnsi="Times New Roman" w:cs="Times New Roman"/>
          <w:color w:val="000000"/>
          <w:sz w:val="24"/>
          <w:szCs w:val="24"/>
        </w:rPr>
        <w:t>«</w:t>
      </w: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У</w:t>
      </w:r>
      <w:proofErr w:type="gram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чимся Учиться и Действовать» (мониторинг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универсальных учебных действий).Самара: Издательский дом «Федоров», 2012г</w:t>
      </w:r>
      <w:proofErr w:type="gram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.Э</w:t>
      </w:r>
      <w:proofErr w:type="gram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то издание является инструментом мониторинга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метапредметных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 в начальной школе. Выявляется уровень развития, а в дальнейшем – </w:t>
      </w:r>
      <w:proofErr w:type="spellStart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сформированности</w:t>
      </w:r>
      <w:proofErr w:type="spellEnd"/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УУД. 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ab/>
        <w:t>В каждом варианте 16 диагностических модулей, которые имеют одинаковую структуру: введение, образец, три диагностических задания (А, Б, В) и дополнительное задание.</w:t>
      </w:r>
    </w:p>
    <w:p w:rsidR="00550AF9" w:rsidRP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0AF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ab/>
        <w:t>Каждый элемент модуля имеет свою специфику и назначение. К каждому модулю описывается сюжетно-игровая ситуация, далее следует краткое описание образца. Наличие образца обусловлено тем, что в первом классе целью мониторинга является диагностика первого этапа развития УУД – выполнения учебного действия по образцу.На выполнение одного диагностического модуля отводится не более 15 минут.</w:t>
      </w:r>
    </w:p>
    <w:p w:rsidR="00550AF9" w:rsidRDefault="00550AF9" w:rsidP="00550AF9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50AF9" w:rsidRPr="00912D8D" w:rsidRDefault="00550AF9" w:rsidP="00550A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2D8D">
        <w:rPr>
          <w:rFonts w:ascii="Times New Roman" w:hAnsi="Times New Roman"/>
          <w:b/>
        </w:rPr>
        <w:t>Критерии и нормы оценки знаний обучающихся</w:t>
      </w:r>
    </w:p>
    <w:p w:rsidR="00550AF9" w:rsidRDefault="00550AF9" w:rsidP="00550AF9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контроляпо окружающему миру</w:t>
      </w:r>
    </w:p>
    <w:p w:rsidR="00550AF9" w:rsidRPr="00323F36" w:rsidRDefault="00550AF9" w:rsidP="00550AF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23F36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 xml:space="preserve"> Отметки </w:t>
      </w:r>
      <w:r w:rsidRPr="00323F3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в 1классе не выставляются.</w:t>
      </w:r>
      <w:r w:rsidRPr="00ED2B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случаях яркого, полного ответа, само</w:t>
      </w:r>
      <w:r w:rsidRPr="00ED2B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D2B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стоятельно выполненного рисунка, модели и т.д.  и во всех остальных </w:t>
      </w:r>
      <w:r w:rsidRPr="00ED2B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случаях учитель одобряет, хвалит ребенка. 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Специфичность содержания предметов, со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550AF9" w:rsidRPr="00D57835" w:rsidRDefault="00550AF9" w:rsidP="00550AF9">
      <w:pPr>
        <w:pStyle w:val="21"/>
        <w:rPr>
          <w:sz w:val="24"/>
        </w:rPr>
      </w:pPr>
      <w:r w:rsidRPr="00D57835">
        <w:rPr>
          <w:sz w:val="24"/>
        </w:rPr>
        <w:lastRenderedPageBreak/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D57835">
        <w:rPr>
          <w:sz w:val="24"/>
        </w:rPr>
        <w:softHyphen/>
        <w:t>делями, лабораторным оборудованием.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Фронтальный опрос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как </w:t>
      </w:r>
      <w:proofErr w:type="spellStart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беседа-полилог</w:t>
      </w:r>
      <w:proofErr w:type="spellEnd"/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550AF9" w:rsidRPr="00D57835" w:rsidRDefault="00550AF9" w:rsidP="00550A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устный опрос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D57835">
        <w:rPr>
          <w:color w:val="000000"/>
          <w:sz w:val="24"/>
        </w:rPr>
        <w:t>сформированности</w:t>
      </w:r>
      <w:proofErr w:type="spellEnd"/>
      <w:r w:rsidRPr="00D57835">
        <w:rPr>
          <w:color w:val="000000"/>
          <w:sz w:val="24"/>
        </w:rPr>
        <w:t xml:space="preserve"> логического мышления, воображения, связной речи-рассуждения.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При письменной проверке знаний по предметам </w:t>
      </w:r>
      <w:proofErr w:type="gramStart"/>
      <w:r w:rsidRPr="00D57835">
        <w:rPr>
          <w:color w:val="000000"/>
          <w:sz w:val="24"/>
        </w:rPr>
        <w:t>естественно-научного</w:t>
      </w:r>
      <w:proofErr w:type="gramEnd"/>
      <w:r w:rsidRPr="00D57835">
        <w:rPr>
          <w:color w:val="000000"/>
          <w:sz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D57835">
        <w:rPr>
          <w:color w:val="000000"/>
          <w:sz w:val="24"/>
        </w:rPr>
        <w:t xml:space="preserve">Целесообразны поэтому </w:t>
      </w:r>
      <w:r w:rsidRPr="00D57835">
        <w:rPr>
          <w:b/>
          <w:bCs/>
          <w:i/>
          <w:iCs/>
          <w:color w:val="000000"/>
          <w:sz w:val="24"/>
        </w:rPr>
        <w:t>тестовые задания</w:t>
      </w:r>
      <w:r w:rsidRPr="00D57835">
        <w:rPr>
          <w:color w:val="000000"/>
          <w:sz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Интересной формой письменной формой контроля </w:t>
      </w:r>
      <w:proofErr w:type="spellStart"/>
      <w:r w:rsidRPr="00D57835">
        <w:rPr>
          <w:color w:val="000000"/>
          <w:sz w:val="24"/>
        </w:rPr>
        <w:t>сформированности</w:t>
      </w:r>
      <w:proofErr w:type="spellEnd"/>
      <w:r w:rsidRPr="00D57835">
        <w:rPr>
          <w:color w:val="000000"/>
          <w:sz w:val="24"/>
        </w:rPr>
        <w:t xml:space="preserve"> представлений об окружающем мире являются </w:t>
      </w:r>
      <w:r w:rsidRPr="00D57835">
        <w:rPr>
          <w:b/>
          <w:bCs/>
          <w:i/>
          <w:iCs/>
          <w:color w:val="000000"/>
          <w:sz w:val="24"/>
        </w:rPr>
        <w:t>графические работы.</w:t>
      </w:r>
      <w:r w:rsidRPr="00D57835">
        <w:rPr>
          <w:color w:val="000000"/>
          <w:sz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550AF9" w:rsidRPr="00D57835" w:rsidRDefault="00550AF9" w:rsidP="00550AF9">
      <w:pPr>
        <w:pStyle w:val="a6"/>
        <w:ind w:firstLine="720"/>
        <w:jc w:val="both"/>
        <w:rPr>
          <w:color w:val="000000"/>
          <w:sz w:val="24"/>
        </w:rPr>
      </w:pPr>
      <w:r w:rsidRPr="00D57835">
        <w:rPr>
          <w:color w:val="000000"/>
          <w:sz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D57835">
        <w:rPr>
          <w:color w:val="000000"/>
          <w:sz w:val="24"/>
        </w:rPr>
        <w:t>естественно-научные</w:t>
      </w:r>
      <w:proofErr w:type="gramEnd"/>
      <w:r w:rsidRPr="00D57835">
        <w:rPr>
          <w:color w:val="000000"/>
          <w:sz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550AF9" w:rsidRPr="00D57835" w:rsidRDefault="00550AF9" w:rsidP="00550AF9">
      <w:pPr>
        <w:pStyle w:val="a6"/>
        <w:ind w:firstLine="720"/>
        <w:jc w:val="both"/>
        <w:rPr>
          <w:sz w:val="24"/>
        </w:rPr>
      </w:pPr>
    </w:p>
    <w:p w:rsidR="00550AF9" w:rsidRPr="00D57835" w:rsidRDefault="00550AF9" w:rsidP="00550AF9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недочетов,влияющих на снижение оценки</w:t>
      </w:r>
    </w:p>
    <w:p w:rsidR="00550AF9" w:rsidRPr="00D57835" w:rsidRDefault="00550AF9" w:rsidP="00550AF9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неправильное определение понятия, за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 существенной характеристики понятия несущественной;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последовательности в описа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раскрытие (в рассказе-рас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ошибки в сравнении объектов, их классифи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кации на группы по существенным признакам;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незнание фактического материала, неуме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привести самостоятельные примеры, под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тверждающие высказанное суждение;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умение подтвердить свой ответ схемой, рисун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ком, иллюстративным материалом;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ошибки при постановке опыта, приводя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к неправильному результату;</w:t>
      </w:r>
    </w:p>
    <w:p w:rsidR="00550AF9" w:rsidRPr="00D57835" w:rsidRDefault="00550AF9" w:rsidP="00550AF9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2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ченных объектов (природоведческих и истори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ческих).</w:t>
      </w:r>
    </w:p>
    <w:p w:rsidR="00550AF9" w:rsidRPr="00D57835" w:rsidRDefault="00550AF9" w:rsidP="00550A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преобладание при описании объекта не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существенных его признаков;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 нарушения последовательнос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операций при проведении опыта, не приво</w:t>
      </w: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дящие к неправильному результату;</w:t>
      </w:r>
    </w:p>
    <w:p w:rsidR="00550AF9" w:rsidRPr="00D57835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 в определении  назначения прибора, его применение осуществляется после наводящих вопросов;</w:t>
      </w:r>
    </w:p>
    <w:p w:rsidR="00550AF9" w:rsidRPr="004E2201" w:rsidRDefault="00550AF9" w:rsidP="00550AF9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550AF9" w:rsidRDefault="00550AF9" w:rsidP="00550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F9" w:rsidRPr="00D57835" w:rsidRDefault="00550AF9" w:rsidP="00550A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5783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550AF9" w:rsidRPr="00D57835" w:rsidRDefault="00550AF9" w:rsidP="00550AF9">
      <w:pPr>
        <w:pStyle w:val="21"/>
        <w:rPr>
          <w:sz w:val="24"/>
        </w:rPr>
      </w:pPr>
      <w:r w:rsidRPr="00D57835">
        <w:rPr>
          <w:sz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50AF9" w:rsidRPr="00131DA6" w:rsidRDefault="00550AF9" w:rsidP="00550AF9">
      <w:pPr>
        <w:pStyle w:val="21"/>
        <w:rPr>
          <w:sz w:val="24"/>
        </w:rPr>
      </w:pPr>
      <w:r w:rsidRPr="00D57835">
        <w:rPr>
          <w:sz w:val="24"/>
        </w:rPr>
        <w:t>Оцено</w:t>
      </w:r>
      <w:r>
        <w:rPr>
          <w:sz w:val="24"/>
        </w:rPr>
        <w:t>чное суждение  раскрывает</w:t>
      </w:r>
      <w:r w:rsidRPr="00D57835">
        <w:rPr>
          <w:sz w:val="24"/>
        </w:rPr>
        <w:t xml:space="preserve"> как полож</w:t>
      </w:r>
      <w:r>
        <w:rPr>
          <w:sz w:val="24"/>
        </w:rPr>
        <w:t xml:space="preserve">ительные, так и отрицательные </w:t>
      </w:r>
      <w:r w:rsidRPr="00D57835">
        <w:rPr>
          <w:sz w:val="24"/>
        </w:rPr>
        <w:t xml:space="preserve"> стороны</w:t>
      </w:r>
      <w:r>
        <w:rPr>
          <w:sz w:val="24"/>
        </w:rPr>
        <w:t xml:space="preserve"> работы</w:t>
      </w:r>
      <w:r w:rsidRPr="00D57835">
        <w:rPr>
          <w:sz w:val="24"/>
        </w:rPr>
        <w:t>, а также пути устранения недочетов и ошибок.</w:t>
      </w:r>
    </w:p>
    <w:p w:rsidR="00550AF9" w:rsidRPr="00AF76D5" w:rsidRDefault="00550AF9" w:rsidP="003D0CBF">
      <w:pPr>
        <w:tabs>
          <w:tab w:val="center" w:pos="4677"/>
        </w:tabs>
        <w:spacing w:after="0"/>
        <w:jc w:val="center"/>
        <w:rPr>
          <w:sz w:val="20"/>
        </w:rPr>
      </w:pPr>
      <w:r w:rsidRPr="00AF76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Ресурсное обеспечение</w:t>
      </w:r>
    </w:p>
    <w:p w:rsidR="00550AF9" w:rsidRDefault="00550AF9" w:rsidP="003D0CBF">
      <w:pPr>
        <w:pStyle w:val="a8"/>
        <w:shd w:val="clear" w:color="auto" w:fill="FFFFFF"/>
        <w:spacing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E3522B">
        <w:rPr>
          <w:b/>
          <w:color w:val="000000" w:themeColor="text1"/>
        </w:rPr>
        <w:t>Учебная и методическая литература:</w:t>
      </w:r>
    </w:p>
    <w:p w:rsidR="00550AF9" w:rsidRPr="00AF76D5" w:rsidRDefault="00550AF9" w:rsidP="003D0CBF">
      <w:pPr>
        <w:pStyle w:val="a8"/>
        <w:shd w:val="clear" w:color="auto" w:fill="FFFFFF"/>
        <w:spacing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color w:val="000000"/>
          <w:szCs w:val="36"/>
          <w:shd w:val="clear" w:color="auto" w:fill="FFFFFF"/>
        </w:rPr>
        <w:t>Учебник«Окружающий мир» 1 класс</w:t>
      </w:r>
      <w:r w:rsidRPr="000E1A04">
        <w:rPr>
          <w:color w:val="000000"/>
        </w:rPr>
        <w:t>(в 2-х частях), Москва «Просвещение», 201</w:t>
      </w:r>
      <w:r>
        <w:rPr>
          <w:color w:val="000000"/>
        </w:rPr>
        <w:t>2</w:t>
      </w:r>
      <w:r w:rsidRPr="000E1A04">
        <w:rPr>
          <w:color w:val="000000"/>
        </w:rPr>
        <w:t xml:space="preserve"> год.  Автор Плешаков А.А.</w:t>
      </w:r>
    </w:p>
    <w:p w:rsidR="00550AF9" w:rsidRPr="000E1A04" w:rsidRDefault="00550AF9" w:rsidP="003D0C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тетрадь «Окружающий мир»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(в 2-х частях), Москва «Просвещение», 2012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Автор А.А. Плешаков.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AF9" w:rsidRPr="00E3522B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инструктивно-методические материалы:</w:t>
      </w:r>
    </w:p>
    <w:p w:rsidR="00550AF9" w:rsidRPr="003A0E3B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РФ </w:t>
      </w:r>
    </w:p>
    <w:p w:rsidR="00550AF9" w:rsidRPr="003A0E3B" w:rsidRDefault="00550AF9" w:rsidP="003D0CBF">
      <w:pPr>
        <w:pStyle w:val="aa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для начальной школы Министерство Образование РФ</w:t>
      </w:r>
    </w:p>
    <w:p w:rsidR="00550AF9" w:rsidRPr="003A0E3B" w:rsidRDefault="00550AF9" w:rsidP="003D0CBF">
      <w:pPr>
        <w:pStyle w:val="aa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начальная школа «Школа России» </w:t>
      </w:r>
      <w:r w:rsidRPr="000E1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Плешаков.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</w:t>
      </w:r>
      <w:proofErr w:type="gramEnd"/>
      <w:r w:rsidRPr="0091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пособие:</w:t>
      </w:r>
    </w:p>
    <w:p w:rsidR="00550AF9" w:rsidRPr="00912D45" w:rsidRDefault="00550AF9" w:rsidP="003D0CBF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Поурочные разработки по курсу «Окружающий мир» 1 класс к </w:t>
      </w:r>
      <w:proofErr w:type="gramStart"/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А.</w:t>
      </w:r>
      <w:proofErr w:type="gramEnd"/>
      <w:r w:rsidRPr="00912D4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Плешакова/ М.: Просвещение</w:t>
      </w:r>
    </w:p>
    <w:p w:rsidR="00550AF9" w:rsidRPr="00E3522B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приборы:</w:t>
      </w:r>
    </w:p>
    <w:p w:rsidR="00550AF9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Доска школьная, стол учительский, стул черный мягкий, стол компьютерный, парта двухместная регулируемая + 2 стула - 15 комплектов, конторка одноместная - 2 </w:t>
      </w:r>
      <w:proofErr w:type="spellStart"/>
      <w:proofErr w:type="gramStart"/>
      <w:r w:rsidRPr="005725E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принтер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HPP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2015, системный блок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NORDER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монитор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Samsung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18,5, акустические колонки, документ камера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Epson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интерактивная доска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279, комплекс интерактивного контроля знаний, наушники закрытого типа с микрофонной гарнитурой, портативный компьютер ученика </w:t>
      </w:r>
      <w:proofErr w:type="spellStart"/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aser</w:t>
      </w:r>
      <w:proofErr w:type="spell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 – 13 </w:t>
      </w:r>
      <w:proofErr w:type="spellStart"/>
      <w:r w:rsidRPr="005725E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5725E7">
        <w:rPr>
          <w:rFonts w:ascii="Times New Roman" w:eastAsia="Times New Roman" w:hAnsi="Times New Roman" w:cs="Times New Roman"/>
          <w:sz w:val="24"/>
          <w:szCs w:val="24"/>
        </w:rPr>
        <w:t xml:space="preserve">, портативный компьютер учителя, проектор короткофокусный </w:t>
      </w:r>
      <w:r w:rsidRPr="005725E7">
        <w:rPr>
          <w:rFonts w:ascii="Times New Roman" w:eastAsia="Times New Roman" w:hAnsi="Times New Roman" w:cs="Times New Roman"/>
          <w:sz w:val="24"/>
          <w:szCs w:val="24"/>
          <w:lang w:val="en-US"/>
        </w:rPr>
        <w:t>Epson</w:t>
      </w:r>
      <w:r w:rsidRPr="005725E7">
        <w:rPr>
          <w:rFonts w:ascii="Times New Roman" w:eastAsia="Times New Roman" w:hAnsi="Times New Roman" w:cs="Times New Roman"/>
          <w:sz w:val="24"/>
          <w:szCs w:val="24"/>
        </w:rPr>
        <w:t>, сетевой фильтр- удлинитель, точка доступа для беспроводной локальной сети, универсальная тележка платформа, адаптер, комплект учебно-методических материалов.</w:t>
      </w:r>
    </w:p>
    <w:p w:rsidR="00550AF9" w:rsidRPr="00DB39FE" w:rsidRDefault="00550AF9" w:rsidP="00550A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и дидактические материалы:</w:t>
      </w:r>
    </w:p>
    <w:p w:rsidR="00550AF9" w:rsidRPr="00DB39FE" w:rsidRDefault="00550AF9" w:rsidP="003D0CB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A2">
        <w:rPr>
          <w:rFonts w:ascii="Times New Roman" w:hAnsi="Times New Roman" w:cs="Times New Roman"/>
          <w:sz w:val="24"/>
          <w:szCs w:val="24"/>
        </w:rPr>
        <w:t>Комплект динамических раздаточных пособий для начальной школы по окружающему миру  - средства обратной свя</w:t>
      </w:r>
      <w:r>
        <w:rPr>
          <w:rFonts w:ascii="Times New Roman" w:hAnsi="Times New Roman" w:cs="Times New Roman"/>
          <w:sz w:val="24"/>
          <w:szCs w:val="24"/>
        </w:rPr>
        <w:t>зи (веера). Растения и животные</w:t>
      </w:r>
      <w:r w:rsidRPr="00D15EA2">
        <w:rPr>
          <w:rFonts w:ascii="Times New Roman" w:hAnsi="Times New Roman" w:cs="Times New Roman"/>
          <w:sz w:val="24"/>
          <w:szCs w:val="24"/>
        </w:rPr>
        <w:t>. Дорожные знаки (2вида по 15штук)</w:t>
      </w:r>
      <w:r w:rsidRPr="00B86923">
        <w:rPr>
          <w:rFonts w:ascii="Times New Roman" w:hAnsi="Times New Roman" w:cs="Times New Roman"/>
          <w:szCs w:val="24"/>
        </w:rPr>
        <w:t>/</w:t>
      </w:r>
      <w:r w:rsidRPr="00DB39FE">
        <w:rPr>
          <w:rFonts w:ascii="Times New Roman" w:hAnsi="Times New Roman" w:cs="Times New Roman"/>
          <w:sz w:val="24"/>
          <w:szCs w:val="28"/>
        </w:rPr>
        <w:t>«Экзамен»</w:t>
      </w:r>
      <w:r w:rsidRPr="00B86923">
        <w:rPr>
          <w:rFonts w:ascii="Times New Roman" w:hAnsi="Times New Roman" w:cs="Times New Roman"/>
          <w:sz w:val="24"/>
          <w:szCs w:val="28"/>
        </w:rPr>
        <w:t xml:space="preserve">/ 2012 </w:t>
      </w:r>
      <w:r w:rsidRPr="00DB39FE">
        <w:rPr>
          <w:rFonts w:ascii="Times New Roman" w:hAnsi="Times New Roman" w:cs="Times New Roman"/>
          <w:sz w:val="24"/>
          <w:szCs w:val="28"/>
        </w:rPr>
        <w:t>г</w:t>
      </w:r>
    </w:p>
    <w:p w:rsidR="00550AF9" w:rsidRDefault="00550AF9" w:rsidP="003D0CB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A2">
        <w:rPr>
          <w:rFonts w:ascii="Times New Roman" w:hAnsi="Times New Roman" w:cs="Times New Roman"/>
          <w:sz w:val="24"/>
          <w:szCs w:val="24"/>
        </w:rPr>
        <w:t>Комплект динамических раздаточных пособий  со шнурком для начальной школы по окружающему миру  для контрольно – проверо</w:t>
      </w:r>
      <w:r>
        <w:rPr>
          <w:rFonts w:ascii="Times New Roman" w:hAnsi="Times New Roman" w:cs="Times New Roman"/>
          <w:sz w:val="24"/>
          <w:szCs w:val="24"/>
        </w:rPr>
        <w:t>чных работ (шнуровка). Животные.</w:t>
      </w:r>
      <w:r w:rsidRPr="00D15EA2">
        <w:rPr>
          <w:rFonts w:ascii="Times New Roman" w:hAnsi="Times New Roman" w:cs="Times New Roman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sz w:val="24"/>
          <w:szCs w:val="24"/>
        </w:rPr>
        <w:t xml:space="preserve">а и человек. Растения и грибы </w:t>
      </w:r>
      <w:r w:rsidRPr="00DB39FE">
        <w:rPr>
          <w:rFonts w:ascii="Times New Roman" w:hAnsi="Times New Roman" w:cs="Times New Roman"/>
          <w:sz w:val="24"/>
          <w:szCs w:val="24"/>
        </w:rPr>
        <w:t xml:space="preserve">/ </w:t>
      </w:r>
      <w:r w:rsidRPr="00DB39FE">
        <w:rPr>
          <w:rFonts w:ascii="Times New Roman" w:hAnsi="Times New Roman" w:cs="Times New Roman"/>
          <w:sz w:val="24"/>
          <w:szCs w:val="28"/>
        </w:rPr>
        <w:t xml:space="preserve">«Экзамен»/ </w:t>
      </w:r>
      <w:r w:rsidRPr="0074179F">
        <w:rPr>
          <w:rFonts w:ascii="Times New Roman" w:hAnsi="Times New Roman" w:cs="Times New Roman"/>
          <w:sz w:val="24"/>
          <w:szCs w:val="24"/>
        </w:rPr>
        <w:t>2012г</w:t>
      </w:r>
    </w:p>
    <w:p w:rsidR="008D2388" w:rsidRDefault="008D2388" w:rsidP="00550AF9">
      <w:pPr>
        <w:ind w:left="709" w:hanging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AF9" w:rsidRPr="00830B67" w:rsidRDefault="00550AF9" w:rsidP="00550AF9">
      <w:pPr>
        <w:ind w:left="709" w:hanging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67">
        <w:rPr>
          <w:rFonts w:ascii="Times New Roman" w:hAnsi="Times New Roman" w:cs="Times New Roman"/>
          <w:b/>
          <w:sz w:val="24"/>
          <w:szCs w:val="24"/>
        </w:rPr>
        <w:t xml:space="preserve">Список образовательных интернет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0B67">
        <w:rPr>
          <w:rFonts w:ascii="Times New Roman" w:hAnsi="Times New Roman" w:cs="Times New Roman"/>
          <w:b/>
          <w:sz w:val="24"/>
          <w:szCs w:val="24"/>
        </w:rPr>
        <w:t xml:space="preserve"> ресурсов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0AF9" w:rsidRDefault="001E6685" w:rsidP="00550AF9">
      <w:pPr>
        <w:tabs>
          <w:tab w:val="center" w:pos="4677"/>
        </w:tabs>
        <w:spacing w:after="0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6" w:history="1">
        <w:r w:rsidR="00550AF9" w:rsidRPr="00ED1A17">
          <w:rPr>
            <w:rStyle w:val="ab"/>
            <w:rFonts w:ascii="Times New Roman" w:hAnsi="Times New Roman" w:cs="Times New Roman"/>
            <w:sz w:val="24"/>
            <w:szCs w:val="24"/>
          </w:rPr>
          <w:t>http://viki.rdf.ru</w:t>
        </w:r>
      </w:hyperlink>
      <w:r w:rsid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презентации </w:t>
      </w:r>
    </w:p>
    <w:p w:rsidR="00550AF9" w:rsidRDefault="001E6685" w:rsidP="00550A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0AF9" w:rsidRPr="00ED1A17">
          <w:rPr>
            <w:rStyle w:val="ab"/>
            <w:rFonts w:ascii="Times New Roman" w:hAnsi="Times New Roman" w:cs="Times New Roman"/>
            <w:sz w:val="24"/>
            <w:szCs w:val="24"/>
          </w:rPr>
          <w:t>http://interneturok.ru/ru/school/okruj-mir/1-klass</w:t>
        </w:r>
      </w:hyperlink>
      <w:r w:rsid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 </w:t>
      </w:r>
      <w:r w:rsidR="00550AF9" w:rsidRPr="00550AF9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видео  (</w:t>
      </w:r>
      <w:r w:rsidR="00550AF9" w:rsidRPr="00550AF9">
        <w:rPr>
          <w:rFonts w:ascii="Times New Roman" w:hAnsi="Times New Roman" w:cs="Times New Roman"/>
          <w:sz w:val="24"/>
          <w:szCs w:val="24"/>
        </w:rPr>
        <w:t>Человек в окружающем мире, живая природа, природа и её сезонные изменения, животный мир)</w:t>
      </w:r>
    </w:p>
    <w:p w:rsidR="00550AF9" w:rsidRDefault="001E6685" w:rsidP="00550AF9">
      <w:pPr>
        <w:pStyle w:val="a5"/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="00550AF9" w:rsidRPr="00550AF9">
          <w:rPr>
            <w:rStyle w:val="ab"/>
          </w:rPr>
          <w:t>http://tapisarevskaya.rusedu.net/post/1415/75338</w:t>
        </w:r>
      </w:hyperlink>
      <w:r w:rsidR="00550AF9">
        <w:t xml:space="preserve"> - </w:t>
      </w:r>
      <w:hyperlink r:id="rId9" w:history="1">
        <w:proofErr w:type="spellStart"/>
        <w:r w:rsid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видеоуроки</w:t>
        </w:r>
        <w:proofErr w:type="spellEnd"/>
        <w:r w:rsid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по о</w:t>
        </w:r>
        <w:r w:rsidR="00550AF9" w:rsidRPr="00550AF9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кружающему миру</w:t>
        </w:r>
      </w:hyperlink>
    </w:p>
    <w:p w:rsidR="00550AF9" w:rsidRDefault="001E6685" w:rsidP="00550AF9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9"/>
          <w:shd w:val="clear" w:color="auto" w:fill="FFFFFF"/>
        </w:rPr>
      </w:pPr>
      <w:hyperlink r:id="rId10" w:history="1">
        <w:r w:rsidR="00550AF9" w:rsidRPr="00ED1A17">
          <w:rPr>
            <w:rStyle w:val="ab"/>
          </w:rPr>
          <w:t>http://drug12.ucoz.ru/index/okruzhajushhij_mir/0-54</w:t>
        </w:r>
      </w:hyperlink>
      <w:r w:rsidR="00550AF9">
        <w:t xml:space="preserve"> - </w:t>
      </w:r>
      <w:r w:rsidR="00550AF9" w:rsidRPr="00550AF9">
        <w:rPr>
          <w:rFonts w:ascii="Times New Roman" w:hAnsi="Times New Roman" w:cs="Times New Roman"/>
          <w:bCs/>
          <w:color w:val="000000" w:themeColor="text1"/>
          <w:sz w:val="24"/>
          <w:szCs w:val="29"/>
          <w:shd w:val="clear" w:color="auto" w:fill="FFFFFF"/>
        </w:rPr>
        <w:t>Методические и дидактические материалы</w:t>
      </w:r>
    </w:p>
    <w:p w:rsidR="00550AF9" w:rsidRPr="00550AF9" w:rsidRDefault="001E6685" w:rsidP="00550AF9">
      <w:pPr>
        <w:pStyle w:val="a5"/>
        <w:rPr>
          <w:rFonts w:ascii="Tahoma" w:hAnsi="Tahoma" w:cs="Tahoma"/>
          <w:color w:val="333333"/>
          <w:sz w:val="24"/>
          <w:szCs w:val="24"/>
        </w:rPr>
      </w:pPr>
      <w:hyperlink r:id="rId11" w:history="1">
        <w:r w:rsidR="00550AF9" w:rsidRPr="00550AF9">
          <w:rPr>
            <w:rStyle w:val="ab"/>
          </w:rPr>
          <w:t>http://www.prosv.ru/umk/perspektiva/info.aspx?ob_no=19938</w:t>
        </w:r>
      </w:hyperlink>
      <w:r w:rsidR="00550AF9" w:rsidRPr="00550AF9">
        <w:t xml:space="preserve"> - </w:t>
      </w:r>
      <w:r w:rsidR="00550AF9" w:rsidRPr="00550AF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 карты по окружающему миру</w:t>
      </w: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9E760D" w:rsidRDefault="009E760D" w:rsidP="009E760D">
      <w:pPr>
        <w:spacing w:after="0" w:line="240" w:lineRule="auto"/>
      </w:pPr>
    </w:p>
    <w:p w:rsidR="003D0CBF" w:rsidRPr="008876DA" w:rsidRDefault="003D0CBF" w:rsidP="009E760D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8876DA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Календарно-тематическое планирование по окружающему миру</w:t>
      </w: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1 класс 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(В год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-66 ч, в неделю-2ч</w:t>
      </w:r>
      <w:r w:rsidRPr="00AF76D5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:rsidR="003D0CBF" w:rsidRDefault="003D0CBF" w:rsidP="003D0CB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3D0CBF" w:rsidRPr="00DB39FE" w:rsidRDefault="003D0CBF" w:rsidP="003D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35"/>
        <w:gridCol w:w="1883"/>
        <w:gridCol w:w="2227"/>
        <w:gridCol w:w="41"/>
        <w:gridCol w:w="2511"/>
        <w:gridCol w:w="1701"/>
        <w:gridCol w:w="1984"/>
        <w:gridCol w:w="3868"/>
      </w:tblGrid>
      <w:tr w:rsidR="00FE1364" w:rsidRPr="00EA7C22" w:rsidTr="00376C52">
        <w:tc>
          <w:tcPr>
            <w:tcW w:w="635" w:type="dxa"/>
            <w:vMerge w:val="restart"/>
          </w:tcPr>
          <w:p w:rsidR="00FE1364" w:rsidRPr="00EA7C22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1364" w:rsidRPr="00EA7C22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</w:tcPr>
          <w:p w:rsidR="00FE1364" w:rsidRPr="003D0CBF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0CBF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  <w:p w:rsidR="00FE1364" w:rsidRPr="003D0CBF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7" w:type="dxa"/>
            <w:vMerge w:val="restart"/>
          </w:tcPr>
          <w:p w:rsidR="00FE1364" w:rsidRPr="00EA7C22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:rsidR="00FE1364" w:rsidRPr="00EA7C22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понятия.</w:t>
            </w:r>
          </w:p>
        </w:tc>
        <w:tc>
          <w:tcPr>
            <w:tcW w:w="2552" w:type="dxa"/>
            <w:gridSpan w:val="2"/>
            <w:vMerge w:val="restart"/>
          </w:tcPr>
          <w:p w:rsidR="00FE1364" w:rsidRPr="00EA7C22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 учащихся</w:t>
            </w:r>
          </w:p>
        </w:tc>
        <w:tc>
          <w:tcPr>
            <w:tcW w:w="7553" w:type="dxa"/>
            <w:gridSpan w:val="3"/>
          </w:tcPr>
          <w:p w:rsidR="00FE1364" w:rsidRPr="00EA7C22" w:rsidRDefault="00FE1364" w:rsidP="003D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E1364" w:rsidRPr="00EA7C22" w:rsidTr="00376C52">
        <w:tc>
          <w:tcPr>
            <w:tcW w:w="635" w:type="dxa"/>
            <w:vMerge/>
          </w:tcPr>
          <w:p w:rsidR="00FE1364" w:rsidRPr="00EA7C22" w:rsidRDefault="00FE136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E1364" w:rsidRPr="00EA7C22" w:rsidRDefault="00FE136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FE1364" w:rsidRPr="00EA7C22" w:rsidRDefault="00FE1364" w:rsidP="003D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FE1364" w:rsidRPr="00EA7C22" w:rsidRDefault="00FE136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64" w:rsidRPr="00EA7C22" w:rsidRDefault="00FE136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FE1364" w:rsidRPr="00EA7C22" w:rsidRDefault="00FE136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868" w:type="dxa"/>
          </w:tcPr>
          <w:p w:rsidR="00FE1364" w:rsidRPr="00EA7C22" w:rsidRDefault="00FE1364" w:rsidP="003D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A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</w:tr>
      <w:tr w:rsidR="00FE1364" w:rsidRPr="009A1600" w:rsidTr="00376C52">
        <w:trPr>
          <w:trHeight w:val="2536"/>
        </w:trPr>
        <w:tc>
          <w:tcPr>
            <w:tcW w:w="635" w:type="dxa"/>
          </w:tcPr>
          <w:p w:rsidR="00376C52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«Задавайте во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просы!»</w:t>
            </w: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наша школа?</w:t>
            </w: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 школьном дворе?</w:t>
            </w: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от дома до школы</w:t>
            </w: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ляне»). Знакомство с постоя</w:t>
            </w:r>
            <w:r w:rsidR="009E760D"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персонажами учебника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равьем Вопросиком и Мудрой Черепахой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задавать вопросы об окружающем мире.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учебником, рабочей тетрадью, атласом-определителем.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внутренней позиции школьника на основе положительного отношения к школе.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>Личностные действия.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 xml:space="preserve">Осознание себя как ученика. Положительное отношение к школе. Самооценка. Интерес к новому. Стремление к </w:t>
            </w:r>
            <w:proofErr w:type="spellStart"/>
            <w:r w:rsidRPr="009A1600">
              <w:rPr>
                <w:rFonts w:ascii="Times New Roman" w:hAnsi="Times New Roman" w:cs="Times New Roman"/>
                <w:szCs w:val="24"/>
              </w:rPr>
              <w:t>самоизменению</w:t>
            </w:r>
            <w:proofErr w:type="spellEnd"/>
            <w:r w:rsidRPr="009A1600">
              <w:rPr>
                <w:rFonts w:ascii="Times New Roman" w:hAnsi="Times New Roman" w:cs="Times New Roman"/>
                <w:szCs w:val="24"/>
              </w:rPr>
              <w:t xml:space="preserve">.  </w:t>
            </w:r>
            <w:proofErr w:type="spellStart"/>
            <w:r w:rsidRPr="009A1600">
              <w:rPr>
                <w:rFonts w:ascii="Times New Roman" w:hAnsi="Times New Roman" w:cs="Times New Roman"/>
                <w:szCs w:val="24"/>
              </w:rPr>
              <w:t>Сформированность</w:t>
            </w:r>
            <w:proofErr w:type="spellEnd"/>
            <w:r w:rsidRPr="009A1600">
              <w:rPr>
                <w:rFonts w:ascii="Times New Roman" w:hAnsi="Times New Roman" w:cs="Times New Roman"/>
                <w:szCs w:val="24"/>
              </w:rPr>
              <w:t xml:space="preserve"> учебных мотивов.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>Регулятивные действия.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 xml:space="preserve">Целеполагание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</w:t>
            </w:r>
            <w:proofErr w:type="gramStart"/>
            <w:r w:rsidRPr="009A1600">
              <w:rPr>
                <w:rFonts w:ascii="Times New Roman" w:hAnsi="Times New Roman" w:cs="Times New Roman"/>
                <w:szCs w:val="24"/>
              </w:rPr>
              <w:t>усвоить</w:t>
            </w:r>
            <w:proofErr w:type="gramEnd"/>
            <w:r w:rsidRPr="009A1600">
              <w:rPr>
                <w:rFonts w:ascii="Times New Roman" w:hAnsi="Times New Roman" w:cs="Times New Roman"/>
                <w:szCs w:val="24"/>
              </w:rPr>
              <w:t>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>Познавательные действия.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proofErr w:type="spellStart"/>
            <w:r w:rsidRPr="009A1600">
              <w:rPr>
                <w:rFonts w:ascii="Times New Roman" w:hAnsi="Times New Roman" w:cs="Times New Roman"/>
                <w:szCs w:val="24"/>
                <w:u w:val="single"/>
              </w:rPr>
              <w:t>Общеучебные</w:t>
            </w:r>
            <w:proofErr w:type="spellEnd"/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>Самостоятельное выделение  и формулирование 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  <w:u w:val="single"/>
              </w:rPr>
              <w:t>Знаково-символические действия</w:t>
            </w:r>
            <w:r w:rsidRPr="009A1600">
              <w:rPr>
                <w:rFonts w:ascii="Times New Roman" w:hAnsi="Times New Roman" w:cs="Times New Roman"/>
                <w:szCs w:val="24"/>
              </w:rPr>
              <w:t>: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 xml:space="preserve">Моделирование.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9A1600">
              <w:rPr>
                <w:rFonts w:ascii="Times New Roman" w:hAnsi="Times New Roman" w:cs="Times New Roman"/>
                <w:szCs w:val="24"/>
                <w:u w:val="single"/>
              </w:rPr>
              <w:t xml:space="preserve">Логические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 xml:space="preserve">Анализ с целью выделения существенных и несущественных признаков; синтез; выбор критериев для сравнения и классификации </w:t>
            </w:r>
            <w:r w:rsidRPr="009A1600">
              <w:rPr>
                <w:rFonts w:ascii="Times New Roman" w:hAnsi="Times New Roman" w:cs="Times New Roman"/>
                <w:szCs w:val="24"/>
              </w:rPr>
              <w:lastRenderedPageBreak/>
              <w:t>объектов; установление причинно-следственных связей.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 xml:space="preserve">Коммуникативные действия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Cs w:val="24"/>
              </w:rPr>
              <w:t xml:space="preserve">Умение слушать и слышать, вступать в диалог; участие в коллективном обсуждении проблем; сотрудничество в группе сверстников; уважение  к другой точке зрения; умение договариваться </w:t>
            </w:r>
            <w:proofErr w:type="gramStart"/>
            <w:r w:rsidRPr="009A1600">
              <w:rPr>
                <w:rFonts w:ascii="Times New Roman" w:hAnsi="Times New Roman" w:cs="Times New Roman"/>
                <w:szCs w:val="24"/>
              </w:rPr>
              <w:t>о находить</w:t>
            </w:r>
            <w:proofErr w:type="gramEnd"/>
            <w:r w:rsidRPr="009A1600">
              <w:rPr>
                <w:rFonts w:ascii="Times New Roman" w:hAnsi="Times New Roman" w:cs="Times New Roman"/>
                <w:szCs w:val="24"/>
              </w:rPr>
              <w:t xml:space="preserve"> общее решение; умение убеждать и уступать.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город  </w:t>
            </w: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FE1364" w:rsidRPr="009A1600" w:rsidRDefault="00FE1364" w:rsidP="009A1600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с картинной картой России,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9A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государственную символику.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разделять объекты живой и неживой природы и изделия.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FE1364" w:rsidRPr="009A1600" w:rsidRDefault="00FE1364" w:rsidP="009A1600">
            <w:pPr>
              <w:rPr>
                <w:rStyle w:val="a4"/>
                <w:rFonts w:ascii="Times New Roman" w:hAnsi="Times New Roman" w:cs="Times New Roman"/>
                <w:i w:val="0"/>
                <w:color w:val="000000" w:themeColor="text1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376C52" w:rsidRPr="009A1600" w:rsidRDefault="00376C52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мы знаем о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Москве?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Многонациональный характер населения России; Представления об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376C52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сти Москвы: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Понимать учебную задачу урока и стремиться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рассматривать иллюстрации учебника, сравнивать лица и национальные костюмы представителей разных народов;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рассказывать (по фотографиям и личным впечатлениям) о национальных праздниках;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обсуждать, чем различаются народы России и что связывает их в единую семью;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взрослыми: находить информацию о народах своего края;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отвечать на итоговые вопросы и оценивать свои достижения на уроке.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определять, какие народы населяют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нашу страну, рассказывать об их национальных праздниках.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лица и национальные костюмы представителей разных народов.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режима дня школьника, перечень правил безопасного поведения.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Родине;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способов и сроков работы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ходе выполнения проекта первоклассники с помощью взрослых учатся: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фотографировать наиболее значимые досто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своей малой родины;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в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устный рассказ;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выступать с подготовленным сообщением, опираясь на фотографии (слайды); </w:t>
            </w: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результаты собственного труда и труда товарищей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составлять устный рассказ, находить соответствующую тематике информацию и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фотоматериал художественно-творческой деятельности.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позиция обучаемого на основе положительного отношения к школе.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ставить вопросы, </w:t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обращаться за помощью </w:t>
            </w:r>
            <w:r w:rsidRPr="009A1600">
              <w:rPr>
                <w:rFonts w:ascii="Times New Roman" w:hAnsi="Times New Roman" w:cs="Times New Roman"/>
                <w:color w:val="000000"/>
              </w:rPr>
              <w:br/>
              <w:t>к работникам школы, формулировать свои затруднения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и сравнивать дневное и ночное небо, рассказывать о нём;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форму Солнца;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моделировать форму созвездий;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совзрослыми: находить на ноч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наблюдать и сравнивать дневное и ночное небо, рассказывать о нём. Научиться находить на ночном небе ковш Большой Медведицы.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9A1600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9A1600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9A1600">
              <w:rPr>
                <w:rFonts w:ascii="Times New Roman" w:hAnsi="Times New Roman" w:cs="Times New Roman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ставить вопросы </w:t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>членам своей группы, обращаться за помощью к учителю и одноклассникам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группировать объекты неживой природы (камешки) по разным признакам;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работа: определятьобразцы камней по фотографиям, рисункам атласа-определителя;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гранит, кремень, известняк;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использовать представленную информацию для получения новых знаний, осуществлять самопроверку; </w:t>
            </w: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группировать объекты неживой природы (камешки) 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рассматривать иллюстрации учебника, извлекать из них нужную информацию;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в группе: находить у растений их части, показывать и называть;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находить у растений их части, показывать и называть их.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планировании способа решения жизненных ситуаций (ранее рассмотренных на предыдущих уроках).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ния. Зависимость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Понимать учебную задачу урока и стараться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наблюдать комнатные растения в школе и узнавать их по рисункам;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работа: определять комнат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изученные растения;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использовать представлен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комнатных растений;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об особенностях любимого ра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комнатные растения в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и узнавать их по рисункам.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комнатные растения с помощью атласа-определителя.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целостного, социально ориентированно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взгляда на мир, принятие и освоение социальной роли обучающегося.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речевое высказывание в устной форме о комнатных растениях;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собственного жизненного опыта).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color w:val="000000"/>
              </w:rPr>
              <w:t>для решения коммуникативных и познавательных задач: освоение деятельности моделирования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</w:t>
            </w:r>
            <w:proofErr w:type="spell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лендула),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цветущие осенью. Распознавание рас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Понимать учебную задачу урока и стараться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растения клумбы и дачного участ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ка и узнавать их по рисункам;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практическая работа: определять растения цветника с помощью атласа-определителя;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узнавать по фотографиям растения цветника, осуществлять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о любимом цветке;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за растениями клумбы и узнавать их по рисункам, определять растения с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атласа-определителя.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мир, принятие и освоение социальной роли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обучающегося,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школы;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работать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color w:val="000000"/>
              </w:rPr>
              <w:t>в группах, ставить вопросы участникам группы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осенние изменения окраски ли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узнавать листья в осеннем букете, в герба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и группировать листья по раз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группе: определять деревья по листьям;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внешний вид листьев какого-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либо дерева;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наблюдать изменения окраски листьев на деревьях, сравнивать и группировать листья по различным признакам, определять названия деревьев по листьям.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мир,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E1364" w:rsidRPr="009A1600" w:rsidRDefault="00FE1364" w:rsidP="009A1600">
            <w:pPr>
              <w:pStyle w:val="ParagraphStyle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формулировать свои затруднения, свою собственную позицию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стараться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лиственные и хвойные деревья;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группе: определять деревья с помощью атласа-определителя;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</w:t>
            </w:r>
            <w:r w:rsidR="009E760D"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ель и сосну; 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писывать дерево по плану;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лиственные и хвойные деревья.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сравнивать ель и сосну.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влекать из них информацию о строении насеко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мых, сравнивать части тела различных насекомых;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узнавать насекомых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ри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водить примеры насекомых;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сочинять и рассказывать сказочные истории 1 по рисункам;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целостного, социально ориентированного взгляда на мир, уважительного отношения к иному мнению; принятие и освоение социальной роли обучающегося, развитие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 </w:t>
            </w:r>
            <w:r w:rsidRPr="009A1600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строение чешуи рыбы с помощью монет или кружочков из фольги;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узнавать рыб на рисунке, осуществлять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рыбу по плану;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приводить примеры речных и морских рыб с помощью атласа-определителя;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 в его органичном единстве и разнообразии природы. 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морских и речных рыбах;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работа: исследовать строение пера птицы;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узнавать птиц на рисунке, определять птиц с помощью атласа-определите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ля, проводить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птицу по плану;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итоговые вопросы и оценивать свои достижения на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узнавать птиц на рисунке; определять их с помощью атласа-определителя; описывать птицу по плану.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 в его органичном единстве и разнообразии природы.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задавать вопросы, просить о помощи, формулировать свои затруднения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работа: исследовать строение шерсти зверей;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узнавать зверей на рисун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ке, определять зверей с помощью атласа-опре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делителя, проводить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устанавливать связь между строением тела зверя и его образом жизни;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исследовать строение шерсти зверей; узнавать зверей на рисунке; определять зверей с помощью атласа-определителя.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этические чувства, прежде всего доброжелательность и эмоционально-нравственная отзывчивость.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FE1364" w:rsidRPr="009A1600" w:rsidRDefault="00FE1364" w:rsidP="009A160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тах домашнего обихода. Группировка предметов по их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назначению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назначение бытовых пред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находить на рисунке предметы определённых групп;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группировать предме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ты домашнего обихода; проводить взаимопро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предметов разных групп;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характеризовать назначение бытовых приборов, находить на рисунке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определённых групп.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 в его органичном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единстве и разнообразии природы.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Познавательные 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proofErr w:type="spellStart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предметах быта, компьютере;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составные части компьютера;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назначение частей компью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стационарный компьютер и ноут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рассказывать (по ри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устройство компьютера;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соблюдать правила безопасного обращения с компьютером;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 назначение частей компьютера.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определять общую цель и пути её достижения, </w:t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>вести диалог, слушать собеседника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</w:t>
            </w:r>
            <w:r w:rsidR="00430A52"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её выполнить;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потенциально опасные предметы домашнего обихода;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опасность бытовых пред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формулировать правила перехода улицы, проводить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устройство светофора;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своё обращение с предметами до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сочинять и рассказывать сказку по рисунку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достижения, вести диалог, слушать собеседника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выдвигать предположения и доказывать их;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глобус для знакомства с фор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рассматривать рисунки-схемы и объяснять особенности движения Земли;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форму Земли;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9A1600">
              <w:rPr>
                <w:rFonts w:ascii="Times New Roman" w:hAnsi="Times New Roman" w:cs="Times New Roman"/>
                <w:color w:val="000000"/>
              </w:rPr>
              <w:br/>
              <w:t>и познавательных задач</w:t>
            </w:r>
            <w:proofErr w:type="gramEnd"/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376C52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знаний и умений. Представление результатов проектной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деятельности. Формирование адекватной оценки своих достижений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Выполнять тестовые задания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выступать с сообщениями, иллюстрировать их наглядными материалами;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выступления учащихся;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свои достижения и достижения других учащихся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9A160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мысли; обсуждать выступления учащихся; раскрывать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тематике информацию и фотоматериал.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обучающегося, развитие мотивов учебной деятельности и личностного смысла учения.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другой группой.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</w:t>
            </w:r>
          </w:p>
          <w:p w:rsidR="00FE1364" w:rsidRPr="009A1600" w:rsidRDefault="00FE1364" w:rsidP="009A16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учебную задачу данного урока и стремиться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о жизни семьи по рисункам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по именам (отчествам, фамилиям) членов своей семьи;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об интересных событиях в жизни своей семьи;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значение семьи для человека и общества.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отбирать из семейного архива фотографии членов семьи во время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значимых для семьи 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интервьюировать членов семьи;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значение семейных альбомов для укрепления семейных отношений;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экспозицию выставки;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результаты собственного труда и труда товарищей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рассказывать о жизни семьи по рисункам учебника, об интересных событиях в жизни своей семьи; называть по именам (отчеству и фамилии) членов своей семьи.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прослеживать по рисунку-схеме путь воды;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необходимость экономии воды;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выяснять опасность употребления загрязнён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работа: проводить опыты, показывающие загрязнение воды и её очистку;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прослеживать по рисунку-схеме путь воды; обсуждать необходимость экономии воды; выяснять опасность употребления загрязнённой воды.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Откуда в наш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дом приходит электричество?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Значение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Понимать учебную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 её выполнить;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отличать электроприборы от других бытовых предметов, не использующих электричество;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запомнить правила безопасности при обращении с электричеством и электроприборами;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в паре: собирать простейшую электрическую цепь;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Начальные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Разнообразие почтовых отправлений и средств доставки корреспонденции.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Значение почтовой связи для общества. Знакомство с работой по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за работой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почты и рассказывать о ней;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строить из разрезных дета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лей схему доставки почтовых отправлений, рас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сказывать по схеме о путешествии письма, про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водить взаимопроверку;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за работой почты и рассказывать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ней; строить из разрезных деталей схему доставки почтовых отправлений.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на основе критериев успешной учебной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эстетических потребностях, ценностях и чувствах.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FE1364" w:rsidRPr="009A1600" w:rsidRDefault="00FE1364" w:rsidP="009A16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прослеживать по рисунку-схеме путь воды из реки в море;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реку и море;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пресную и морскую воду;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практическая работа в паре: рассматри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вать морскую соль и проводить опыт по «изго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прослеживать по рисунку-схеме путь воды из реки в море; сравнивать реку и море; различать пресную и морскую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следовать нормам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природоохранного, нерасточительного, </w:t>
            </w:r>
            <w:proofErr w:type="spellStart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Регулятивные: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устанавливаютвзаимосвязь между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объектом знаний, умений, навыков и исследовательских умений как интегративных, сложных, умений;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в группе: проводить опыты по исследованию снега и льда в соответ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формулировать выводы из опытов;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форму снежинок и отображать её в рисунках;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итоговые вопросы и оценивать свои достижения на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наблюдать форму снежинок и отображать её в рисунках.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проводить опыты по исследованию снега и льда в соответствии с инструкциями.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план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строить монологическое высказывание, слушать собеседника; проявлять активность во взаимодействии для </w:t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>решения коммуникативных и познавательных задач</w:t>
            </w:r>
            <w:proofErr w:type="gramEnd"/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за ростом и развитием растений, рассказывать о своих наблюдениях;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прослеживать по рисунку-схеме этапы жиз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выводы об условиях, необхо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паре: ухаживать за комнатными растениями;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за ростом и развитием растений; рассказывать о своих наблюдениях.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ответственности человека за общее благополучие;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FE1364" w:rsidRPr="009A1600" w:rsidRDefault="00FE1364" w:rsidP="009A16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растениях как живом организме;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за жизнью животных, рассказы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вать о своих наблюдениях;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группе: выполнять задания, фор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мулировать выводы, осуществлять самопроверку;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практическая работа в паре: ухаживать за животными живого уголка;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наблюдать за жизнью животных; рассказывать о своих наблюдениях. 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ухаживать за животными.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зимующих птиц, различать зиму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формы кормушек и виды корма для птиц;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паре: изготавливать простейшие кормушки и подбирать из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запомнить правила подкормки птиц;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зимующих птиц по рисункам и в природе; изготавливать простейшие кормушки и подбирать корм для птиц.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формулировать свои затруднения; оказывать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блюдения чистоты в доме, городе,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природном окружении. Раздельный сбор мусора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с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помощью рисунков учебника источники возникновения мусора и способы его утилизации;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группе: сортировать мусор по характеру материала;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сортировать мусор по характеру материала;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 помощью рисунков учебника источники возникновения мусора и способы его утилизации.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Начальные навыки адаптации в динамично изменяющемся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мире, навыки сотрудничества в разных ситуациях.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паре: исследовать снежки и снеговую воду на наличие загрязнений;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источники появления загрязнений в снеге;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формулировать предложения по защите окружающей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среды от загрязнений;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сочинять и рассказывать сказку на предло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исследовать снежки и снеговую воду на наличие загрязнений, определять источники загрязнений в снеге.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навыки адаптации в динамично изменяющемся мире, навыки сотрудничества в разных ситуациях.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строить понятные для партнёра высказывания, определять общую цель и пути ее достижения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552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тестовые задания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выступления учащихся;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9A160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этических чувств, доброжелательности, и эмоционально-нравственной отзывчивости, понимания, сопереживания чувствам других людей, целостного, </w:t>
            </w:r>
            <w:proofErr w:type="spellStart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социальноориентированного</w:t>
            </w:r>
            <w:proofErr w:type="spellEnd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взгляда на мир, уважительного отношения к иному мнению.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FE1364" w:rsidRPr="009A1600" w:rsidRDefault="00FE1364" w:rsidP="009A16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иллюстрации учебника, обсуждать условия интересной и успешной учёбы;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сравнивать фотографии в учебнике, рассказывать о случаях взаимопо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своём учителе; формулиро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вать выво</w:t>
            </w:r>
            <w:r w:rsidR="00430A52"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 из коллективного обсуждения;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 обсуждать условия интересной и успешной учёбы, определять наиболее значимые события в классе.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мотивация учебной деятельности.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определять цели, функции участников, способы взаимодействия; строить монологическое высказывание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иллюстрации учебника, раз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личать</w:t>
            </w:r>
            <w:r w:rsidR="00430A52"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в паре: отображать с помощью карточек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последовательность дней недели, на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любимый день недели и объяснять, почему именно он является любимым;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различать прошлое, настоящее, будущее; называть дни недели в правильной последовательности; называть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день недели и объяснять, почему он любимый.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и личная ответственность за свои поступки, принятие образа «хорошего ученика».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характеризовать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природные явления в разные времена года;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называть любимое время года и объяснять, почему именно оно является любимым;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находить несоответствия в природных явлениях на рисунках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сезонные изменения в природе и фиксировать их в рабочей тетради;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соотносить время года и месяцы, характеризовать природные явления в разные времена года.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понимание чу</w:t>
            </w:r>
            <w:proofErr w:type="gramStart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угих людей и сопереживание им, осознание ответственности человека за общее благополучие, устойчивое следование в поведении социальным нормам.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осуществление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т. д.).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Коммуникативные: 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договариваться о </w:t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>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в паре: находить на глобусе Северный Ледовитый океан и Антаркти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ду, характеризовать их, осуществлять самокон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рассматривать и сравнивать иллюстрации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учебника, извлекать из них информацию о животном мире холодных районов;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животных холодных районов;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устанавливать связь между строением, образом жизни животных и природными условиями;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находить на глобусе Северный Ледовитый океан и Антарктиду, характеризовать их; приводить примеры животных холодных районов.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принятие образа «хорошего ученика».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</w:t>
            </w:r>
            <w:r w:rsidRPr="009A1600">
              <w:rPr>
                <w:rFonts w:ascii="Times New Roman" w:hAnsi="Times New Roman" w:cs="Times New Roman"/>
                <w:color w:val="000000"/>
              </w:rPr>
              <w:br/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>и ролей в совместной деятельности, координировать и принимать различные позиции во взаимодействии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учетную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в паре: находить на глобусе экватор и жаркие районы Земли, харак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осуществлять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группе: анализировать рисунок учебника, рассказывать по плану о полученной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животных жарких райо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устанавливать связь между строением, обра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итоговые вопросы и оценивать свои достижения на уроке 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находить на глобусе экватор и жаркие районы Земли, характеризовать их; приводить примеры животных жарких районов.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деятельности; эстетические потребности, ценности, чувства.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ставить вопросы, строить понятные для партнёра </w:t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>высказывания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зимующих и перелётных птиц; группировать (классифицировать) птиц с ис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выдвигать предположения о местах зимовок птиц и доказывать их, осу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ществлять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причины отлёта птиц в тёплые края;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зимующих и перелётных птиц;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зимующих и перелётных птиц; группировать птиц по определённым признакам;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позиция ученика на основе положительного отношения к школе,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отличать национальную одежду своего народа от одежды других народов;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в паре: различать типы одежды в зависимости от её назначения, подбирать одежду для разных случаев;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взрослыми: изготавливать ма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итоговые вопросы и оценивать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отличать национальную одежду своего народа от одежды других народов; различать типы одежды в зависимости от её назначения.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 </w:t>
            </w:r>
            <w:r w:rsidRPr="009A1600">
              <w:rPr>
                <w:rFonts w:ascii="Times New Roman" w:hAnsi="Times New Roman" w:cs="Times New Roman"/>
                <w:color w:val="000000"/>
              </w:rPr>
              <w:br/>
              <w:t xml:space="preserve">и поведение окружающих, договариваться о распределении функций </w:t>
            </w:r>
            <w:r w:rsidRPr="009A1600"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</w:t>
            </w:r>
            <w:proofErr w:type="gramEnd"/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старинные и современные велоси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извлекать из учебника ин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формацию об устройстве велосипеда, осущест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роль велосипеда в нашей жизни;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запомнить правила безопасной езды на вело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сравнивать старинные  и современные велосипеды; 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правилам безопасной езды на велосипеде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вых установок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будущее. Ответственность че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жизнь взрослого и ребёнка;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определять по фотографиям в учебнике про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сравнивать рисунки учебни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ка, формулировать выводы в соответствии с за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рассуждать о том, что в окружающем мире зависит от наших поступков;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отличие жизни взрослого человека от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ребёнка; думать о последствиях своих поступков.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изменяющемся мире, осознание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человека за общее благополучие.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Регулятивные: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Познавательные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тестовые задания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выступления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учащихся;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свои достижения и достижения других учащихся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использовать различные материалы и средства художественной выразительности для передачи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замысла в собственной деятельности.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позиция ученика на основе положительного отношения к школе, принятие «образа хорошего ученика».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существенной информации (из материалов учебника, из рассказа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высказывания.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сопоставлять видимые и реальные размеры звёзд, в том числе и Солнца;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моделировать форму, цвет, сравнительные размеры некоторых звёзд (</w:t>
            </w:r>
            <w:proofErr w:type="spell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Регул, Солнце, Сириус), проводить взаи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атлас-определитель для полу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чения нужной информации; моделировать 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взрослыми: наблюдать кар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итоговые вопросы и оценивать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работать с атласом-определителем; наблюдать картину звёздного неба; выстраивать рассуждения на заданную тему.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успешной учебной деятельности, мотивация учебной деятельности.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результатав соответствии с темой урока.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из пластилина форму Луны;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с помощью рисунков в учебни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ке об изучении Луны учёными, осуществлять са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взрослыми: наблюдать за изменениями внешнего вида Луны, фикси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итоговые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наблюдать за изменениями внешнего вида Луны, фиксировать результаты наблюдений.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мире, целостный, социально ориентированный взгляд на мир.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Познавательные: </w:t>
            </w:r>
            <w:proofErr w:type="spellStart"/>
            <w:r w:rsidRPr="009A1600"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строить монологическое высказывание, слушать собеседника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за дождями и ветром;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группе: рассказывать по рисунку учебника о видах дождя (ливень, </w:t>
            </w:r>
            <w:proofErr w:type="spell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чины возникновения дождя и ветра; осущест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сочинять и рассказывать сказку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причины возникновения дождя и ветра.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FE1364" w:rsidRPr="009A1600" w:rsidRDefault="00FE1364" w:rsidP="009A1600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: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собственное поведение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color w:val="000000"/>
              </w:rPr>
              <w:t>и поведение окружающих, оказывать в сотрудничестве взаимопомощь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чина возникновения и способ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распространения звуков. Необходимость беречь уши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рисунок учебника и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переда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паре: исследовать возникновение и распространение звуков;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обсуждать, почему и как следует беречь уши;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предположения о причине возникновения эха, осуществлять самопро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сочинять и рассказывать сказку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исследовать возникновение и распространение звука;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предположения о причине возникновения эха.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в устной форме о разнообразии звуков в окружающем мире и причинах возникновения звука;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чувства, возникающие при виде радуги; называть цвета радуги по своим наблю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запомнить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последовательность цветов радуги с помощью мнемонического приёма;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предположения о причинах воз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осуществлять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отображать последователь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сок, осуществлять взаимопроверку;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называть цвета радуги в правильной последовательности.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FE1364" w:rsidRPr="009A1600" w:rsidRDefault="00FE1364" w:rsidP="009A160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существенной информации (измате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9A1600">
              <w:rPr>
                <w:rFonts w:ascii="Times New Roman" w:hAnsi="Times New Roman" w:cs="Times New Roman"/>
                <w:color w:val="000000"/>
              </w:rPr>
              <w:t>осуществлять взаимный контроль, предлагать помощь и сотрудничество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машними животными.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Особенности ухода за кошкой и собакой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по плану своего домашнего пи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обсуждать наше отношение к домашним пи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по рисункам учебника об уходе за кошкой и собакой;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в паре: познакомить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с предметами ухода за кошкой и собакой и их назначением;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ролевой игре, моделирующей взаимоотношения хозяина и домашнего любимца;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рассказывать по рисункам учебника об уходе за кошкой и собакой.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формулируют познавательные цели;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за домашним любимцем и фиксировать результаты наблюдений;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фотографировать свою кошку (собаку) в наиболее интересных ситуациях;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рассказ о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своей кошке (собаке), её характере, повадках, играх;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презентовать свой проект с демонстрацией фотографий (слайдов);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оформлять фотовыставку;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результаты собственного труда и труда товарищей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описывать своего домашнего питомца по плану; наблюдать за домашними животными и фиксировать результаты наблюдений.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прогнозировать </w:t>
            </w:r>
            <w:r w:rsidRPr="009A1600">
              <w:rPr>
                <w:rFonts w:ascii="Times New Roman" w:hAnsi="Times New Roman" w:cs="Times New Roman"/>
                <w:color w:val="000000"/>
              </w:rPr>
              <w:lastRenderedPageBreak/>
              <w:t>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9A1600" w:rsidRPr="009A1600" w:rsidRDefault="009A1600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  <w:p w:rsidR="009A1600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определять цветы и бабо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чек с помощью атласа-определителя, осущест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 и сравнивать рисунки учеб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лировать правила поведения в природе, сопо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ставлять их с эталоном;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взаимосвязь цветов и бабо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узнавать изученные природные объекты; некоторым важным правилам поведения в природе.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природоохранного, нерасточительного, </w:t>
            </w:r>
            <w:proofErr w:type="spellStart"/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9A160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FE1364" w:rsidRPr="009A1600" w:rsidRDefault="00FE1364" w:rsidP="009A160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аргументировать свою позицию и координировать её с позициями партнёров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color w:val="00000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рисунки учебника, делать выво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рассказывать о правилах подготовки ко сну, использовать для выполне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задания цветные фишки, осуществлять вза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правильность своей подготовки ко сну;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(на основе наблюдений) о сне животных; обсуждать информацию о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животных, которые ночью не спят, содержащуюся в книге «Зелёные страницы»;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по рисункам профессии людей и рассказывать об их работе;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оценивать правильность своей подготовки ко сну; делать выводы о значении сна в жизни человека.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в ходе изучения новой темы;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овощи и фрукты; группировать (классифицировать) их с использованием цвет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фишек, осуществлять самопроверку;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группе: находить в учебнике ин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ем; сравнивать роль витаминов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сочинять и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рассказывать сказочную исто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запомнить правила гигиены при употребле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овощи и фрукты, группировать их; выполнять правила гигиены при  употреблении овощей и фруктов.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Регулятивные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редвосхищать результат; осуществлять итоговый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>и пошаговый контроль по результату.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обосновывать необходимость чистки зубов и мытья рук,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из предложенных нужные предметы гигиены, объяснять их назначение;</w:t>
            </w:r>
            <w:proofErr w:type="gramEnd"/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по рисункам, в каких случаях следует мыть руки;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в паре: осваивать приёмы чистки зубов и мытья рук;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запомнить, что зубная щётка и полотенце у каждого человека должны быть личные;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формулировать основные правила гигиены;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формулировать основные правила гигиены; обосновывать необходимость чистки зубов и мытья рук.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Эстетические потребности, ценности и чувства; осознание ответственности человека за общее благополучие.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 в ходе изучения новой темы;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адекватно оценивать собственное поведение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средства связи и средства массо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(с опорой на фотографии в учебнике) о видах телефонов;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назначение радиоприёмника, теле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в паре: сравнивать старинные и современные предметы (телефоны, телевизоры, радиоприёмники);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назначение Интернета;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ситуации вызова экстренной помощи по телефону;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средства связи и средства массовой информации.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оказывать </w:t>
            </w:r>
            <w:r w:rsidRPr="009A1600">
              <w:rPr>
                <w:rFonts w:ascii="Times New Roman" w:hAnsi="Times New Roman" w:cs="Times New Roman"/>
                <w:color w:val="000000"/>
              </w:rPr>
              <w:br/>
              <w:t>в сотрудничестве взаимопомощь, задавать вопросы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классифицировать автомобили и объяснять их назначение;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по рисунку-схеме знако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миться с устройством автомобиля, проводить взаимопроверку;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представленную в учебнике ин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сочинять и рассказывать сказочную исто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автомобили и объяснять их назначение.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</w:rPr>
              <w:t xml:space="preserve"> –</w:t>
            </w:r>
          </w:p>
          <w:p w:rsidR="00FE1364" w:rsidRPr="009A1600" w:rsidRDefault="00FE1364" w:rsidP="009A160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Поезда — наземный и подземный транспорт. Виды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классифицировать поезда в зависимости от их назначения;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рассказывать об устройстве железной дороги, осуществлять самоконтроль;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информацию учебника для вы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классифицировать поезда в зависимости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их назначения; рассказывать об устройстве железной дороги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благополучие.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Регулятивные: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уровня усвоения изучаемого материала.</w:t>
            </w:r>
          </w:p>
          <w:p w:rsidR="00FE1364" w:rsidRPr="009A1600" w:rsidRDefault="00FE1364" w:rsidP="009A160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</w:rPr>
            </w:pPr>
            <w:r w:rsidRPr="009A160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</w:rPr>
              <w:t>принимая его правила и условия; строить понятные речевые высказывания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классифицировать корабли в зависимости от их назначения;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 своих впечатлениях от плава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по рисунку-схеме знако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миться с устройством корабля, проводить само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классифицировать корабли в зависимости от их назначения.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транспорте; 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самолёты в зависимости от их назначения;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о своих впечатлениях от полёта на самолёте;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паре: по рисунку-схеме знако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миться с устройством самолёта, проводить са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самолёты в зависимости от их назначения.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ориентируются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извлечение необходимой информации  в ходе изучения новой темы; 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автомобиле и поезде</w:t>
            </w:r>
            <w:r w:rsidR="009A1600"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корабле и самолете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нужно соблю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безопасности в автомобиле, в поезде и на железной дороге, а также в других средствах транспорта (автобусе, троллейбусе,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трамвае)</w:t>
            </w:r>
          </w:p>
          <w:p w:rsidR="009A1600" w:rsidRPr="009A1600" w:rsidRDefault="009A1600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 сведения о транспорте, получен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необходимость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соблюдения пра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группе: знакомиться с пра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ролевой игре, моделирующей правила безопасности в транспорте и действия в опасной ситуации;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 правильно вести себя в автомобиле, поезде и на железной дороге.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поведение, установка на здоровый образ жизни.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 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соблюдении правил безопасности на различных видах транспорта; 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color w:val="000000"/>
              </w:rPr>
              <w:t>принимая его правила и условия; строить понятные речевые высказывания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 об освоении человеком космо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группе: высказывать предполо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жения по вопросам учебника, осуществлять Са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мопроверку;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экипировку космонавта;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ролевой игре «Полёт в кос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рассказывать об освоении космоса человеком; моделировать экипировку космонавта. 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 социально ориентированный взгляд на мир, начальные навыки адаптации в динамично изменяющемся мире.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Регулятивные: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Познавательные</w:t>
            </w:r>
            <w:proofErr w:type="gramStart"/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</w:t>
            </w:r>
          </w:p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в тексте учебника ответы на во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 примеры взаимосвязей между че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свои поступки по отношению к природе и рассказывать о них;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конкурсе рисунков на тему «Чудесный мир природы»;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приводить примеры взаимосвязи между человеком и природой.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Регулятивные: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9A1600">
              <w:rPr>
                <w:rFonts w:ascii="Times New Roman" w:hAnsi="Times New Roman" w:cs="Times New Roman"/>
              </w:rPr>
              <w:t xml:space="preserve"> извлечение необходимой информации в ходе изучения новой темы;</w:t>
            </w:r>
          </w:p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 w:rsidRPr="009A16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FE1364" w:rsidRPr="009A1600" w:rsidTr="00376C52">
        <w:tc>
          <w:tcPr>
            <w:tcW w:w="635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83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оценим свои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достижения.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Первоначальное представление об 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экологии. Взаимосвязи между человеком и природой. День Земли</w:t>
            </w:r>
            <w:proofErr w:type="gramStart"/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проекта «Мои домашние питом</w:t>
            </w: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FE1364" w:rsidRPr="009A1600" w:rsidRDefault="00FE1364" w:rsidP="009A16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Выполнять тестовые задания учебника;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выступать с подготовленными сообщениями, иллюстрировать их наглядными материалами;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выступления учащихся; </w:t>
            </w:r>
          </w:p>
          <w:p w:rsidR="00FE1364" w:rsidRPr="009A1600" w:rsidRDefault="00FE1364" w:rsidP="009A16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свои достижения и достижения других учащихся</w:t>
            </w:r>
          </w:p>
        </w:tc>
        <w:tc>
          <w:tcPr>
            <w:tcW w:w="1701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использовать </w:t>
            </w:r>
            <w:r w:rsidRPr="009A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материалы и средства художественной выразительности 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для передачи замысла в собственной деятельности.</w:t>
            </w:r>
          </w:p>
          <w:p w:rsidR="00FE1364" w:rsidRPr="009A1600" w:rsidRDefault="00FE1364" w:rsidP="009A1600">
            <w:pPr>
              <w:tabs>
                <w:tab w:val="num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sz w:val="24"/>
                <w:szCs w:val="24"/>
              </w:rPr>
              <w:t>Научиться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984" w:type="dxa"/>
          </w:tcPr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своих возможностей в </w:t>
            </w:r>
            <w:r w:rsidRPr="009A1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учении; способность адекватно 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3868" w:type="dxa"/>
          </w:tcPr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 и рабочей тетради; </w:t>
            </w:r>
            <w:r w:rsidRPr="009A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FE1364" w:rsidRPr="009A1600" w:rsidRDefault="00FE1364" w:rsidP="009A1600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60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Познавательные: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 w:rsidRPr="009A160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 w:rsidRPr="009A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FE1364" w:rsidRPr="009A1600" w:rsidRDefault="00FE1364" w:rsidP="009A1600">
            <w:pPr>
              <w:rPr>
                <w:rFonts w:ascii="Times New Roman" w:hAnsi="Times New Roman" w:cs="Times New Roman"/>
                <w:color w:val="000000"/>
              </w:rPr>
            </w:pPr>
            <w:r w:rsidRPr="009A1600">
              <w:rPr>
                <w:rFonts w:ascii="Times New Roman" w:hAnsi="Times New Roman" w:cs="Times New Roman"/>
                <w:bCs/>
                <w:color w:val="000000"/>
              </w:rPr>
              <w:t>Коммуникативные:</w:t>
            </w:r>
            <w:r w:rsidRPr="009A1600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 </w:t>
            </w:r>
          </w:p>
        </w:tc>
      </w:tr>
    </w:tbl>
    <w:p w:rsidR="00550AF9" w:rsidRPr="009A1600" w:rsidRDefault="00550AF9" w:rsidP="009A1600">
      <w:pPr>
        <w:pStyle w:val="a5"/>
      </w:pPr>
    </w:p>
    <w:p w:rsidR="00550AF9" w:rsidRPr="009A1600" w:rsidRDefault="00550AF9" w:rsidP="009A1600">
      <w:pPr>
        <w:pStyle w:val="a5"/>
      </w:pPr>
    </w:p>
    <w:p w:rsidR="00550AF9" w:rsidRPr="009A1600" w:rsidRDefault="00550AF9" w:rsidP="009A1600">
      <w:pPr>
        <w:pStyle w:val="a5"/>
      </w:pPr>
    </w:p>
    <w:p w:rsidR="00550AF9" w:rsidRPr="009A1600" w:rsidRDefault="00550AF9" w:rsidP="009A1600">
      <w:pPr>
        <w:pStyle w:val="a5"/>
      </w:pPr>
    </w:p>
    <w:p w:rsidR="00550AF9" w:rsidRPr="009A1600" w:rsidRDefault="00550AF9" w:rsidP="009A1600">
      <w:pPr>
        <w:pStyle w:val="a5"/>
      </w:pPr>
    </w:p>
    <w:p w:rsidR="00550AF9" w:rsidRPr="009A1600" w:rsidRDefault="00550AF9" w:rsidP="009A1600">
      <w:pPr>
        <w:pStyle w:val="a5"/>
      </w:pPr>
    </w:p>
    <w:p w:rsidR="00550AF9" w:rsidRDefault="00550AF9" w:rsidP="00550AF9">
      <w:pPr>
        <w:pStyle w:val="a5"/>
      </w:pPr>
    </w:p>
    <w:p w:rsidR="00550AF9" w:rsidRDefault="00550AF9" w:rsidP="00550AF9">
      <w:pPr>
        <w:pStyle w:val="a5"/>
      </w:pPr>
    </w:p>
    <w:p w:rsidR="003D0CBF" w:rsidRPr="00550AF9" w:rsidRDefault="003D0CBF" w:rsidP="00550AF9">
      <w:pPr>
        <w:pStyle w:val="a5"/>
        <w:rPr>
          <w:rFonts w:ascii="Times New Roman" w:hAnsi="Times New Roman" w:cs="Times New Roman"/>
          <w:sz w:val="24"/>
        </w:rPr>
      </w:pPr>
    </w:p>
    <w:p w:rsidR="00550AF9" w:rsidRPr="00550AF9" w:rsidRDefault="00550AF9" w:rsidP="00550AF9">
      <w:pPr>
        <w:pStyle w:val="a5"/>
        <w:jc w:val="both"/>
      </w:pPr>
    </w:p>
    <w:p w:rsidR="00550AF9" w:rsidRPr="00550AF9" w:rsidRDefault="00550AF9" w:rsidP="00550AF9">
      <w:pPr>
        <w:pStyle w:val="4"/>
        <w:shd w:val="clear" w:color="auto" w:fill="FFFFFF"/>
        <w:spacing w:before="390" w:beforeAutospacing="0" w:after="180" w:afterAutospacing="0"/>
        <w:jc w:val="center"/>
        <w:rPr>
          <w:rFonts w:asciiTheme="minorHAnsi" w:hAnsiTheme="minorHAnsi"/>
          <w:b w:val="0"/>
          <w:bCs w:val="0"/>
          <w:color w:val="707070"/>
        </w:rPr>
      </w:pPr>
    </w:p>
    <w:p w:rsidR="00550AF9" w:rsidRPr="00550AF9" w:rsidRDefault="00550AF9" w:rsidP="00550AF9">
      <w:pPr>
        <w:pStyle w:val="4"/>
        <w:shd w:val="clear" w:color="auto" w:fill="FFFFFF"/>
        <w:spacing w:before="390" w:beforeAutospacing="0" w:after="180" w:afterAutospacing="0"/>
        <w:jc w:val="center"/>
        <w:rPr>
          <w:rFonts w:asciiTheme="minorHAnsi" w:hAnsiTheme="minorHAnsi"/>
          <w:b w:val="0"/>
          <w:bCs w:val="0"/>
          <w:color w:val="707070"/>
        </w:rPr>
      </w:pPr>
    </w:p>
    <w:p w:rsidR="00550AF9" w:rsidRPr="00550AF9" w:rsidRDefault="00550AF9" w:rsidP="00550AF9">
      <w:pPr>
        <w:pStyle w:val="4"/>
        <w:shd w:val="clear" w:color="auto" w:fill="FFFFFF"/>
        <w:spacing w:before="195" w:beforeAutospacing="0" w:after="225" w:afterAutospacing="0"/>
        <w:rPr>
          <w:rFonts w:asciiTheme="minorHAnsi" w:hAnsiTheme="minorHAnsi"/>
          <w:b w:val="0"/>
          <w:bCs w:val="0"/>
          <w:color w:val="707070"/>
        </w:rPr>
      </w:pPr>
    </w:p>
    <w:p w:rsidR="00550AF9" w:rsidRPr="00131DA6" w:rsidRDefault="00550AF9" w:rsidP="00550AF9">
      <w:pPr>
        <w:tabs>
          <w:tab w:val="center" w:pos="4677"/>
        </w:tabs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11C78" w:rsidRDefault="00011C78"/>
    <w:sectPr w:rsidR="00011C78" w:rsidSect="003D0C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77"/>
    <w:multiLevelType w:val="hybridMultilevel"/>
    <w:tmpl w:val="DE40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DCD"/>
    <w:multiLevelType w:val="hybridMultilevel"/>
    <w:tmpl w:val="7D9EB1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836806"/>
    <w:multiLevelType w:val="hybridMultilevel"/>
    <w:tmpl w:val="36B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4B5E"/>
    <w:multiLevelType w:val="hybridMultilevel"/>
    <w:tmpl w:val="54B05A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07F2D"/>
    <w:multiLevelType w:val="hybridMultilevel"/>
    <w:tmpl w:val="6096D2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2214C"/>
    <w:multiLevelType w:val="hybridMultilevel"/>
    <w:tmpl w:val="042A18AA"/>
    <w:lvl w:ilvl="0" w:tplc="0419000D">
      <w:start w:val="1"/>
      <w:numFmt w:val="bullet"/>
      <w:lvlText w:val=""/>
      <w:lvlJc w:val="left"/>
      <w:pPr>
        <w:ind w:left="1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53B90"/>
    <w:multiLevelType w:val="hybridMultilevel"/>
    <w:tmpl w:val="FD96FE7A"/>
    <w:lvl w:ilvl="0" w:tplc="200E3D9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2429"/>
    <w:multiLevelType w:val="hybridMultilevel"/>
    <w:tmpl w:val="AE1CD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6D1E"/>
    <w:rsid w:val="00004CA3"/>
    <w:rsid w:val="00011C78"/>
    <w:rsid w:val="00056D1E"/>
    <w:rsid w:val="000B6495"/>
    <w:rsid w:val="00154730"/>
    <w:rsid w:val="00182C78"/>
    <w:rsid w:val="001E6685"/>
    <w:rsid w:val="002B4ED1"/>
    <w:rsid w:val="00376C52"/>
    <w:rsid w:val="003D0CBF"/>
    <w:rsid w:val="00400D01"/>
    <w:rsid w:val="00430A52"/>
    <w:rsid w:val="00550AF9"/>
    <w:rsid w:val="008378F4"/>
    <w:rsid w:val="008D2388"/>
    <w:rsid w:val="009A1600"/>
    <w:rsid w:val="009E760D"/>
    <w:rsid w:val="00A37F43"/>
    <w:rsid w:val="00B80F28"/>
    <w:rsid w:val="00BE775F"/>
    <w:rsid w:val="00C20FA6"/>
    <w:rsid w:val="00EA04B8"/>
    <w:rsid w:val="00EE2574"/>
    <w:rsid w:val="00F36C67"/>
    <w:rsid w:val="00FE1364"/>
    <w:rsid w:val="00FE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9"/>
  </w:style>
  <w:style w:type="paragraph" w:styleId="1">
    <w:name w:val="heading 1"/>
    <w:basedOn w:val="a"/>
    <w:next w:val="a"/>
    <w:link w:val="10"/>
    <w:uiPriority w:val="9"/>
    <w:qFormat/>
    <w:rsid w:val="003D0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0A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50AF9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550AF9"/>
    <w:pPr>
      <w:spacing w:after="0" w:line="240" w:lineRule="auto"/>
    </w:pPr>
  </w:style>
  <w:style w:type="paragraph" w:styleId="a6">
    <w:name w:val="Body Text"/>
    <w:basedOn w:val="a"/>
    <w:link w:val="a7"/>
    <w:rsid w:val="00550A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0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50AF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0AF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0AF9"/>
    <w:rPr>
      <w:b/>
      <w:bCs/>
    </w:rPr>
  </w:style>
  <w:style w:type="character" w:customStyle="1" w:styleId="FontStyle11">
    <w:name w:val="Font Style11"/>
    <w:basedOn w:val="a0"/>
    <w:uiPriority w:val="99"/>
    <w:rsid w:val="00550AF9"/>
    <w:rPr>
      <w:rFonts w:ascii="Times New Roman" w:hAnsi="Times New Roman" w:cs="Times New Roman"/>
      <w:sz w:val="32"/>
      <w:szCs w:val="32"/>
    </w:rPr>
  </w:style>
  <w:style w:type="paragraph" w:styleId="aa">
    <w:name w:val="List Paragraph"/>
    <w:basedOn w:val="a"/>
    <w:qFormat/>
    <w:rsid w:val="00550AF9"/>
    <w:pPr>
      <w:ind w:left="720"/>
      <w:contextualSpacing/>
    </w:pPr>
  </w:style>
  <w:style w:type="paragraph" w:customStyle="1" w:styleId="c54">
    <w:name w:val="c54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50AF9"/>
  </w:style>
  <w:style w:type="character" w:customStyle="1" w:styleId="c3">
    <w:name w:val="c3"/>
    <w:basedOn w:val="a0"/>
    <w:rsid w:val="00550AF9"/>
  </w:style>
  <w:style w:type="character" w:customStyle="1" w:styleId="apple-converted-space">
    <w:name w:val="apple-converted-space"/>
    <w:basedOn w:val="a0"/>
    <w:rsid w:val="00550AF9"/>
  </w:style>
  <w:style w:type="character" w:customStyle="1" w:styleId="c14">
    <w:name w:val="c14"/>
    <w:basedOn w:val="a0"/>
    <w:rsid w:val="00550AF9"/>
  </w:style>
  <w:style w:type="paragraph" w:customStyle="1" w:styleId="c65">
    <w:name w:val="c65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50AF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50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rsid w:val="0055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D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0CBF"/>
  </w:style>
  <w:style w:type="paragraph" w:styleId="ae">
    <w:name w:val="footer"/>
    <w:basedOn w:val="a"/>
    <w:link w:val="af"/>
    <w:uiPriority w:val="99"/>
    <w:unhideWhenUsed/>
    <w:rsid w:val="003D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0CBF"/>
  </w:style>
  <w:style w:type="character" w:customStyle="1" w:styleId="c166">
    <w:name w:val="c166"/>
    <w:basedOn w:val="a0"/>
    <w:rsid w:val="003D0CBF"/>
  </w:style>
  <w:style w:type="paragraph" w:customStyle="1" w:styleId="c5">
    <w:name w:val="c5"/>
    <w:basedOn w:val="a"/>
    <w:rsid w:val="003D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CBF"/>
  </w:style>
  <w:style w:type="character" w:styleId="af0">
    <w:name w:val="Emphasis"/>
    <w:basedOn w:val="a0"/>
    <w:uiPriority w:val="20"/>
    <w:qFormat/>
    <w:rsid w:val="003D0CB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18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isarevskaya.rusedu.net/post/1415/75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/okruj-mir/1-k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" TargetMode="External"/><Relationship Id="rId11" Type="http://schemas.openxmlformats.org/officeDocument/2006/relationships/hyperlink" Target="http://www.prosv.ru/umk/perspektiva/info.aspx?ob_no=1993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rug12.ucoz.ru/index/okruzhajushhij_mir/0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pisarevskaya.rusedu.net/post/1415/7533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64</Pages>
  <Words>18066</Words>
  <Characters>102977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17</cp:revision>
  <dcterms:created xsi:type="dcterms:W3CDTF">2015-01-11T15:07:00Z</dcterms:created>
  <dcterms:modified xsi:type="dcterms:W3CDTF">2019-09-15T01:03:00Z</dcterms:modified>
</cp:coreProperties>
</file>