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5EE7" w:rsidRDefault="00743BB8" w:rsidP="00495EE7">
      <w:pPr>
        <w:spacing w:after="0" w:line="240" w:lineRule="auto"/>
        <w:ind w:left="-1134"/>
        <w:contextualSpacing/>
        <w:jc w:val="center"/>
        <w:rPr>
          <w:rFonts w:ascii="Times New Roman" w:eastAsia="Calibri" w:hAnsi="Times New Roman" w:cs="Times New Roman"/>
          <w:b/>
          <w:bCs/>
          <w:spacing w:val="-2"/>
          <w:sz w:val="32"/>
        </w:rPr>
      </w:pPr>
      <w:r w:rsidRPr="00743BB8">
        <w:rPr>
          <w:rFonts w:ascii="Times New Roman" w:eastAsia="Calibri" w:hAnsi="Times New Roman" w:cs="Times New Roman"/>
          <w:b/>
          <w:bCs/>
          <w:noProof/>
          <w:spacing w:val="-2"/>
          <w:sz w:val="32"/>
        </w:rPr>
        <w:drawing>
          <wp:inline distT="0" distB="0" distL="0" distR="0">
            <wp:extent cx="9701530" cy="7049375"/>
            <wp:effectExtent l="0" t="0" r="0" b="0"/>
            <wp:docPr id="4" name="Рисунок 4" descr="C:\Users\User\Documents\программы на сайт\титулы\23-11-2020_04-41-53\ма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программы на сайт\титулы\23-11-2020_04-41-53\мат 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70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95EE7" w:rsidRDefault="00495EE7" w:rsidP="00495EE7">
      <w:pPr>
        <w:spacing w:after="0" w:line="240" w:lineRule="auto"/>
        <w:ind w:left="-1134"/>
        <w:contextualSpacing/>
        <w:jc w:val="center"/>
        <w:rPr>
          <w:rFonts w:ascii="Times New Roman" w:eastAsia="Calibri" w:hAnsi="Times New Roman" w:cs="Times New Roman"/>
          <w:b/>
          <w:bCs/>
          <w:spacing w:val="-2"/>
          <w:sz w:val="32"/>
        </w:rPr>
      </w:pPr>
    </w:p>
    <w:p w:rsidR="00495EE7" w:rsidRDefault="00495EE7" w:rsidP="00344C09">
      <w:pPr>
        <w:spacing w:after="0" w:line="240" w:lineRule="auto"/>
        <w:ind w:firstLine="567"/>
        <w:contextualSpacing/>
        <w:jc w:val="center"/>
        <w:rPr>
          <w:rFonts w:ascii="Times New Roman" w:eastAsia="Calibri" w:hAnsi="Times New Roman" w:cs="Times New Roman"/>
          <w:b/>
          <w:bCs/>
          <w:spacing w:val="-2"/>
          <w:sz w:val="32"/>
        </w:rPr>
      </w:pPr>
    </w:p>
    <w:p w:rsidR="00344C09" w:rsidRPr="00A36087" w:rsidRDefault="00344C09" w:rsidP="00344C09">
      <w:pPr>
        <w:spacing w:after="0" w:line="240" w:lineRule="auto"/>
        <w:ind w:firstLine="567"/>
        <w:contextualSpacing/>
        <w:jc w:val="center"/>
        <w:rPr>
          <w:rFonts w:ascii="Times New Roman" w:eastAsia="Calibri" w:hAnsi="Times New Roman" w:cs="Times New Roman"/>
          <w:b/>
          <w:bCs/>
          <w:spacing w:val="-2"/>
          <w:sz w:val="24"/>
          <w:szCs w:val="24"/>
        </w:rPr>
      </w:pPr>
      <w:r w:rsidRPr="00A36087">
        <w:rPr>
          <w:rFonts w:ascii="Times New Roman" w:eastAsia="Calibri" w:hAnsi="Times New Roman" w:cs="Times New Roman"/>
          <w:b/>
          <w:bCs/>
          <w:spacing w:val="-2"/>
          <w:sz w:val="24"/>
          <w:szCs w:val="24"/>
        </w:rPr>
        <w:t>Пояснительная записка</w:t>
      </w:r>
    </w:p>
    <w:p w:rsidR="00344C09" w:rsidRPr="00A36087" w:rsidRDefault="00344C09" w:rsidP="00344C09">
      <w:pPr>
        <w:spacing w:after="0" w:line="240" w:lineRule="auto"/>
        <w:ind w:firstLine="567"/>
        <w:contextualSpacing/>
        <w:jc w:val="center"/>
        <w:rPr>
          <w:rFonts w:ascii="Times New Roman" w:eastAsia="Calibri" w:hAnsi="Times New Roman" w:cs="Times New Roman"/>
          <w:b/>
          <w:bCs/>
          <w:spacing w:val="-2"/>
          <w:sz w:val="24"/>
          <w:szCs w:val="24"/>
        </w:rPr>
      </w:pPr>
    </w:p>
    <w:p w:rsidR="00344C09" w:rsidRPr="00A36087" w:rsidRDefault="00344C09" w:rsidP="00344C09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6087">
        <w:rPr>
          <w:rFonts w:ascii="Times New Roman" w:hAnsi="Times New Roman" w:cs="Times New Roman"/>
          <w:bCs/>
          <w:sz w:val="24"/>
          <w:szCs w:val="24"/>
        </w:rPr>
        <w:t xml:space="preserve">Рабочая программа по математике для 5 класса составлена на основе федерального государственного образовательного стандарта, учебного плана, примерной программы основного общего образования по математике с учетом авторской программы </w:t>
      </w:r>
      <w:r w:rsidRPr="00A36087">
        <w:rPr>
          <w:rFonts w:ascii="Times New Roman" w:hAnsi="Times New Roman" w:cs="Times New Roman"/>
          <w:sz w:val="24"/>
          <w:szCs w:val="24"/>
        </w:rPr>
        <w:t xml:space="preserve">по математике С.М. Никольского, </w:t>
      </w:r>
      <w:proofErr w:type="spellStart"/>
      <w:r w:rsidRPr="00A36087">
        <w:rPr>
          <w:rFonts w:ascii="Times New Roman" w:hAnsi="Times New Roman" w:cs="Times New Roman"/>
          <w:sz w:val="24"/>
          <w:szCs w:val="24"/>
        </w:rPr>
        <w:t>М.К.Потапова</w:t>
      </w:r>
      <w:proofErr w:type="spellEnd"/>
      <w:r w:rsidRPr="00A360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36087">
        <w:rPr>
          <w:rFonts w:ascii="Times New Roman" w:hAnsi="Times New Roman" w:cs="Times New Roman"/>
          <w:sz w:val="24"/>
          <w:szCs w:val="24"/>
        </w:rPr>
        <w:t>Н.Н.Решетникова</w:t>
      </w:r>
      <w:proofErr w:type="spellEnd"/>
      <w:r w:rsidRPr="00A360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36087">
        <w:rPr>
          <w:rFonts w:ascii="Times New Roman" w:hAnsi="Times New Roman" w:cs="Times New Roman"/>
          <w:sz w:val="24"/>
          <w:szCs w:val="24"/>
        </w:rPr>
        <w:t>А.В.Шевкина</w:t>
      </w:r>
      <w:proofErr w:type="spellEnd"/>
      <w:r w:rsidRPr="00A36087">
        <w:rPr>
          <w:rFonts w:ascii="Times New Roman" w:hAnsi="Times New Roman" w:cs="Times New Roman"/>
          <w:sz w:val="24"/>
          <w:szCs w:val="24"/>
        </w:rPr>
        <w:t>.</w:t>
      </w:r>
    </w:p>
    <w:p w:rsidR="00344C09" w:rsidRPr="00A36087" w:rsidRDefault="00344C09" w:rsidP="00344C09">
      <w:pPr>
        <w:pStyle w:val="2"/>
        <w:ind w:left="-567" w:firstLine="567"/>
        <w:contextualSpacing/>
        <w:rPr>
          <w:bCs/>
          <w:sz w:val="24"/>
        </w:rPr>
      </w:pPr>
      <w:r w:rsidRPr="00A36087">
        <w:rPr>
          <w:bCs/>
          <w:sz w:val="24"/>
        </w:rPr>
        <w:t xml:space="preserve">Рабочая программа ориентирована на использование линии </w:t>
      </w:r>
      <w:r w:rsidR="006731E2" w:rsidRPr="00A36087">
        <w:rPr>
          <w:bCs/>
          <w:sz w:val="24"/>
        </w:rPr>
        <w:t>УМК</w:t>
      </w:r>
      <w:r w:rsidRPr="00A36087">
        <w:rPr>
          <w:bCs/>
          <w:sz w:val="24"/>
        </w:rPr>
        <w:t xml:space="preserve"> по математике: </w:t>
      </w:r>
    </w:p>
    <w:p w:rsidR="00344C09" w:rsidRPr="00A36087" w:rsidRDefault="00344C09" w:rsidP="00344C09">
      <w:pPr>
        <w:pStyle w:val="2"/>
        <w:numPr>
          <w:ilvl w:val="0"/>
          <w:numId w:val="2"/>
        </w:numPr>
        <w:ind w:left="-567" w:firstLine="567"/>
        <w:contextualSpacing/>
        <w:rPr>
          <w:sz w:val="24"/>
        </w:rPr>
      </w:pPr>
      <w:proofErr w:type="spellStart"/>
      <w:r w:rsidRPr="00A36087">
        <w:rPr>
          <w:sz w:val="24"/>
        </w:rPr>
        <w:t>С.М.Никольский</w:t>
      </w:r>
      <w:proofErr w:type="spellEnd"/>
      <w:r w:rsidRPr="00A36087">
        <w:rPr>
          <w:sz w:val="24"/>
        </w:rPr>
        <w:t xml:space="preserve">, </w:t>
      </w:r>
      <w:proofErr w:type="spellStart"/>
      <w:r w:rsidRPr="00A36087">
        <w:rPr>
          <w:sz w:val="24"/>
        </w:rPr>
        <w:t>М.К.Потапов</w:t>
      </w:r>
      <w:proofErr w:type="spellEnd"/>
      <w:r w:rsidRPr="00A36087">
        <w:rPr>
          <w:sz w:val="24"/>
        </w:rPr>
        <w:t xml:space="preserve">, </w:t>
      </w:r>
      <w:proofErr w:type="spellStart"/>
      <w:r w:rsidRPr="00A36087">
        <w:rPr>
          <w:sz w:val="24"/>
        </w:rPr>
        <w:t>Н.Н.Решетников</w:t>
      </w:r>
      <w:proofErr w:type="spellEnd"/>
      <w:r w:rsidRPr="00A36087">
        <w:rPr>
          <w:sz w:val="24"/>
        </w:rPr>
        <w:t xml:space="preserve">, </w:t>
      </w:r>
      <w:proofErr w:type="spellStart"/>
      <w:r w:rsidRPr="00A36087">
        <w:rPr>
          <w:sz w:val="24"/>
        </w:rPr>
        <w:t>А.В.Шевкин</w:t>
      </w:r>
      <w:proofErr w:type="spellEnd"/>
      <w:r w:rsidRPr="00A36087">
        <w:rPr>
          <w:sz w:val="24"/>
        </w:rPr>
        <w:t xml:space="preserve">, Математика. 5 класс: </w:t>
      </w:r>
      <w:proofErr w:type="spellStart"/>
      <w:proofErr w:type="gramStart"/>
      <w:r w:rsidRPr="00A36087">
        <w:rPr>
          <w:sz w:val="24"/>
        </w:rPr>
        <w:t>учеб.для</w:t>
      </w:r>
      <w:proofErr w:type="spellEnd"/>
      <w:proofErr w:type="gramEnd"/>
      <w:r w:rsidRPr="00A36087">
        <w:rPr>
          <w:sz w:val="24"/>
        </w:rPr>
        <w:t xml:space="preserve"> </w:t>
      </w:r>
      <w:proofErr w:type="spellStart"/>
      <w:r w:rsidRPr="00A36087">
        <w:rPr>
          <w:sz w:val="24"/>
        </w:rPr>
        <w:t>общеобразоват</w:t>
      </w:r>
      <w:proofErr w:type="spellEnd"/>
      <w:r w:rsidRPr="00A36087">
        <w:rPr>
          <w:sz w:val="24"/>
        </w:rPr>
        <w:t>. организаций с прил. на электрон. носителе. - 16-е изд. – М.: Просвещение, 2017;</w:t>
      </w:r>
    </w:p>
    <w:p w:rsidR="00344C09" w:rsidRPr="00A36087" w:rsidRDefault="00344C09" w:rsidP="00344C09">
      <w:pPr>
        <w:pStyle w:val="2"/>
        <w:numPr>
          <w:ilvl w:val="0"/>
          <w:numId w:val="2"/>
        </w:numPr>
        <w:ind w:left="-567" w:firstLine="567"/>
        <w:contextualSpacing/>
        <w:rPr>
          <w:sz w:val="24"/>
        </w:rPr>
      </w:pPr>
      <w:proofErr w:type="spellStart"/>
      <w:r w:rsidRPr="00A36087">
        <w:rPr>
          <w:sz w:val="24"/>
        </w:rPr>
        <w:t>М.К.Потапов</w:t>
      </w:r>
      <w:proofErr w:type="spellEnd"/>
      <w:r w:rsidRPr="00A36087">
        <w:rPr>
          <w:sz w:val="24"/>
        </w:rPr>
        <w:t xml:space="preserve">, </w:t>
      </w:r>
      <w:proofErr w:type="spellStart"/>
      <w:r w:rsidRPr="00A36087">
        <w:rPr>
          <w:sz w:val="24"/>
        </w:rPr>
        <w:t>А.В.Шевкин</w:t>
      </w:r>
      <w:proofErr w:type="spellEnd"/>
      <w:r w:rsidRPr="00A36087">
        <w:rPr>
          <w:sz w:val="24"/>
        </w:rPr>
        <w:t>, Математика. Дидактические материалы. 5 класс. – М.: Просвещение, 2012- [</w:t>
      </w:r>
      <w:proofErr w:type="spellStart"/>
      <w:r w:rsidRPr="00A36087">
        <w:rPr>
          <w:sz w:val="24"/>
        </w:rPr>
        <w:t>Электрон.</w:t>
      </w:r>
      <w:r w:rsidR="00616313" w:rsidRPr="00A36087">
        <w:rPr>
          <w:sz w:val="24"/>
        </w:rPr>
        <w:t>ресурс</w:t>
      </w:r>
      <w:proofErr w:type="spellEnd"/>
      <w:r w:rsidRPr="00A36087">
        <w:rPr>
          <w:sz w:val="24"/>
        </w:rPr>
        <w:t>];</w:t>
      </w:r>
    </w:p>
    <w:p w:rsidR="00344C09" w:rsidRPr="00A36087" w:rsidRDefault="00344C09" w:rsidP="00344C09">
      <w:pPr>
        <w:pStyle w:val="2"/>
        <w:numPr>
          <w:ilvl w:val="0"/>
          <w:numId w:val="2"/>
        </w:numPr>
        <w:ind w:left="-567" w:firstLine="567"/>
        <w:contextualSpacing/>
        <w:rPr>
          <w:sz w:val="24"/>
        </w:rPr>
      </w:pPr>
      <w:proofErr w:type="spellStart"/>
      <w:r w:rsidRPr="00A36087">
        <w:rPr>
          <w:sz w:val="24"/>
        </w:rPr>
        <w:t>М.К.Потапов</w:t>
      </w:r>
      <w:proofErr w:type="spellEnd"/>
      <w:r w:rsidRPr="00A36087">
        <w:rPr>
          <w:sz w:val="24"/>
        </w:rPr>
        <w:t xml:space="preserve">, </w:t>
      </w:r>
      <w:proofErr w:type="spellStart"/>
      <w:r w:rsidRPr="00A36087">
        <w:rPr>
          <w:sz w:val="24"/>
        </w:rPr>
        <w:t>А.В.Шевкин</w:t>
      </w:r>
      <w:proofErr w:type="spellEnd"/>
      <w:r w:rsidRPr="00A36087">
        <w:rPr>
          <w:sz w:val="24"/>
        </w:rPr>
        <w:t>, Математика. Рабочая тетрадь по математике. 5 класс: пособие для учащихся общеобразовательных организаций. В двух частях. – М.: Просвещение, 2014;</w:t>
      </w:r>
    </w:p>
    <w:p w:rsidR="00344C09" w:rsidRPr="00A36087" w:rsidRDefault="00344C09" w:rsidP="00344C09">
      <w:pPr>
        <w:pStyle w:val="2"/>
        <w:numPr>
          <w:ilvl w:val="0"/>
          <w:numId w:val="2"/>
        </w:numPr>
        <w:ind w:left="-567" w:firstLine="567"/>
        <w:contextualSpacing/>
        <w:rPr>
          <w:sz w:val="24"/>
        </w:rPr>
      </w:pPr>
      <w:proofErr w:type="spellStart"/>
      <w:r w:rsidRPr="00A36087">
        <w:rPr>
          <w:sz w:val="24"/>
        </w:rPr>
        <w:t>П.В.Чулков</w:t>
      </w:r>
      <w:proofErr w:type="spellEnd"/>
      <w:r w:rsidRPr="00A36087">
        <w:rPr>
          <w:sz w:val="24"/>
        </w:rPr>
        <w:t xml:space="preserve">, </w:t>
      </w:r>
      <w:proofErr w:type="spellStart"/>
      <w:r w:rsidRPr="00A36087">
        <w:rPr>
          <w:sz w:val="24"/>
        </w:rPr>
        <w:t>Е.Ф.Шершнев</w:t>
      </w:r>
      <w:proofErr w:type="spellEnd"/>
      <w:r w:rsidRPr="00A36087">
        <w:rPr>
          <w:sz w:val="24"/>
        </w:rPr>
        <w:t xml:space="preserve">, </w:t>
      </w:r>
      <w:proofErr w:type="spellStart"/>
      <w:r w:rsidRPr="00A36087">
        <w:rPr>
          <w:sz w:val="24"/>
        </w:rPr>
        <w:t>О.Ф.Зарапина</w:t>
      </w:r>
      <w:proofErr w:type="spellEnd"/>
      <w:r w:rsidRPr="00A36087">
        <w:rPr>
          <w:sz w:val="24"/>
        </w:rPr>
        <w:t>, Математика. Тематические тесты. 5 класс. - М.: Просвещение,2013</w:t>
      </w:r>
      <w:r w:rsidR="00041135" w:rsidRPr="00A36087">
        <w:rPr>
          <w:sz w:val="24"/>
        </w:rPr>
        <w:t>- [</w:t>
      </w:r>
      <w:proofErr w:type="spellStart"/>
      <w:r w:rsidR="00041135" w:rsidRPr="00A36087">
        <w:rPr>
          <w:sz w:val="24"/>
        </w:rPr>
        <w:t>Электрон.</w:t>
      </w:r>
      <w:r w:rsidR="00616313" w:rsidRPr="00A36087">
        <w:rPr>
          <w:sz w:val="24"/>
        </w:rPr>
        <w:t>ресурс</w:t>
      </w:r>
      <w:proofErr w:type="spellEnd"/>
      <w:r w:rsidR="00041135" w:rsidRPr="00A36087">
        <w:rPr>
          <w:sz w:val="24"/>
        </w:rPr>
        <w:t>]</w:t>
      </w:r>
      <w:r w:rsidRPr="00A36087">
        <w:rPr>
          <w:sz w:val="24"/>
        </w:rPr>
        <w:t>;</w:t>
      </w:r>
    </w:p>
    <w:p w:rsidR="00344C09" w:rsidRPr="00A36087" w:rsidRDefault="00344C09" w:rsidP="00344C09">
      <w:pPr>
        <w:pStyle w:val="2"/>
        <w:numPr>
          <w:ilvl w:val="0"/>
          <w:numId w:val="2"/>
        </w:numPr>
        <w:ind w:left="-567" w:firstLine="567"/>
        <w:contextualSpacing/>
        <w:rPr>
          <w:sz w:val="24"/>
        </w:rPr>
      </w:pPr>
      <w:proofErr w:type="spellStart"/>
      <w:r w:rsidRPr="00A36087">
        <w:rPr>
          <w:sz w:val="24"/>
        </w:rPr>
        <w:t>М.К.Потапов</w:t>
      </w:r>
      <w:proofErr w:type="spellEnd"/>
      <w:r w:rsidRPr="00A36087">
        <w:rPr>
          <w:sz w:val="24"/>
        </w:rPr>
        <w:t xml:space="preserve">, </w:t>
      </w:r>
      <w:proofErr w:type="spellStart"/>
      <w:r w:rsidRPr="00A36087">
        <w:rPr>
          <w:sz w:val="24"/>
        </w:rPr>
        <w:t>А.В.Шевкин</w:t>
      </w:r>
      <w:proofErr w:type="spellEnd"/>
      <w:r w:rsidRPr="00A36087">
        <w:rPr>
          <w:sz w:val="24"/>
        </w:rPr>
        <w:t xml:space="preserve">, Математика. Методические рекомендации. 5 класс: пособие для учителей </w:t>
      </w:r>
      <w:proofErr w:type="spellStart"/>
      <w:r w:rsidRPr="00A36087">
        <w:rPr>
          <w:sz w:val="24"/>
        </w:rPr>
        <w:t>образоват</w:t>
      </w:r>
      <w:proofErr w:type="spellEnd"/>
      <w:r w:rsidRPr="00A36087">
        <w:rPr>
          <w:sz w:val="24"/>
        </w:rPr>
        <w:t>. учреждений. – М.: Просвещение, 2013</w:t>
      </w:r>
      <w:r w:rsidR="00041135" w:rsidRPr="00A36087">
        <w:rPr>
          <w:sz w:val="24"/>
        </w:rPr>
        <w:t>- [</w:t>
      </w:r>
      <w:proofErr w:type="spellStart"/>
      <w:r w:rsidR="00041135" w:rsidRPr="00A36087">
        <w:rPr>
          <w:sz w:val="24"/>
        </w:rPr>
        <w:t>Электрон.</w:t>
      </w:r>
      <w:r w:rsidR="00616313" w:rsidRPr="00A36087">
        <w:rPr>
          <w:sz w:val="24"/>
        </w:rPr>
        <w:t>ресурс</w:t>
      </w:r>
      <w:proofErr w:type="spellEnd"/>
      <w:r w:rsidR="00041135" w:rsidRPr="00A36087">
        <w:rPr>
          <w:sz w:val="24"/>
        </w:rPr>
        <w:t>]</w:t>
      </w:r>
      <w:r w:rsidRPr="00A36087">
        <w:rPr>
          <w:sz w:val="24"/>
        </w:rPr>
        <w:t>;</w:t>
      </w:r>
    </w:p>
    <w:p w:rsidR="00344C09" w:rsidRPr="00A36087" w:rsidRDefault="00344C09" w:rsidP="00344C09">
      <w:pPr>
        <w:pStyle w:val="2"/>
        <w:numPr>
          <w:ilvl w:val="0"/>
          <w:numId w:val="2"/>
        </w:numPr>
        <w:ind w:left="-567" w:firstLine="567"/>
        <w:contextualSpacing/>
        <w:rPr>
          <w:sz w:val="24"/>
        </w:rPr>
      </w:pPr>
      <w:proofErr w:type="spellStart"/>
      <w:r w:rsidRPr="00A36087">
        <w:rPr>
          <w:sz w:val="24"/>
        </w:rPr>
        <w:t>И.Ф.Шарыгин</w:t>
      </w:r>
      <w:proofErr w:type="spellEnd"/>
      <w:r w:rsidRPr="00A36087">
        <w:rPr>
          <w:sz w:val="24"/>
        </w:rPr>
        <w:t>,</w:t>
      </w:r>
      <w:r w:rsidR="00041135" w:rsidRPr="00A36087">
        <w:rPr>
          <w:sz w:val="24"/>
        </w:rPr>
        <w:t xml:space="preserve"> А.В. </w:t>
      </w:r>
      <w:proofErr w:type="spellStart"/>
      <w:r w:rsidR="00041135" w:rsidRPr="00A36087">
        <w:rPr>
          <w:sz w:val="24"/>
        </w:rPr>
        <w:t>Шевкин</w:t>
      </w:r>
      <w:proofErr w:type="spellEnd"/>
      <w:r w:rsidR="00041135" w:rsidRPr="00A36087">
        <w:rPr>
          <w:sz w:val="24"/>
        </w:rPr>
        <w:t>,</w:t>
      </w:r>
      <w:r w:rsidRPr="00A36087">
        <w:rPr>
          <w:sz w:val="24"/>
        </w:rPr>
        <w:t xml:space="preserve"> Задачи на смекалку. 5-6 классы: пособие для учащихся </w:t>
      </w:r>
      <w:proofErr w:type="spellStart"/>
      <w:r w:rsidRPr="00A36087">
        <w:rPr>
          <w:sz w:val="24"/>
        </w:rPr>
        <w:t>общеобразоват</w:t>
      </w:r>
      <w:proofErr w:type="spellEnd"/>
      <w:r w:rsidRPr="00A36087">
        <w:rPr>
          <w:sz w:val="24"/>
        </w:rPr>
        <w:t xml:space="preserve">. учреждений. </w:t>
      </w:r>
      <w:r w:rsidR="00041135" w:rsidRPr="00A36087">
        <w:rPr>
          <w:sz w:val="24"/>
        </w:rPr>
        <w:t>–10-е изд.-</w:t>
      </w:r>
      <w:r w:rsidRPr="00A36087">
        <w:rPr>
          <w:sz w:val="24"/>
        </w:rPr>
        <w:t>М.: Про</w:t>
      </w:r>
      <w:r w:rsidR="00041135" w:rsidRPr="00A36087">
        <w:rPr>
          <w:sz w:val="24"/>
        </w:rPr>
        <w:t xml:space="preserve">свещение, </w:t>
      </w:r>
      <w:proofErr w:type="gramStart"/>
      <w:r w:rsidR="00041135" w:rsidRPr="00A36087">
        <w:rPr>
          <w:sz w:val="24"/>
        </w:rPr>
        <w:t>2010</w:t>
      </w:r>
      <w:r w:rsidRPr="00A36087">
        <w:rPr>
          <w:sz w:val="24"/>
        </w:rPr>
        <w:t>.</w:t>
      </w:r>
      <w:r w:rsidR="00616313" w:rsidRPr="002D6B14">
        <w:rPr>
          <w:sz w:val="24"/>
        </w:rPr>
        <w:t>[</w:t>
      </w:r>
      <w:proofErr w:type="gramEnd"/>
      <w:r w:rsidR="00616313" w:rsidRPr="00A36087">
        <w:rPr>
          <w:sz w:val="24"/>
        </w:rPr>
        <w:t>Электрон. ресурс</w:t>
      </w:r>
      <w:r w:rsidR="00616313" w:rsidRPr="002D6B14">
        <w:rPr>
          <w:sz w:val="24"/>
        </w:rPr>
        <w:t>]</w:t>
      </w:r>
    </w:p>
    <w:p w:rsidR="00344C09" w:rsidRPr="00A36087" w:rsidRDefault="00344C09" w:rsidP="00344C09">
      <w:pPr>
        <w:pStyle w:val="2"/>
        <w:ind w:left="-567" w:firstLine="567"/>
        <w:contextualSpacing/>
        <w:rPr>
          <w:sz w:val="24"/>
        </w:rPr>
      </w:pPr>
      <w:r w:rsidRPr="00A36087">
        <w:rPr>
          <w:bCs/>
          <w:sz w:val="24"/>
        </w:rPr>
        <w:t xml:space="preserve">Выбор данной авторской программы и учебно-методического комплекса обусловлен </w:t>
      </w:r>
      <w:r w:rsidRPr="00A36087">
        <w:rPr>
          <w:sz w:val="24"/>
        </w:rPr>
        <w:t xml:space="preserve">с преемственностью целей образования, логикой </w:t>
      </w:r>
      <w:proofErr w:type="spellStart"/>
      <w:r w:rsidRPr="00A36087">
        <w:rPr>
          <w:sz w:val="24"/>
        </w:rPr>
        <w:t>внутрипредметных</w:t>
      </w:r>
      <w:proofErr w:type="spellEnd"/>
      <w:r w:rsidRPr="00A36087">
        <w:rPr>
          <w:sz w:val="24"/>
        </w:rPr>
        <w:t xml:space="preserve"> связей, а также с возрастными особенностями развития учащихся, и опираются на вычислительные умения и навыки учащихся, полученные на уроках математики 1 – 4 классов: на знании учащимися основных свойств на все действия.</w:t>
      </w:r>
    </w:p>
    <w:p w:rsidR="00344C09" w:rsidRPr="00A36087" w:rsidRDefault="00344C09" w:rsidP="00344C09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36087">
        <w:rPr>
          <w:rFonts w:ascii="Times New Roman" w:hAnsi="Times New Roman" w:cs="Times New Roman"/>
          <w:sz w:val="24"/>
          <w:szCs w:val="24"/>
        </w:rPr>
        <w:t xml:space="preserve">Программа рассчитана на </w:t>
      </w:r>
      <w:r w:rsidR="00041135" w:rsidRPr="00A36087">
        <w:rPr>
          <w:rFonts w:ascii="Times New Roman" w:hAnsi="Times New Roman" w:cs="Times New Roman"/>
          <w:b/>
          <w:sz w:val="24"/>
          <w:szCs w:val="24"/>
        </w:rPr>
        <w:t>170</w:t>
      </w:r>
      <w:r w:rsidRPr="00A36087">
        <w:rPr>
          <w:rFonts w:ascii="Times New Roman" w:hAnsi="Times New Roman" w:cs="Times New Roman"/>
          <w:b/>
          <w:sz w:val="24"/>
          <w:szCs w:val="24"/>
        </w:rPr>
        <w:t xml:space="preserve"> часов</w:t>
      </w:r>
      <w:r w:rsidRPr="00A36087">
        <w:rPr>
          <w:rFonts w:ascii="Times New Roman" w:hAnsi="Times New Roman" w:cs="Times New Roman"/>
          <w:sz w:val="24"/>
          <w:szCs w:val="24"/>
        </w:rPr>
        <w:t xml:space="preserve"> при </w:t>
      </w:r>
      <w:r w:rsidR="00041135" w:rsidRPr="00A36087">
        <w:rPr>
          <w:rFonts w:ascii="Times New Roman" w:hAnsi="Times New Roman" w:cs="Times New Roman"/>
          <w:b/>
          <w:sz w:val="24"/>
          <w:szCs w:val="24"/>
        </w:rPr>
        <w:t>5</w:t>
      </w:r>
      <w:r w:rsidRPr="00A36087">
        <w:rPr>
          <w:rFonts w:ascii="Times New Roman" w:hAnsi="Times New Roman" w:cs="Times New Roman"/>
          <w:b/>
          <w:sz w:val="24"/>
          <w:szCs w:val="24"/>
        </w:rPr>
        <w:t xml:space="preserve"> часах в неделю</w:t>
      </w:r>
      <w:r w:rsidRPr="00A36087">
        <w:rPr>
          <w:rFonts w:ascii="Times New Roman" w:hAnsi="Times New Roman" w:cs="Times New Roman"/>
          <w:sz w:val="24"/>
          <w:szCs w:val="24"/>
        </w:rPr>
        <w:t>.</w:t>
      </w:r>
    </w:p>
    <w:p w:rsidR="00344C09" w:rsidRPr="00A36087" w:rsidRDefault="00344C09" w:rsidP="00344C09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36087">
        <w:rPr>
          <w:rFonts w:ascii="Times New Roman" w:hAnsi="Times New Roman" w:cs="Times New Roman"/>
          <w:bCs/>
          <w:sz w:val="24"/>
          <w:szCs w:val="24"/>
        </w:rPr>
        <w:t xml:space="preserve">Рабочая программа имеет </w:t>
      </w:r>
      <w:proofErr w:type="spellStart"/>
      <w:r w:rsidRPr="00A36087">
        <w:rPr>
          <w:rFonts w:ascii="Times New Roman" w:hAnsi="Times New Roman" w:cs="Times New Roman"/>
          <w:b/>
          <w:bCs/>
          <w:sz w:val="24"/>
          <w:szCs w:val="24"/>
        </w:rPr>
        <w:t>целью</w:t>
      </w:r>
      <w:r w:rsidRPr="00A36087">
        <w:rPr>
          <w:rFonts w:ascii="Times New Roman" w:hAnsi="Times New Roman" w:cs="Times New Roman"/>
          <w:sz w:val="24"/>
          <w:szCs w:val="24"/>
        </w:rPr>
        <w:t>обновление</w:t>
      </w:r>
      <w:proofErr w:type="spellEnd"/>
      <w:r w:rsidRPr="00A36087">
        <w:rPr>
          <w:rFonts w:ascii="Times New Roman" w:hAnsi="Times New Roman" w:cs="Times New Roman"/>
          <w:sz w:val="24"/>
          <w:szCs w:val="24"/>
        </w:rPr>
        <w:t xml:space="preserve"> требований к уровню подготовки школьников в системе естественно-математического образования, отражающее важнейшую особенность педагогической концепции государственного стандарта - переход от суммы «предметных результатов» к «</w:t>
      </w:r>
      <w:proofErr w:type="spellStart"/>
      <w:r w:rsidRPr="00A36087">
        <w:rPr>
          <w:rFonts w:ascii="Times New Roman" w:hAnsi="Times New Roman" w:cs="Times New Roman"/>
          <w:sz w:val="24"/>
          <w:szCs w:val="24"/>
        </w:rPr>
        <w:t>метапредметным</w:t>
      </w:r>
      <w:proofErr w:type="spellEnd"/>
      <w:r w:rsidRPr="00A36087">
        <w:rPr>
          <w:rFonts w:ascii="Times New Roman" w:hAnsi="Times New Roman" w:cs="Times New Roman"/>
          <w:sz w:val="24"/>
          <w:szCs w:val="24"/>
        </w:rPr>
        <w:t xml:space="preserve"> результатам». </w:t>
      </w:r>
      <w:r w:rsidRPr="00A36087">
        <w:rPr>
          <w:rFonts w:ascii="Times New Roman" w:hAnsi="Times New Roman" w:cs="Times New Roman"/>
          <w:bCs/>
          <w:sz w:val="24"/>
          <w:szCs w:val="24"/>
        </w:rPr>
        <w:t xml:space="preserve">Способствует решению следующих </w:t>
      </w:r>
      <w:r w:rsidRPr="00A36087">
        <w:rPr>
          <w:rFonts w:ascii="Times New Roman" w:hAnsi="Times New Roman" w:cs="Times New Roman"/>
          <w:b/>
          <w:bCs/>
          <w:sz w:val="24"/>
          <w:szCs w:val="24"/>
        </w:rPr>
        <w:t>задач изучения математики</w:t>
      </w:r>
      <w:r w:rsidRPr="00A36087">
        <w:rPr>
          <w:rFonts w:ascii="Times New Roman" w:hAnsi="Times New Roman" w:cs="Times New Roman"/>
          <w:bCs/>
          <w:sz w:val="24"/>
          <w:szCs w:val="24"/>
        </w:rPr>
        <w:t xml:space="preserve"> ступени основного образования:</w:t>
      </w:r>
    </w:p>
    <w:p w:rsidR="00344C09" w:rsidRPr="00A36087" w:rsidRDefault="00344C09" w:rsidP="00344C09">
      <w:pPr>
        <w:pStyle w:val="2"/>
        <w:numPr>
          <w:ilvl w:val="0"/>
          <w:numId w:val="1"/>
        </w:numPr>
        <w:ind w:left="-567" w:firstLine="567"/>
        <w:contextualSpacing/>
        <w:rPr>
          <w:bCs/>
          <w:sz w:val="24"/>
        </w:rPr>
      </w:pPr>
      <w:r w:rsidRPr="00A36087">
        <w:rPr>
          <w:bCs/>
          <w:sz w:val="24"/>
        </w:rPr>
        <w:t>приобретение математических знаний и умений;</w:t>
      </w:r>
    </w:p>
    <w:p w:rsidR="00344C09" w:rsidRPr="00A36087" w:rsidRDefault="00344C09" w:rsidP="00344C09">
      <w:pPr>
        <w:pStyle w:val="2"/>
        <w:numPr>
          <w:ilvl w:val="0"/>
          <w:numId w:val="1"/>
        </w:numPr>
        <w:ind w:left="-567" w:firstLine="567"/>
        <w:contextualSpacing/>
        <w:rPr>
          <w:bCs/>
          <w:sz w:val="24"/>
        </w:rPr>
      </w:pPr>
      <w:r w:rsidRPr="00A36087">
        <w:rPr>
          <w:bCs/>
          <w:sz w:val="24"/>
        </w:rPr>
        <w:t>овладение обобщенными способами мыслительной, творческой деятельности;</w:t>
      </w:r>
    </w:p>
    <w:p w:rsidR="00344C09" w:rsidRPr="00A36087" w:rsidRDefault="00344C09" w:rsidP="00344C09">
      <w:pPr>
        <w:pStyle w:val="2"/>
        <w:numPr>
          <w:ilvl w:val="0"/>
          <w:numId w:val="1"/>
        </w:numPr>
        <w:ind w:left="-567" w:firstLine="567"/>
        <w:contextualSpacing/>
        <w:rPr>
          <w:bCs/>
          <w:sz w:val="24"/>
        </w:rPr>
      </w:pPr>
      <w:r w:rsidRPr="00A36087">
        <w:rPr>
          <w:bCs/>
          <w:sz w:val="24"/>
        </w:rPr>
        <w:t>освоение компетенций учебно-познавательной, коммуникативной, рефлексивной, личностного саморазвития, ценностно-ориентационной и профессионально-трудового выбора.</w:t>
      </w:r>
    </w:p>
    <w:p w:rsidR="00344C09" w:rsidRPr="00A36087" w:rsidRDefault="00344C09" w:rsidP="00344C09">
      <w:pPr>
        <w:pStyle w:val="2"/>
        <w:ind w:left="-567" w:firstLine="567"/>
        <w:contextualSpacing/>
        <w:rPr>
          <w:bCs/>
          <w:sz w:val="24"/>
        </w:rPr>
      </w:pPr>
      <w:r w:rsidRPr="00A36087">
        <w:rPr>
          <w:bCs/>
          <w:sz w:val="24"/>
        </w:rPr>
        <w:t>Математическое образование играет важную роль в практической жизни общества, которая связана с формированием способностей к умственному эксперименту.</w:t>
      </w:r>
    </w:p>
    <w:p w:rsidR="00344C09" w:rsidRPr="00A36087" w:rsidRDefault="00344C09" w:rsidP="00344C09">
      <w:pPr>
        <w:pStyle w:val="2"/>
        <w:ind w:left="-567" w:firstLine="567"/>
        <w:contextualSpacing/>
        <w:rPr>
          <w:bCs/>
          <w:sz w:val="24"/>
        </w:rPr>
      </w:pPr>
      <w:r w:rsidRPr="00A36087">
        <w:rPr>
          <w:bCs/>
          <w:sz w:val="24"/>
        </w:rPr>
        <w:t>Практическая полезность предмета обусловлена тем, что происходит формирование общих способов интеллектуальной деятельности, значимой для различных сфер человеческой деятельности.</w:t>
      </w:r>
    </w:p>
    <w:p w:rsidR="00344C09" w:rsidRPr="00A36087" w:rsidRDefault="00344C09" w:rsidP="00344C09">
      <w:pPr>
        <w:pStyle w:val="2"/>
        <w:ind w:left="-567" w:firstLine="567"/>
        <w:contextualSpacing/>
        <w:rPr>
          <w:bCs/>
          <w:sz w:val="24"/>
        </w:rPr>
      </w:pPr>
      <w:r w:rsidRPr="00A36087">
        <w:rPr>
          <w:bCs/>
          <w:sz w:val="24"/>
        </w:rPr>
        <w:lastRenderedPageBreak/>
        <w:t>Без базовой математической подготовки невозможно стать образованным человеком, так как овладение математическими знаниями и умениями необходимо для продолжения образования, изучения смежных дисциплин, применения в повседневной жизни.</w:t>
      </w:r>
    </w:p>
    <w:p w:rsidR="00344C09" w:rsidRPr="00A36087" w:rsidRDefault="00344C09" w:rsidP="00344C09">
      <w:pPr>
        <w:pStyle w:val="2"/>
        <w:ind w:left="-567" w:firstLine="567"/>
        <w:contextualSpacing/>
        <w:rPr>
          <w:bCs/>
          <w:sz w:val="24"/>
        </w:rPr>
      </w:pPr>
      <w:r w:rsidRPr="00A36087">
        <w:rPr>
          <w:bCs/>
          <w:sz w:val="24"/>
        </w:rPr>
        <w:t>Обучение математике дает возможность формировать у учащихся качества мышления необходимые для адаптации в современном информационном обществе.</w:t>
      </w:r>
    </w:p>
    <w:p w:rsidR="00344C09" w:rsidRPr="00A36087" w:rsidRDefault="00344C09" w:rsidP="00344C09">
      <w:pPr>
        <w:pStyle w:val="21"/>
        <w:spacing w:before="0" w:beforeAutospacing="0" w:after="0" w:afterAutospacing="0"/>
        <w:ind w:left="-567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6087">
        <w:rPr>
          <w:rFonts w:ascii="Times New Roman" w:hAnsi="Times New Roman" w:cs="Times New Roman"/>
          <w:bCs/>
          <w:sz w:val="24"/>
          <w:szCs w:val="24"/>
        </w:rPr>
        <w:t>Н</w:t>
      </w:r>
      <w:r w:rsidRPr="00A36087">
        <w:rPr>
          <w:rFonts w:ascii="Times New Roman" w:hAnsi="Times New Roman" w:cs="Times New Roman"/>
          <w:sz w:val="24"/>
          <w:szCs w:val="24"/>
        </w:rPr>
        <w:t>овизна данной программы определяется тем, что</w:t>
      </w:r>
      <w:r w:rsidRPr="00A36087">
        <w:rPr>
          <w:rFonts w:ascii="Times New Roman" w:hAnsi="Times New Roman" w:cs="Times New Roman"/>
          <w:color w:val="000000"/>
          <w:sz w:val="24"/>
          <w:szCs w:val="24"/>
        </w:rPr>
        <w:t xml:space="preserve"> в </w:t>
      </w:r>
      <w:r w:rsidRPr="00A36087">
        <w:rPr>
          <w:rFonts w:ascii="Times New Roman" w:hAnsi="Times New Roman" w:cs="Times New Roman"/>
          <w:sz w:val="24"/>
          <w:szCs w:val="24"/>
        </w:rPr>
        <w:t xml:space="preserve">основе построения данного курса лежит идея </w:t>
      </w:r>
      <w:proofErr w:type="spellStart"/>
      <w:r w:rsidRPr="00A36087">
        <w:rPr>
          <w:rFonts w:ascii="Times New Roman" w:hAnsi="Times New Roman" w:cs="Times New Roman"/>
          <w:sz w:val="24"/>
          <w:szCs w:val="24"/>
        </w:rPr>
        <w:t>гуманизации</w:t>
      </w:r>
      <w:proofErr w:type="spellEnd"/>
      <w:r w:rsidRPr="00A36087">
        <w:rPr>
          <w:rFonts w:ascii="Times New Roman" w:hAnsi="Times New Roman" w:cs="Times New Roman"/>
          <w:sz w:val="24"/>
          <w:szCs w:val="24"/>
        </w:rPr>
        <w:t xml:space="preserve"> обучения, соответствующая современным представлениям о целях школьного образования и уделяющая особое внимание личности ученика, его интересам и способностям. Предлагаемый курс позволяет обеспечить формирование как </w:t>
      </w:r>
      <w:r w:rsidRPr="00A36087">
        <w:rPr>
          <w:rFonts w:ascii="Times New Roman" w:hAnsi="Times New Roman" w:cs="Times New Roman"/>
          <w:i/>
          <w:sz w:val="24"/>
          <w:szCs w:val="24"/>
        </w:rPr>
        <w:t xml:space="preserve">предметных </w:t>
      </w:r>
      <w:r w:rsidRPr="00A36087">
        <w:rPr>
          <w:rFonts w:ascii="Times New Roman" w:hAnsi="Times New Roman" w:cs="Times New Roman"/>
          <w:sz w:val="24"/>
          <w:szCs w:val="24"/>
        </w:rPr>
        <w:t>умений</w:t>
      </w:r>
      <w:r w:rsidRPr="00A36087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A36087">
        <w:rPr>
          <w:rFonts w:ascii="Times New Roman" w:hAnsi="Times New Roman" w:cs="Times New Roman"/>
          <w:sz w:val="24"/>
          <w:szCs w:val="24"/>
        </w:rPr>
        <w:t>так и</w:t>
      </w:r>
      <w:r w:rsidRPr="00A36087">
        <w:rPr>
          <w:rFonts w:ascii="Times New Roman" w:hAnsi="Times New Roman" w:cs="Times New Roman"/>
          <w:i/>
          <w:sz w:val="24"/>
          <w:szCs w:val="24"/>
        </w:rPr>
        <w:t xml:space="preserve"> универсальных учебных действий</w:t>
      </w:r>
      <w:r w:rsidRPr="00A36087">
        <w:rPr>
          <w:rFonts w:ascii="Times New Roman" w:hAnsi="Times New Roman" w:cs="Times New Roman"/>
          <w:sz w:val="24"/>
          <w:szCs w:val="24"/>
        </w:rPr>
        <w:t xml:space="preserve"> школьников, а также способствует достижению определённых во ФГОС личностных результатов, которые в дальнейшем позволят учащимся применять полученные знания и умения для решения различных жизненных задач.</w:t>
      </w:r>
    </w:p>
    <w:p w:rsidR="00344C09" w:rsidRPr="00A36087" w:rsidRDefault="00344C09" w:rsidP="00344C09">
      <w:pPr>
        <w:pStyle w:val="a3"/>
        <w:spacing w:after="0"/>
        <w:ind w:left="-567" w:firstLine="567"/>
        <w:contextualSpacing/>
        <w:jc w:val="both"/>
      </w:pPr>
      <w:r w:rsidRPr="00A36087">
        <w:t xml:space="preserve">При организации процесса обучения в рамках данной программы предполагается применением следующих педагогических технологий обучения: личностно-ориентированная (педагогика сотрудничества), позволяющую увидеть уровень </w:t>
      </w:r>
      <w:proofErr w:type="spellStart"/>
      <w:r w:rsidRPr="00A36087">
        <w:t>обученности</w:t>
      </w:r>
      <w:proofErr w:type="spellEnd"/>
      <w:r w:rsidRPr="00A36087">
        <w:t xml:space="preserve"> каждого ученика и своевременно подкорректировать её; технология уровневой дифференциации, позволяющая ребенку выбирать уровень сложности, информационно-коммуникационная технология, обеспечивающая формирование учебно-познавательной и информационной деятельности учащихся. </w:t>
      </w:r>
    </w:p>
    <w:p w:rsidR="006731E2" w:rsidRPr="00A36087" w:rsidRDefault="006731E2" w:rsidP="006731E2">
      <w:pPr>
        <w:pStyle w:val="a5"/>
        <w:widowControl w:val="0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731E2" w:rsidRPr="00A36087" w:rsidRDefault="006731E2" w:rsidP="006731E2">
      <w:pPr>
        <w:pStyle w:val="a5"/>
        <w:widowControl w:val="0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36087">
        <w:rPr>
          <w:rFonts w:ascii="Times New Roman" w:hAnsi="Times New Roman" w:cs="Times New Roman"/>
          <w:b/>
          <w:sz w:val="24"/>
          <w:szCs w:val="24"/>
        </w:rPr>
        <w:t>Место предмета в федеральном базисном учебном плане.</w:t>
      </w:r>
    </w:p>
    <w:p w:rsidR="006731E2" w:rsidRPr="00A36087" w:rsidRDefault="006731E2" w:rsidP="006731E2">
      <w:pPr>
        <w:widowControl w:val="0"/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6087">
        <w:rPr>
          <w:rFonts w:ascii="Times New Roman" w:hAnsi="Times New Roman" w:cs="Times New Roman"/>
          <w:sz w:val="24"/>
          <w:szCs w:val="24"/>
        </w:rPr>
        <w:t xml:space="preserve">Согласно федеральному базисному учебному плану для образовательных учреждений Российской Федерации на изучение математики на ступени основного общего образования отводится в 5 классе 5 ч в неделю. </w:t>
      </w:r>
    </w:p>
    <w:p w:rsidR="006731E2" w:rsidRPr="00A36087" w:rsidRDefault="006731E2" w:rsidP="006731E2">
      <w:pPr>
        <w:widowControl w:val="0"/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6087">
        <w:rPr>
          <w:rFonts w:ascii="Times New Roman" w:hAnsi="Times New Roman" w:cs="Times New Roman"/>
          <w:sz w:val="24"/>
          <w:szCs w:val="24"/>
        </w:rPr>
        <w:t>Общее количество часов по данному курсу составляет 170 часов математики.</w:t>
      </w:r>
    </w:p>
    <w:p w:rsidR="006731E2" w:rsidRPr="00A36087" w:rsidRDefault="006731E2" w:rsidP="006731E2">
      <w:pPr>
        <w:widowControl w:val="0"/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6087">
        <w:rPr>
          <w:rFonts w:ascii="Times New Roman" w:hAnsi="Times New Roman" w:cs="Times New Roman"/>
          <w:sz w:val="24"/>
          <w:szCs w:val="24"/>
        </w:rPr>
        <w:t>Курс предусматривает последовательное изучение разделов со следующим распределением часов курса:</w:t>
      </w:r>
    </w:p>
    <w:p w:rsidR="006731E2" w:rsidRPr="00A36087" w:rsidRDefault="006731E2" w:rsidP="006731E2">
      <w:pPr>
        <w:pStyle w:val="Style3"/>
        <w:spacing w:line="276" w:lineRule="auto"/>
        <w:jc w:val="both"/>
        <w:rPr>
          <w:rFonts w:ascii="Times New Roman" w:hAnsi="Times New Roman" w:cs="Times New Roman"/>
          <w:bCs/>
        </w:rPr>
      </w:pPr>
    </w:p>
    <w:p w:rsidR="006731E2" w:rsidRPr="00A36087" w:rsidRDefault="006731E2" w:rsidP="006731E2">
      <w:pPr>
        <w:pStyle w:val="Style3"/>
        <w:spacing w:line="276" w:lineRule="auto"/>
        <w:jc w:val="center"/>
        <w:rPr>
          <w:rStyle w:val="FontStyle18"/>
          <w:b/>
          <w:bCs/>
          <w:sz w:val="24"/>
          <w:szCs w:val="24"/>
        </w:rPr>
      </w:pPr>
    </w:p>
    <w:tbl>
      <w:tblPr>
        <w:tblW w:w="767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8"/>
        <w:gridCol w:w="3511"/>
        <w:gridCol w:w="3704"/>
      </w:tblGrid>
      <w:tr w:rsidR="006731E2" w:rsidRPr="00A36087" w:rsidTr="006731E2">
        <w:trPr>
          <w:trHeight w:val="922"/>
          <w:jc w:val="center"/>
        </w:trPr>
        <w:tc>
          <w:tcPr>
            <w:tcW w:w="458" w:type="dxa"/>
            <w:vAlign w:val="center"/>
          </w:tcPr>
          <w:p w:rsidR="006731E2" w:rsidRPr="00A36087" w:rsidRDefault="006731E2" w:rsidP="00341B2B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608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511" w:type="dxa"/>
            <w:vAlign w:val="center"/>
          </w:tcPr>
          <w:p w:rsidR="006731E2" w:rsidRPr="00A36087" w:rsidRDefault="006731E2" w:rsidP="00341B2B">
            <w:pPr>
              <w:widowControl w:val="0"/>
              <w:spacing w:after="0"/>
              <w:ind w:right="-67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6087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темы</w:t>
            </w:r>
          </w:p>
        </w:tc>
        <w:tc>
          <w:tcPr>
            <w:tcW w:w="3704" w:type="dxa"/>
            <w:tcBorders>
              <w:right w:val="single" w:sz="4" w:space="0" w:color="auto"/>
            </w:tcBorders>
            <w:vAlign w:val="center"/>
          </w:tcPr>
          <w:p w:rsidR="006731E2" w:rsidRPr="00A36087" w:rsidRDefault="006731E2" w:rsidP="00341B2B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608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  <w:p w:rsidR="006731E2" w:rsidRPr="00A36087" w:rsidRDefault="006731E2" w:rsidP="00341B2B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31E2" w:rsidRPr="00A36087" w:rsidTr="006731E2">
        <w:trPr>
          <w:jc w:val="center"/>
        </w:trPr>
        <w:tc>
          <w:tcPr>
            <w:tcW w:w="458" w:type="dxa"/>
            <w:vAlign w:val="center"/>
          </w:tcPr>
          <w:p w:rsidR="006731E2" w:rsidRPr="00A36087" w:rsidRDefault="006731E2" w:rsidP="00341B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60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11" w:type="dxa"/>
            <w:vAlign w:val="center"/>
          </w:tcPr>
          <w:p w:rsidR="006731E2" w:rsidRPr="00A36087" w:rsidRDefault="006731E2" w:rsidP="00341B2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6087">
              <w:rPr>
                <w:rFonts w:ascii="Times New Roman" w:hAnsi="Times New Roman" w:cs="Times New Roman"/>
                <w:sz w:val="24"/>
                <w:szCs w:val="24"/>
              </w:rPr>
              <w:t>Повторение курса начальной школы</w:t>
            </w:r>
          </w:p>
        </w:tc>
        <w:tc>
          <w:tcPr>
            <w:tcW w:w="3704" w:type="dxa"/>
            <w:vAlign w:val="center"/>
          </w:tcPr>
          <w:p w:rsidR="006731E2" w:rsidRPr="00A36087" w:rsidRDefault="006731E2" w:rsidP="00341B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60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731E2" w:rsidRPr="00A36087" w:rsidTr="006731E2">
        <w:trPr>
          <w:jc w:val="center"/>
        </w:trPr>
        <w:tc>
          <w:tcPr>
            <w:tcW w:w="458" w:type="dxa"/>
            <w:vAlign w:val="center"/>
          </w:tcPr>
          <w:p w:rsidR="006731E2" w:rsidRPr="00A36087" w:rsidRDefault="006731E2" w:rsidP="00341B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608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11" w:type="dxa"/>
            <w:vAlign w:val="center"/>
          </w:tcPr>
          <w:p w:rsidR="006731E2" w:rsidRPr="00A36087" w:rsidRDefault="006731E2" w:rsidP="00341B2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6087">
              <w:rPr>
                <w:rFonts w:ascii="Times New Roman" w:hAnsi="Times New Roman" w:cs="Times New Roman"/>
                <w:sz w:val="24"/>
                <w:szCs w:val="24"/>
              </w:rPr>
              <w:t>Натуральные числа и нуль</w:t>
            </w:r>
          </w:p>
        </w:tc>
        <w:tc>
          <w:tcPr>
            <w:tcW w:w="3704" w:type="dxa"/>
            <w:vAlign w:val="center"/>
          </w:tcPr>
          <w:p w:rsidR="006731E2" w:rsidRPr="00A36087" w:rsidRDefault="006731E2" w:rsidP="00341B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6087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6731E2" w:rsidRPr="00A36087" w:rsidTr="006731E2">
        <w:trPr>
          <w:jc w:val="center"/>
        </w:trPr>
        <w:tc>
          <w:tcPr>
            <w:tcW w:w="458" w:type="dxa"/>
            <w:vAlign w:val="center"/>
          </w:tcPr>
          <w:p w:rsidR="006731E2" w:rsidRPr="00A36087" w:rsidRDefault="006731E2" w:rsidP="00341B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60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11" w:type="dxa"/>
            <w:vAlign w:val="center"/>
          </w:tcPr>
          <w:p w:rsidR="006731E2" w:rsidRPr="00A36087" w:rsidRDefault="006731E2" w:rsidP="00341B2B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36087">
              <w:rPr>
                <w:rFonts w:ascii="Times New Roman" w:hAnsi="Times New Roman" w:cs="Times New Roman"/>
                <w:sz w:val="24"/>
                <w:szCs w:val="24"/>
              </w:rPr>
              <w:t>Измерение величин</w:t>
            </w:r>
          </w:p>
        </w:tc>
        <w:tc>
          <w:tcPr>
            <w:tcW w:w="3704" w:type="dxa"/>
            <w:vAlign w:val="center"/>
          </w:tcPr>
          <w:p w:rsidR="006731E2" w:rsidRPr="00A36087" w:rsidRDefault="006731E2" w:rsidP="00341B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608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6731E2" w:rsidRPr="00A36087" w:rsidTr="006731E2">
        <w:trPr>
          <w:jc w:val="center"/>
        </w:trPr>
        <w:tc>
          <w:tcPr>
            <w:tcW w:w="458" w:type="dxa"/>
            <w:vAlign w:val="center"/>
          </w:tcPr>
          <w:p w:rsidR="006731E2" w:rsidRPr="00A36087" w:rsidRDefault="006731E2" w:rsidP="00341B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608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11" w:type="dxa"/>
            <w:vAlign w:val="center"/>
          </w:tcPr>
          <w:p w:rsidR="006731E2" w:rsidRPr="00A36087" w:rsidRDefault="006731E2" w:rsidP="00341B2B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36087">
              <w:rPr>
                <w:rFonts w:ascii="Times New Roman" w:hAnsi="Times New Roman" w:cs="Times New Roman"/>
                <w:sz w:val="24"/>
                <w:szCs w:val="24"/>
              </w:rPr>
              <w:t>Делимость натуральных чисел</w:t>
            </w:r>
          </w:p>
        </w:tc>
        <w:tc>
          <w:tcPr>
            <w:tcW w:w="3704" w:type="dxa"/>
            <w:vAlign w:val="center"/>
          </w:tcPr>
          <w:p w:rsidR="006731E2" w:rsidRPr="00A36087" w:rsidRDefault="006731E2" w:rsidP="00341B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608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6731E2" w:rsidRPr="00A36087" w:rsidTr="006731E2">
        <w:trPr>
          <w:jc w:val="center"/>
        </w:trPr>
        <w:tc>
          <w:tcPr>
            <w:tcW w:w="458" w:type="dxa"/>
            <w:vAlign w:val="center"/>
          </w:tcPr>
          <w:p w:rsidR="006731E2" w:rsidRPr="00A36087" w:rsidRDefault="006731E2" w:rsidP="00341B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608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11" w:type="dxa"/>
            <w:vAlign w:val="center"/>
          </w:tcPr>
          <w:p w:rsidR="006731E2" w:rsidRPr="00A36087" w:rsidRDefault="006731E2" w:rsidP="00341B2B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36087">
              <w:rPr>
                <w:rFonts w:ascii="Times New Roman" w:hAnsi="Times New Roman" w:cs="Times New Roman"/>
                <w:sz w:val="24"/>
                <w:szCs w:val="24"/>
              </w:rPr>
              <w:t>Обыкновенные дроби</w:t>
            </w:r>
          </w:p>
        </w:tc>
        <w:tc>
          <w:tcPr>
            <w:tcW w:w="3704" w:type="dxa"/>
            <w:vAlign w:val="center"/>
          </w:tcPr>
          <w:p w:rsidR="006731E2" w:rsidRPr="00A36087" w:rsidRDefault="006731E2" w:rsidP="00341B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6087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6731E2" w:rsidRPr="00A36087" w:rsidTr="006731E2">
        <w:trPr>
          <w:trHeight w:val="70"/>
          <w:jc w:val="center"/>
        </w:trPr>
        <w:tc>
          <w:tcPr>
            <w:tcW w:w="458" w:type="dxa"/>
            <w:vAlign w:val="center"/>
          </w:tcPr>
          <w:p w:rsidR="006731E2" w:rsidRPr="00A36087" w:rsidRDefault="006731E2" w:rsidP="00341B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608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11" w:type="dxa"/>
            <w:vAlign w:val="center"/>
          </w:tcPr>
          <w:p w:rsidR="006731E2" w:rsidRPr="00A36087" w:rsidRDefault="006731E2" w:rsidP="00341B2B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36087">
              <w:rPr>
                <w:rFonts w:ascii="Times New Roman" w:hAnsi="Times New Roman" w:cs="Times New Roman"/>
                <w:sz w:val="24"/>
                <w:szCs w:val="24"/>
              </w:rPr>
              <w:t>Повторение курса 5 класса</w:t>
            </w:r>
          </w:p>
        </w:tc>
        <w:tc>
          <w:tcPr>
            <w:tcW w:w="3704" w:type="dxa"/>
            <w:vAlign w:val="center"/>
          </w:tcPr>
          <w:p w:rsidR="006731E2" w:rsidRPr="00A36087" w:rsidRDefault="006731E2" w:rsidP="00341B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608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731E2" w:rsidRPr="00A36087" w:rsidTr="006731E2">
        <w:trPr>
          <w:jc w:val="center"/>
        </w:trPr>
        <w:tc>
          <w:tcPr>
            <w:tcW w:w="458" w:type="dxa"/>
            <w:vAlign w:val="center"/>
          </w:tcPr>
          <w:p w:rsidR="006731E2" w:rsidRPr="00A36087" w:rsidRDefault="006731E2" w:rsidP="00341B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1" w:type="dxa"/>
            <w:vAlign w:val="center"/>
          </w:tcPr>
          <w:p w:rsidR="006731E2" w:rsidRPr="00A36087" w:rsidRDefault="006731E2" w:rsidP="00341B2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60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 </w:t>
            </w:r>
          </w:p>
        </w:tc>
        <w:tc>
          <w:tcPr>
            <w:tcW w:w="3704" w:type="dxa"/>
            <w:vAlign w:val="center"/>
          </w:tcPr>
          <w:p w:rsidR="006731E2" w:rsidRPr="00A36087" w:rsidRDefault="006731E2" w:rsidP="00341B2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6087">
              <w:rPr>
                <w:rFonts w:ascii="Times New Roman" w:hAnsi="Times New Roman" w:cs="Times New Roman"/>
                <w:b/>
                <w:sz w:val="24"/>
                <w:szCs w:val="24"/>
              </w:rPr>
              <w:t>170</w:t>
            </w:r>
          </w:p>
        </w:tc>
      </w:tr>
    </w:tbl>
    <w:p w:rsidR="00FA2E54" w:rsidRPr="00A36087" w:rsidRDefault="00FA2E54" w:rsidP="00FA2E54">
      <w:pPr>
        <w:pStyle w:val="Style3"/>
        <w:spacing w:line="276" w:lineRule="auto"/>
        <w:ind w:left="720"/>
        <w:rPr>
          <w:rFonts w:ascii="Times New Roman" w:hAnsi="Times New Roman" w:cs="Times New Roman"/>
          <w:b/>
          <w:bCs/>
        </w:rPr>
      </w:pPr>
    </w:p>
    <w:p w:rsidR="00FA2E54" w:rsidRPr="00A36087" w:rsidRDefault="00FA2E54" w:rsidP="00FA2E54">
      <w:pPr>
        <w:pStyle w:val="Style3"/>
        <w:spacing w:line="276" w:lineRule="auto"/>
        <w:ind w:left="720"/>
        <w:jc w:val="center"/>
        <w:rPr>
          <w:rFonts w:ascii="Times New Roman" w:hAnsi="Times New Roman" w:cs="Times New Roman"/>
          <w:b/>
          <w:bCs/>
        </w:rPr>
      </w:pPr>
      <w:r w:rsidRPr="00A36087">
        <w:rPr>
          <w:rFonts w:ascii="Times New Roman" w:hAnsi="Times New Roman" w:cs="Times New Roman"/>
          <w:b/>
          <w:bCs/>
        </w:rPr>
        <w:t>Результаты освоения содержания курса</w:t>
      </w:r>
    </w:p>
    <w:p w:rsidR="00FA2E54" w:rsidRPr="00A36087" w:rsidRDefault="00FA2E54" w:rsidP="00FA2E54">
      <w:pPr>
        <w:pStyle w:val="Style3"/>
        <w:spacing w:line="276" w:lineRule="auto"/>
        <w:ind w:left="-567" w:firstLine="567"/>
        <w:jc w:val="both"/>
        <w:rPr>
          <w:rFonts w:ascii="Times New Roman" w:hAnsi="Times New Roman" w:cs="Times New Roman"/>
          <w:bCs/>
        </w:rPr>
      </w:pPr>
      <w:r w:rsidRPr="00A36087">
        <w:rPr>
          <w:rFonts w:ascii="Times New Roman" w:hAnsi="Times New Roman" w:cs="Times New Roman"/>
          <w:bCs/>
        </w:rPr>
        <w:t>Программа позволяет добиваться следующих результатов освоения образовательной программы основного общего образования.</w:t>
      </w:r>
    </w:p>
    <w:p w:rsidR="00FA2E54" w:rsidRPr="00A36087" w:rsidRDefault="00FA2E54" w:rsidP="00FA2E54">
      <w:pPr>
        <w:pStyle w:val="Style3"/>
        <w:spacing w:line="276" w:lineRule="auto"/>
        <w:ind w:left="-567" w:firstLine="567"/>
        <w:jc w:val="center"/>
        <w:rPr>
          <w:rFonts w:ascii="Times New Roman" w:hAnsi="Times New Roman" w:cs="Times New Roman"/>
          <w:b/>
          <w:bCs/>
          <w:i/>
          <w:iCs/>
        </w:rPr>
      </w:pPr>
    </w:p>
    <w:p w:rsidR="00FA2E54" w:rsidRPr="00A36087" w:rsidRDefault="00FA2E54" w:rsidP="00FA2E54">
      <w:pPr>
        <w:pStyle w:val="Style3"/>
        <w:spacing w:line="276" w:lineRule="auto"/>
        <w:ind w:left="-567" w:firstLine="567"/>
        <w:jc w:val="center"/>
        <w:rPr>
          <w:rFonts w:ascii="Times New Roman" w:hAnsi="Times New Roman" w:cs="Times New Roman"/>
          <w:bCs/>
        </w:rPr>
      </w:pPr>
      <w:r w:rsidRPr="00A36087">
        <w:rPr>
          <w:rFonts w:ascii="Times New Roman" w:hAnsi="Times New Roman" w:cs="Times New Roman"/>
          <w:b/>
          <w:bCs/>
          <w:i/>
          <w:iCs/>
        </w:rPr>
        <w:t>Личностные:</w:t>
      </w:r>
    </w:p>
    <w:p w:rsidR="00FA2E54" w:rsidRPr="00A36087" w:rsidRDefault="00FA2E54" w:rsidP="00FA2E54">
      <w:pPr>
        <w:pStyle w:val="Style3"/>
        <w:spacing w:line="276" w:lineRule="auto"/>
        <w:ind w:left="-567" w:firstLine="567"/>
        <w:jc w:val="both"/>
        <w:rPr>
          <w:rFonts w:ascii="Times New Roman" w:hAnsi="Times New Roman" w:cs="Times New Roman"/>
          <w:b/>
          <w:bCs/>
          <w:i/>
          <w:iCs/>
          <w:u w:val="single"/>
        </w:rPr>
      </w:pPr>
      <w:r w:rsidRPr="00A36087">
        <w:rPr>
          <w:rFonts w:ascii="Times New Roman" w:hAnsi="Times New Roman" w:cs="Times New Roman"/>
          <w:b/>
          <w:bCs/>
          <w:i/>
          <w:iCs/>
        </w:rPr>
        <w:tab/>
      </w:r>
      <w:r w:rsidRPr="00A36087">
        <w:rPr>
          <w:rFonts w:ascii="Times New Roman" w:hAnsi="Times New Roman" w:cs="Times New Roman"/>
          <w:b/>
          <w:bCs/>
          <w:i/>
          <w:iCs/>
          <w:u w:val="single"/>
        </w:rPr>
        <w:t>у учащихся будут сформированы:</w:t>
      </w:r>
    </w:p>
    <w:p w:rsidR="00FA2E54" w:rsidRPr="00A36087" w:rsidRDefault="00FA2E54" w:rsidP="00FA2E54">
      <w:pPr>
        <w:pStyle w:val="Style3"/>
        <w:numPr>
          <w:ilvl w:val="0"/>
          <w:numId w:val="4"/>
        </w:numPr>
        <w:spacing w:line="276" w:lineRule="auto"/>
        <w:ind w:left="-567" w:firstLine="567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Cs/>
        </w:rPr>
        <w:t>ответственное отношение к учению;</w:t>
      </w:r>
    </w:p>
    <w:p w:rsidR="00FA2E54" w:rsidRPr="00A36087" w:rsidRDefault="00FA2E54" w:rsidP="00FA2E54">
      <w:pPr>
        <w:pStyle w:val="Style3"/>
        <w:numPr>
          <w:ilvl w:val="0"/>
          <w:numId w:val="4"/>
        </w:numPr>
        <w:spacing w:line="276" w:lineRule="auto"/>
        <w:ind w:left="-567" w:firstLine="567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Cs/>
        </w:rPr>
        <w:t>готовность и способность обучающихся к саморазвитию и самообразова</w:t>
      </w:r>
      <w:r w:rsidRPr="00A36087">
        <w:rPr>
          <w:rFonts w:ascii="Times New Roman" w:hAnsi="Times New Roman" w:cs="Times New Roman"/>
          <w:bCs/>
        </w:rPr>
        <w:softHyphen/>
        <w:t>нию на основе мотивации к обучению и познанию;</w:t>
      </w:r>
    </w:p>
    <w:p w:rsidR="00FA2E54" w:rsidRPr="00A36087" w:rsidRDefault="00FA2E54" w:rsidP="00FA2E54">
      <w:pPr>
        <w:pStyle w:val="Style3"/>
        <w:numPr>
          <w:ilvl w:val="0"/>
          <w:numId w:val="4"/>
        </w:numPr>
        <w:spacing w:line="276" w:lineRule="auto"/>
        <w:ind w:left="-567" w:firstLine="567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Cs/>
        </w:rPr>
        <w:t xml:space="preserve">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</w:t>
      </w:r>
      <w:proofErr w:type="spellStart"/>
      <w:r w:rsidRPr="00A36087">
        <w:rPr>
          <w:rFonts w:ascii="Times New Roman" w:hAnsi="Times New Roman" w:cs="Times New Roman"/>
          <w:bCs/>
        </w:rPr>
        <w:t>контрпримеры</w:t>
      </w:r>
      <w:proofErr w:type="spellEnd"/>
      <w:r w:rsidRPr="00A36087">
        <w:rPr>
          <w:rFonts w:ascii="Times New Roman" w:hAnsi="Times New Roman" w:cs="Times New Roman"/>
          <w:bCs/>
        </w:rPr>
        <w:t>;</w:t>
      </w:r>
    </w:p>
    <w:p w:rsidR="00FA2E54" w:rsidRPr="00A36087" w:rsidRDefault="00FA2E54" w:rsidP="00FA2E54">
      <w:pPr>
        <w:pStyle w:val="Style3"/>
        <w:numPr>
          <w:ilvl w:val="0"/>
          <w:numId w:val="4"/>
        </w:numPr>
        <w:spacing w:line="276" w:lineRule="auto"/>
        <w:ind w:left="-567" w:firstLine="567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Cs/>
        </w:rPr>
        <w:t>начальные навыки адаптации в динамично изменяющемся мире;</w:t>
      </w:r>
    </w:p>
    <w:p w:rsidR="00FA2E54" w:rsidRPr="00A36087" w:rsidRDefault="00FA2E54" w:rsidP="00FA2E54">
      <w:pPr>
        <w:pStyle w:val="Style3"/>
        <w:numPr>
          <w:ilvl w:val="0"/>
          <w:numId w:val="4"/>
        </w:numPr>
        <w:spacing w:line="276" w:lineRule="auto"/>
        <w:ind w:left="-567" w:firstLine="567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Cs/>
        </w:rPr>
        <w:t>экологическая культура: ценностное отношение к природному миру, го</w:t>
      </w:r>
      <w:r w:rsidRPr="00A36087">
        <w:rPr>
          <w:rFonts w:ascii="Times New Roman" w:hAnsi="Times New Roman" w:cs="Times New Roman"/>
          <w:bCs/>
        </w:rPr>
        <w:softHyphen/>
        <w:t xml:space="preserve">товность следовать нормам природоохранного, </w:t>
      </w:r>
      <w:proofErr w:type="spellStart"/>
      <w:r w:rsidRPr="00A36087">
        <w:rPr>
          <w:rFonts w:ascii="Times New Roman" w:hAnsi="Times New Roman" w:cs="Times New Roman"/>
          <w:bCs/>
        </w:rPr>
        <w:t>здоровьесберегающего</w:t>
      </w:r>
      <w:proofErr w:type="spellEnd"/>
      <w:r w:rsidRPr="00A36087">
        <w:rPr>
          <w:rFonts w:ascii="Times New Roman" w:hAnsi="Times New Roman" w:cs="Times New Roman"/>
          <w:bCs/>
        </w:rPr>
        <w:t xml:space="preserve"> поведения;</w:t>
      </w:r>
    </w:p>
    <w:p w:rsidR="00FA2E54" w:rsidRPr="00A36087" w:rsidRDefault="00FA2E54" w:rsidP="00FA2E54">
      <w:pPr>
        <w:pStyle w:val="Style3"/>
        <w:numPr>
          <w:ilvl w:val="0"/>
          <w:numId w:val="4"/>
        </w:numPr>
        <w:spacing w:line="276" w:lineRule="auto"/>
        <w:ind w:left="-567" w:firstLine="567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Cs/>
        </w:rPr>
        <w:t>формирование способности к эмоциональному восприятию математических объектов, задач, решений, рассуждений;</w:t>
      </w:r>
    </w:p>
    <w:p w:rsidR="00FA2E54" w:rsidRPr="00A36087" w:rsidRDefault="00FA2E54" w:rsidP="00FA2E54">
      <w:pPr>
        <w:pStyle w:val="Style3"/>
        <w:numPr>
          <w:ilvl w:val="0"/>
          <w:numId w:val="4"/>
        </w:numPr>
        <w:spacing w:line="276" w:lineRule="auto"/>
        <w:ind w:left="-567" w:firstLine="567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Cs/>
        </w:rPr>
        <w:t>умение контролировать процесс и результат учебной математической деятельности;</w:t>
      </w:r>
    </w:p>
    <w:p w:rsidR="00FA2E54" w:rsidRPr="00A36087" w:rsidRDefault="00FA2E54" w:rsidP="00FA2E54">
      <w:pPr>
        <w:pStyle w:val="Style3"/>
        <w:spacing w:line="276" w:lineRule="auto"/>
        <w:ind w:left="-567" w:firstLine="567"/>
        <w:jc w:val="both"/>
        <w:rPr>
          <w:rFonts w:ascii="Times New Roman" w:hAnsi="Times New Roman" w:cs="Times New Roman"/>
          <w:b/>
          <w:bCs/>
          <w:i/>
          <w:iCs/>
          <w:u w:val="single"/>
        </w:rPr>
      </w:pPr>
      <w:r w:rsidRPr="00A36087">
        <w:rPr>
          <w:rFonts w:ascii="Times New Roman" w:hAnsi="Times New Roman" w:cs="Times New Roman"/>
          <w:b/>
          <w:bCs/>
          <w:i/>
          <w:iCs/>
          <w:u w:val="single"/>
        </w:rPr>
        <w:t>у учащихся могут быть сформированы:</w:t>
      </w:r>
    </w:p>
    <w:p w:rsidR="00FA2E54" w:rsidRPr="00A36087" w:rsidRDefault="00FA2E54" w:rsidP="00FA2E54">
      <w:pPr>
        <w:pStyle w:val="Style3"/>
        <w:numPr>
          <w:ilvl w:val="0"/>
          <w:numId w:val="5"/>
        </w:numPr>
        <w:spacing w:line="276" w:lineRule="auto"/>
        <w:ind w:left="-567" w:firstLine="567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Cs/>
        </w:rPr>
        <w:t>первоначальные представления о математической науке как сфере человече</w:t>
      </w:r>
      <w:r w:rsidRPr="00A36087">
        <w:rPr>
          <w:rFonts w:ascii="Times New Roman" w:hAnsi="Times New Roman" w:cs="Times New Roman"/>
          <w:bCs/>
        </w:rPr>
        <w:softHyphen/>
        <w:t>ской деятельности, об этапах её развития, о её значимости для развития цивилизации;</w:t>
      </w:r>
    </w:p>
    <w:p w:rsidR="00FA2E54" w:rsidRPr="00A36087" w:rsidRDefault="00FA2E54" w:rsidP="00FA2E54">
      <w:pPr>
        <w:pStyle w:val="Style3"/>
        <w:numPr>
          <w:ilvl w:val="0"/>
          <w:numId w:val="5"/>
        </w:numPr>
        <w:spacing w:line="276" w:lineRule="auto"/>
        <w:ind w:left="-567" w:firstLine="567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Cs/>
        </w:rPr>
        <w:t>коммуникативная компетентность в общении и сотрудничестве со сверст</w:t>
      </w:r>
      <w:r w:rsidRPr="00A36087">
        <w:rPr>
          <w:rFonts w:ascii="Times New Roman" w:hAnsi="Times New Roman" w:cs="Times New Roman"/>
          <w:bCs/>
        </w:rPr>
        <w:softHyphen/>
        <w:t>никами в образовательной, учебно-исследовательской, творческой и других видах деятельности;</w:t>
      </w:r>
    </w:p>
    <w:p w:rsidR="00FA2E54" w:rsidRPr="00A36087" w:rsidRDefault="00FA2E54" w:rsidP="00FA2E54">
      <w:pPr>
        <w:pStyle w:val="Style3"/>
        <w:numPr>
          <w:ilvl w:val="0"/>
          <w:numId w:val="5"/>
        </w:numPr>
        <w:spacing w:line="276" w:lineRule="auto"/>
        <w:ind w:left="-567" w:firstLine="567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Cs/>
        </w:rPr>
        <w:t>критичность мышления, умение распознавать логически некорректные высказывания, отличать гипотезу от факта;</w:t>
      </w:r>
    </w:p>
    <w:p w:rsidR="00FA2E54" w:rsidRPr="00A36087" w:rsidRDefault="00FA2E54" w:rsidP="00FA2E54">
      <w:pPr>
        <w:pStyle w:val="Style3"/>
        <w:numPr>
          <w:ilvl w:val="0"/>
          <w:numId w:val="5"/>
        </w:numPr>
        <w:spacing w:line="276" w:lineRule="auto"/>
        <w:ind w:left="-567" w:firstLine="567"/>
        <w:jc w:val="both"/>
        <w:rPr>
          <w:rFonts w:ascii="Times New Roman" w:hAnsi="Times New Roman" w:cs="Times New Roman"/>
          <w:b/>
          <w:bCs/>
          <w:i/>
          <w:iCs/>
        </w:rPr>
      </w:pPr>
      <w:r w:rsidRPr="00A36087">
        <w:rPr>
          <w:rFonts w:ascii="Times New Roman" w:hAnsi="Times New Roman" w:cs="Times New Roman"/>
          <w:bCs/>
        </w:rPr>
        <w:t>креативность мышления, инициативы, находчивости, активности при ре</w:t>
      </w:r>
      <w:r w:rsidRPr="00A36087">
        <w:rPr>
          <w:rFonts w:ascii="Times New Roman" w:hAnsi="Times New Roman" w:cs="Times New Roman"/>
          <w:bCs/>
        </w:rPr>
        <w:softHyphen/>
        <w:t>шении арифметических задач.</w:t>
      </w:r>
    </w:p>
    <w:p w:rsidR="00FA2E54" w:rsidRPr="00A36087" w:rsidRDefault="00FA2E54" w:rsidP="00FA2E54">
      <w:pPr>
        <w:pStyle w:val="Style3"/>
        <w:numPr>
          <w:ilvl w:val="0"/>
          <w:numId w:val="5"/>
        </w:numPr>
        <w:spacing w:line="276" w:lineRule="auto"/>
        <w:ind w:left="-567" w:firstLine="567"/>
        <w:jc w:val="both"/>
        <w:rPr>
          <w:rFonts w:ascii="Times New Roman" w:hAnsi="Times New Roman" w:cs="Times New Roman"/>
          <w:b/>
          <w:bCs/>
          <w:i/>
          <w:iCs/>
        </w:rPr>
      </w:pPr>
    </w:p>
    <w:p w:rsidR="00FA2E54" w:rsidRPr="00A36087" w:rsidRDefault="00FA2E54" w:rsidP="00FA2E54">
      <w:pPr>
        <w:pStyle w:val="Style3"/>
        <w:spacing w:line="276" w:lineRule="auto"/>
        <w:ind w:left="-567" w:firstLine="567"/>
        <w:jc w:val="center"/>
        <w:rPr>
          <w:rFonts w:ascii="Times New Roman" w:hAnsi="Times New Roman" w:cs="Times New Roman"/>
          <w:b/>
          <w:bCs/>
          <w:i/>
          <w:iCs/>
        </w:rPr>
      </w:pPr>
      <w:proofErr w:type="spellStart"/>
      <w:r w:rsidRPr="00A36087">
        <w:rPr>
          <w:rFonts w:ascii="Times New Roman" w:hAnsi="Times New Roman" w:cs="Times New Roman"/>
          <w:b/>
          <w:bCs/>
          <w:i/>
          <w:iCs/>
        </w:rPr>
        <w:t>Метапредметные</w:t>
      </w:r>
      <w:proofErr w:type="spellEnd"/>
      <w:r w:rsidRPr="00A36087">
        <w:rPr>
          <w:rFonts w:ascii="Times New Roman" w:hAnsi="Times New Roman" w:cs="Times New Roman"/>
          <w:b/>
          <w:bCs/>
          <w:i/>
          <w:iCs/>
        </w:rPr>
        <w:t>:</w:t>
      </w:r>
    </w:p>
    <w:p w:rsidR="00FA2E54" w:rsidRPr="00A36087" w:rsidRDefault="00FA2E54" w:rsidP="00FA2E54">
      <w:pPr>
        <w:pStyle w:val="Style3"/>
        <w:numPr>
          <w:ilvl w:val="0"/>
          <w:numId w:val="13"/>
        </w:numPr>
        <w:spacing w:line="276" w:lineRule="auto"/>
        <w:ind w:left="-567" w:firstLine="567"/>
        <w:jc w:val="both"/>
        <w:rPr>
          <w:rFonts w:ascii="Times New Roman" w:hAnsi="Times New Roman" w:cs="Times New Roman"/>
          <w:b/>
          <w:bCs/>
        </w:rPr>
      </w:pPr>
      <w:r w:rsidRPr="00A36087">
        <w:rPr>
          <w:rFonts w:ascii="Times New Roman" w:hAnsi="Times New Roman" w:cs="Times New Roman"/>
          <w:b/>
          <w:bCs/>
        </w:rPr>
        <w:t>регулятивные</w:t>
      </w:r>
    </w:p>
    <w:p w:rsidR="00FA2E54" w:rsidRPr="00A36087" w:rsidRDefault="00FA2E54" w:rsidP="00FA2E54">
      <w:pPr>
        <w:pStyle w:val="Style3"/>
        <w:spacing w:line="276" w:lineRule="auto"/>
        <w:ind w:left="-567" w:firstLine="567"/>
        <w:jc w:val="both"/>
        <w:rPr>
          <w:rFonts w:ascii="Times New Roman" w:hAnsi="Times New Roman" w:cs="Times New Roman"/>
          <w:b/>
          <w:bCs/>
          <w:i/>
          <w:iCs/>
          <w:u w:val="single"/>
        </w:rPr>
      </w:pPr>
      <w:r w:rsidRPr="00A36087">
        <w:rPr>
          <w:rFonts w:ascii="Times New Roman" w:hAnsi="Times New Roman" w:cs="Times New Roman"/>
          <w:bCs/>
          <w:i/>
          <w:iCs/>
        </w:rPr>
        <w:tab/>
      </w:r>
      <w:r w:rsidRPr="00A36087">
        <w:rPr>
          <w:rFonts w:ascii="Times New Roman" w:hAnsi="Times New Roman" w:cs="Times New Roman"/>
          <w:b/>
          <w:bCs/>
          <w:i/>
          <w:iCs/>
          <w:u w:val="single"/>
        </w:rPr>
        <w:t>учащиеся научатся:</w:t>
      </w:r>
    </w:p>
    <w:p w:rsidR="00FA2E54" w:rsidRPr="00A36087" w:rsidRDefault="00FA2E54" w:rsidP="00FA2E54">
      <w:pPr>
        <w:pStyle w:val="Style3"/>
        <w:numPr>
          <w:ilvl w:val="0"/>
          <w:numId w:val="6"/>
        </w:numPr>
        <w:spacing w:line="276" w:lineRule="auto"/>
        <w:ind w:left="-567" w:firstLine="567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Cs/>
        </w:rPr>
        <w:t>формулировать и удерживать учебную задачу;</w:t>
      </w:r>
    </w:p>
    <w:p w:rsidR="00FA2E54" w:rsidRPr="00A36087" w:rsidRDefault="00FA2E54" w:rsidP="00FA2E54">
      <w:pPr>
        <w:pStyle w:val="Style3"/>
        <w:numPr>
          <w:ilvl w:val="0"/>
          <w:numId w:val="6"/>
        </w:numPr>
        <w:spacing w:line="276" w:lineRule="auto"/>
        <w:ind w:left="-567" w:firstLine="567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Cs/>
        </w:rPr>
        <w:t>выбирать действия в соответствии с поставленной задачей и условиями реализации;</w:t>
      </w:r>
    </w:p>
    <w:p w:rsidR="00FA2E54" w:rsidRPr="00A36087" w:rsidRDefault="00FA2E54" w:rsidP="00FA2E54">
      <w:pPr>
        <w:pStyle w:val="Style3"/>
        <w:numPr>
          <w:ilvl w:val="0"/>
          <w:numId w:val="6"/>
        </w:numPr>
        <w:spacing w:line="276" w:lineRule="auto"/>
        <w:ind w:left="-567" w:firstLine="567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Cs/>
        </w:rPr>
        <w:lastRenderedPageBreak/>
        <w:t>планировать пути достижения целей, осознанно выбирать наиболее эффективные способы решения учебных и познавательных задач;</w:t>
      </w:r>
    </w:p>
    <w:p w:rsidR="00FA2E54" w:rsidRPr="00A36087" w:rsidRDefault="00FA2E54" w:rsidP="00FA2E54">
      <w:pPr>
        <w:pStyle w:val="Style3"/>
        <w:numPr>
          <w:ilvl w:val="0"/>
          <w:numId w:val="6"/>
        </w:numPr>
        <w:spacing w:line="276" w:lineRule="auto"/>
        <w:ind w:left="-567" w:firstLine="567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Cs/>
        </w:rPr>
        <w:t>предвидеть уровень усвоения знаний, его временных характеристик;</w:t>
      </w:r>
    </w:p>
    <w:p w:rsidR="00FA2E54" w:rsidRPr="00A36087" w:rsidRDefault="00FA2E54" w:rsidP="00FA2E54">
      <w:pPr>
        <w:pStyle w:val="Style3"/>
        <w:numPr>
          <w:ilvl w:val="0"/>
          <w:numId w:val="6"/>
        </w:numPr>
        <w:spacing w:line="276" w:lineRule="auto"/>
        <w:ind w:left="-567" w:firstLine="567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Cs/>
        </w:rPr>
        <w:t>составлять план и последовательность действий;</w:t>
      </w:r>
    </w:p>
    <w:p w:rsidR="00FA2E54" w:rsidRPr="00A36087" w:rsidRDefault="00FA2E54" w:rsidP="00FA2E54">
      <w:pPr>
        <w:pStyle w:val="Style3"/>
        <w:numPr>
          <w:ilvl w:val="0"/>
          <w:numId w:val="6"/>
        </w:numPr>
        <w:spacing w:line="276" w:lineRule="auto"/>
        <w:ind w:left="-567" w:firstLine="567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Cs/>
        </w:rPr>
        <w:t>осуществлять контроль по образцу и вносить необходимые коррективы;</w:t>
      </w:r>
    </w:p>
    <w:p w:rsidR="00FA2E54" w:rsidRPr="00A36087" w:rsidRDefault="00FA2E54" w:rsidP="00FA2E54">
      <w:pPr>
        <w:pStyle w:val="Style3"/>
        <w:numPr>
          <w:ilvl w:val="0"/>
          <w:numId w:val="6"/>
        </w:numPr>
        <w:spacing w:line="276" w:lineRule="auto"/>
        <w:ind w:left="-567" w:firstLine="567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Cs/>
        </w:rPr>
        <w:t xml:space="preserve">адекватно оценивать правильность или ошибочность выполнения </w:t>
      </w:r>
      <w:proofErr w:type="spellStart"/>
      <w:r w:rsidRPr="00A36087">
        <w:rPr>
          <w:rFonts w:ascii="Times New Roman" w:hAnsi="Times New Roman" w:cs="Times New Roman"/>
          <w:bCs/>
        </w:rPr>
        <w:t>учебнойзадачи</w:t>
      </w:r>
      <w:proofErr w:type="spellEnd"/>
      <w:r w:rsidRPr="00A36087">
        <w:rPr>
          <w:rFonts w:ascii="Times New Roman" w:hAnsi="Times New Roman" w:cs="Times New Roman"/>
          <w:bCs/>
        </w:rPr>
        <w:t>, её объективную трудность и собственные возможности её решения;</w:t>
      </w:r>
    </w:p>
    <w:p w:rsidR="00FA2E54" w:rsidRPr="00A36087" w:rsidRDefault="00FA2E54" w:rsidP="00FA2E54">
      <w:pPr>
        <w:pStyle w:val="Style3"/>
        <w:numPr>
          <w:ilvl w:val="0"/>
          <w:numId w:val="6"/>
        </w:numPr>
        <w:spacing w:line="276" w:lineRule="auto"/>
        <w:ind w:left="-567" w:firstLine="567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Cs/>
        </w:rPr>
        <w:t xml:space="preserve">сличать способ действия и его результат с заданным эталоном с целью </w:t>
      </w:r>
      <w:proofErr w:type="spellStart"/>
      <w:r w:rsidRPr="00A36087">
        <w:rPr>
          <w:rFonts w:ascii="Times New Roman" w:hAnsi="Times New Roman" w:cs="Times New Roman"/>
          <w:bCs/>
        </w:rPr>
        <w:t>обнаруженияотклонений</w:t>
      </w:r>
      <w:proofErr w:type="spellEnd"/>
      <w:r w:rsidRPr="00A36087">
        <w:rPr>
          <w:rFonts w:ascii="Times New Roman" w:hAnsi="Times New Roman" w:cs="Times New Roman"/>
          <w:bCs/>
        </w:rPr>
        <w:t xml:space="preserve"> и отличий от эталона;</w:t>
      </w:r>
    </w:p>
    <w:p w:rsidR="00FA2E54" w:rsidRPr="00A36087" w:rsidRDefault="00FA2E54" w:rsidP="00FA2E54">
      <w:pPr>
        <w:pStyle w:val="Style3"/>
        <w:spacing w:line="276" w:lineRule="auto"/>
        <w:ind w:left="-567" w:firstLine="567"/>
        <w:jc w:val="both"/>
        <w:rPr>
          <w:rFonts w:ascii="Times New Roman" w:hAnsi="Times New Roman" w:cs="Times New Roman"/>
          <w:bCs/>
          <w:iCs/>
        </w:rPr>
      </w:pPr>
    </w:p>
    <w:p w:rsidR="00FA2E54" w:rsidRPr="00A36087" w:rsidRDefault="00FA2E54" w:rsidP="00FA2E54">
      <w:pPr>
        <w:pStyle w:val="Style3"/>
        <w:spacing w:line="276" w:lineRule="auto"/>
        <w:ind w:left="-567" w:firstLine="567"/>
        <w:jc w:val="both"/>
        <w:rPr>
          <w:rFonts w:ascii="Times New Roman" w:hAnsi="Times New Roman" w:cs="Times New Roman"/>
          <w:b/>
          <w:bCs/>
          <w:i/>
          <w:iCs/>
          <w:u w:val="single"/>
        </w:rPr>
      </w:pPr>
      <w:r w:rsidRPr="00A36087">
        <w:rPr>
          <w:rFonts w:ascii="Times New Roman" w:hAnsi="Times New Roman" w:cs="Times New Roman"/>
          <w:bCs/>
          <w:i/>
          <w:iCs/>
        </w:rPr>
        <w:tab/>
      </w:r>
      <w:r w:rsidRPr="00A36087">
        <w:rPr>
          <w:rFonts w:ascii="Times New Roman" w:hAnsi="Times New Roman" w:cs="Times New Roman"/>
          <w:b/>
          <w:bCs/>
          <w:i/>
          <w:iCs/>
          <w:u w:val="single"/>
        </w:rPr>
        <w:t>учащиеся получат возможность научиться:</w:t>
      </w:r>
    </w:p>
    <w:p w:rsidR="00FA2E54" w:rsidRPr="00A36087" w:rsidRDefault="00FA2E54" w:rsidP="00FA2E54">
      <w:pPr>
        <w:pStyle w:val="Style3"/>
        <w:numPr>
          <w:ilvl w:val="0"/>
          <w:numId w:val="7"/>
        </w:numPr>
        <w:spacing w:line="276" w:lineRule="auto"/>
        <w:ind w:left="-567" w:firstLine="567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Cs/>
        </w:rPr>
        <w:t xml:space="preserve">определять последовательность промежуточных целей и </w:t>
      </w:r>
      <w:proofErr w:type="spellStart"/>
      <w:r w:rsidRPr="00A36087">
        <w:rPr>
          <w:rFonts w:ascii="Times New Roman" w:hAnsi="Times New Roman" w:cs="Times New Roman"/>
          <w:bCs/>
        </w:rPr>
        <w:t>соответствующихим</w:t>
      </w:r>
      <w:proofErr w:type="spellEnd"/>
      <w:r w:rsidRPr="00A36087">
        <w:rPr>
          <w:rFonts w:ascii="Times New Roman" w:hAnsi="Times New Roman" w:cs="Times New Roman"/>
          <w:bCs/>
        </w:rPr>
        <w:t xml:space="preserve"> действий с учётом конечного результата;</w:t>
      </w:r>
    </w:p>
    <w:p w:rsidR="00FA2E54" w:rsidRPr="00A36087" w:rsidRDefault="00FA2E54" w:rsidP="00FA2E54">
      <w:pPr>
        <w:pStyle w:val="Style3"/>
        <w:numPr>
          <w:ilvl w:val="0"/>
          <w:numId w:val="7"/>
        </w:numPr>
        <w:spacing w:line="276" w:lineRule="auto"/>
        <w:ind w:left="-567" w:firstLine="567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Cs/>
        </w:rPr>
        <w:t>предвидеть возможности получения конкретного результата при решении задач;</w:t>
      </w:r>
    </w:p>
    <w:p w:rsidR="00FA2E54" w:rsidRPr="00A36087" w:rsidRDefault="00FA2E54" w:rsidP="00FA2E54">
      <w:pPr>
        <w:pStyle w:val="Style3"/>
        <w:numPr>
          <w:ilvl w:val="0"/>
          <w:numId w:val="7"/>
        </w:numPr>
        <w:spacing w:line="276" w:lineRule="auto"/>
        <w:ind w:left="-567" w:firstLine="567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Cs/>
        </w:rPr>
        <w:t>осуществлять констатирующий и прогнозирующий контроль по результату и по способу действия;</w:t>
      </w:r>
    </w:p>
    <w:p w:rsidR="00FA2E54" w:rsidRPr="00A36087" w:rsidRDefault="00FA2E54" w:rsidP="00FA2E54">
      <w:pPr>
        <w:pStyle w:val="Style3"/>
        <w:numPr>
          <w:ilvl w:val="0"/>
          <w:numId w:val="7"/>
        </w:numPr>
        <w:spacing w:line="276" w:lineRule="auto"/>
        <w:ind w:left="-567" w:firstLine="567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Cs/>
        </w:rPr>
        <w:t>выделять и формулировать то, что усвоено и что нужно усвоить, определять качество и уровень усвоения;</w:t>
      </w:r>
    </w:p>
    <w:p w:rsidR="00FA2E54" w:rsidRPr="00A36087" w:rsidRDefault="00FA2E54" w:rsidP="00FA2E54">
      <w:pPr>
        <w:pStyle w:val="Style3"/>
        <w:numPr>
          <w:ilvl w:val="0"/>
          <w:numId w:val="7"/>
        </w:numPr>
        <w:spacing w:line="276" w:lineRule="auto"/>
        <w:ind w:left="-567" w:firstLine="567"/>
        <w:jc w:val="both"/>
        <w:rPr>
          <w:rFonts w:ascii="Times New Roman" w:hAnsi="Times New Roman" w:cs="Times New Roman"/>
          <w:bCs/>
        </w:rPr>
      </w:pPr>
      <w:r w:rsidRPr="00A36087">
        <w:rPr>
          <w:rFonts w:ascii="Times New Roman" w:hAnsi="Times New Roman" w:cs="Times New Roman"/>
          <w:bCs/>
        </w:rPr>
        <w:t>концентрировать волю для преодоления интеллектуальных затруднений и физических препятствий;</w:t>
      </w:r>
    </w:p>
    <w:p w:rsidR="00FA2E54" w:rsidRPr="00A36087" w:rsidRDefault="00FA2E54" w:rsidP="00FA2E54">
      <w:pPr>
        <w:pStyle w:val="Style3"/>
        <w:spacing w:line="276" w:lineRule="auto"/>
        <w:ind w:left="-567" w:firstLine="567"/>
        <w:jc w:val="both"/>
        <w:rPr>
          <w:rFonts w:ascii="Times New Roman" w:hAnsi="Times New Roman" w:cs="Times New Roman"/>
          <w:b/>
          <w:bCs/>
        </w:rPr>
      </w:pPr>
    </w:p>
    <w:p w:rsidR="00FA2E54" w:rsidRPr="00A36087" w:rsidRDefault="00FA2E54" w:rsidP="00FA2E54">
      <w:pPr>
        <w:pStyle w:val="Style3"/>
        <w:numPr>
          <w:ilvl w:val="0"/>
          <w:numId w:val="13"/>
        </w:numPr>
        <w:spacing w:line="276" w:lineRule="auto"/>
        <w:ind w:left="-567" w:firstLine="567"/>
        <w:jc w:val="both"/>
        <w:rPr>
          <w:rFonts w:ascii="Times New Roman" w:hAnsi="Times New Roman" w:cs="Times New Roman"/>
          <w:b/>
          <w:bCs/>
        </w:rPr>
      </w:pPr>
      <w:r w:rsidRPr="00A36087">
        <w:rPr>
          <w:rFonts w:ascii="Times New Roman" w:hAnsi="Times New Roman" w:cs="Times New Roman"/>
          <w:b/>
          <w:bCs/>
        </w:rPr>
        <w:t>познавательные</w:t>
      </w:r>
    </w:p>
    <w:p w:rsidR="00FA2E54" w:rsidRPr="00A36087" w:rsidRDefault="00FA2E54" w:rsidP="00FA2E54">
      <w:pPr>
        <w:pStyle w:val="Style3"/>
        <w:spacing w:line="276" w:lineRule="auto"/>
        <w:ind w:left="-567" w:firstLine="567"/>
        <w:jc w:val="both"/>
        <w:rPr>
          <w:rFonts w:ascii="Times New Roman" w:hAnsi="Times New Roman" w:cs="Times New Roman"/>
          <w:b/>
          <w:bCs/>
          <w:iCs/>
          <w:u w:val="single"/>
        </w:rPr>
      </w:pPr>
      <w:r w:rsidRPr="00A36087">
        <w:rPr>
          <w:rFonts w:ascii="Times New Roman" w:hAnsi="Times New Roman" w:cs="Times New Roman"/>
          <w:bCs/>
          <w:i/>
          <w:iCs/>
        </w:rPr>
        <w:tab/>
      </w:r>
      <w:r w:rsidRPr="00A36087">
        <w:rPr>
          <w:rFonts w:ascii="Times New Roman" w:hAnsi="Times New Roman" w:cs="Times New Roman"/>
          <w:b/>
          <w:bCs/>
          <w:i/>
          <w:iCs/>
          <w:u w:val="single"/>
        </w:rPr>
        <w:t>учащиеся научатся:</w:t>
      </w:r>
    </w:p>
    <w:p w:rsidR="00FA2E54" w:rsidRPr="00A36087" w:rsidRDefault="00FA2E54" w:rsidP="00FA2E54">
      <w:pPr>
        <w:pStyle w:val="Style3"/>
        <w:numPr>
          <w:ilvl w:val="0"/>
          <w:numId w:val="8"/>
        </w:numPr>
        <w:spacing w:line="276" w:lineRule="auto"/>
        <w:ind w:left="-567" w:firstLine="567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Cs/>
        </w:rPr>
        <w:t>самостоятельно выделять и формулировать познавательную цель;</w:t>
      </w:r>
    </w:p>
    <w:p w:rsidR="00FA2E54" w:rsidRPr="00A36087" w:rsidRDefault="00FA2E54" w:rsidP="00FA2E54">
      <w:pPr>
        <w:pStyle w:val="Style3"/>
        <w:numPr>
          <w:ilvl w:val="0"/>
          <w:numId w:val="8"/>
        </w:numPr>
        <w:spacing w:line="276" w:lineRule="auto"/>
        <w:ind w:left="-567" w:firstLine="567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Cs/>
        </w:rPr>
        <w:t>использовать общие приёмы решения задач;</w:t>
      </w:r>
    </w:p>
    <w:p w:rsidR="00FA2E54" w:rsidRPr="00A36087" w:rsidRDefault="00FA2E54" w:rsidP="00FA2E54">
      <w:pPr>
        <w:pStyle w:val="Style3"/>
        <w:numPr>
          <w:ilvl w:val="0"/>
          <w:numId w:val="8"/>
        </w:numPr>
        <w:spacing w:line="276" w:lineRule="auto"/>
        <w:ind w:left="-567" w:firstLine="567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Cs/>
        </w:rPr>
        <w:t>применять правила и пользоваться инструкциями и освоенными закономерностями;</w:t>
      </w:r>
    </w:p>
    <w:p w:rsidR="00FA2E54" w:rsidRPr="00A36087" w:rsidRDefault="00FA2E54" w:rsidP="00FA2E54">
      <w:pPr>
        <w:pStyle w:val="Style3"/>
        <w:numPr>
          <w:ilvl w:val="0"/>
          <w:numId w:val="8"/>
        </w:numPr>
        <w:spacing w:line="276" w:lineRule="auto"/>
        <w:ind w:left="-567" w:firstLine="567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Cs/>
        </w:rPr>
        <w:t>осуществлять смысловое чтение;</w:t>
      </w:r>
    </w:p>
    <w:p w:rsidR="00FA2E54" w:rsidRPr="00A36087" w:rsidRDefault="00FA2E54" w:rsidP="00FA2E54">
      <w:pPr>
        <w:pStyle w:val="Style3"/>
        <w:numPr>
          <w:ilvl w:val="0"/>
          <w:numId w:val="8"/>
        </w:numPr>
        <w:spacing w:line="276" w:lineRule="auto"/>
        <w:ind w:left="-567" w:firstLine="567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Cs/>
        </w:rPr>
        <w:t>создавать, применять и преобразовывать знаково-символические средства, модели и схемы для решения задач;</w:t>
      </w:r>
    </w:p>
    <w:p w:rsidR="00FA2E54" w:rsidRPr="00A36087" w:rsidRDefault="00FA2E54" w:rsidP="00FA2E54">
      <w:pPr>
        <w:pStyle w:val="Style3"/>
        <w:numPr>
          <w:ilvl w:val="0"/>
          <w:numId w:val="8"/>
        </w:numPr>
        <w:spacing w:line="276" w:lineRule="auto"/>
        <w:ind w:left="-567" w:firstLine="567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Cs/>
        </w:rPr>
        <w:t>самостоятельно ставить цели, выбирать и создавать алгоритмы для решения учебных математических проблем;</w:t>
      </w:r>
    </w:p>
    <w:p w:rsidR="00FA2E54" w:rsidRPr="00A36087" w:rsidRDefault="00FA2E54" w:rsidP="00FA2E54">
      <w:pPr>
        <w:pStyle w:val="Style3"/>
        <w:numPr>
          <w:ilvl w:val="0"/>
          <w:numId w:val="8"/>
        </w:numPr>
        <w:spacing w:line="276" w:lineRule="auto"/>
        <w:ind w:left="-567" w:firstLine="567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Cs/>
        </w:rPr>
        <w:t>понимать сущность алгоритмических предписаний и уметь действовать и соответствии с предложенным алгоритмом;</w:t>
      </w:r>
    </w:p>
    <w:p w:rsidR="00FA2E54" w:rsidRPr="00A36087" w:rsidRDefault="00FA2E54" w:rsidP="00FA2E54">
      <w:pPr>
        <w:pStyle w:val="Style3"/>
        <w:numPr>
          <w:ilvl w:val="0"/>
          <w:numId w:val="8"/>
        </w:numPr>
        <w:spacing w:line="276" w:lineRule="auto"/>
        <w:ind w:left="-567" w:firstLine="567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Cs/>
        </w:rPr>
        <w:t>понимать и использовать математические средства наглядности (рисунки, чертежи, схемы и др.) для иллюстрации, интерпретации, аргументации;</w:t>
      </w:r>
    </w:p>
    <w:p w:rsidR="00FA2E54" w:rsidRPr="00A36087" w:rsidRDefault="00FA2E54" w:rsidP="00FA2E54">
      <w:pPr>
        <w:pStyle w:val="Style3"/>
        <w:numPr>
          <w:ilvl w:val="0"/>
          <w:numId w:val="8"/>
        </w:numPr>
        <w:spacing w:line="276" w:lineRule="auto"/>
        <w:ind w:left="-567" w:firstLine="567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Cs/>
        </w:rPr>
        <w:t>находить в различных источниках информацию, необходимую для решения математических проблем, и представлять её в понятной форме; принимать решит, в условиях неполной и избыточной, точной и вероятностной информации;</w:t>
      </w:r>
    </w:p>
    <w:p w:rsidR="00FA2E54" w:rsidRPr="00A36087" w:rsidRDefault="00FA2E54" w:rsidP="00FA2E54">
      <w:pPr>
        <w:pStyle w:val="Style3"/>
        <w:spacing w:line="276" w:lineRule="auto"/>
        <w:ind w:left="-567" w:firstLine="567"/>
        <w:jc w:val="both"/>
        <w:rPr>
          <w:rFonts w:ascii="Times New Roman" w:hAnsi="Times New Roman" w:cs="Times New Roman"/>
          <w:bCs/>
          <w:iCs/>
        </w:rPr>
      </w:pPr>
    </w:p>
    <w:p w:rsidR="00FA2E54" w:rsidRPr="00A36087" w:rsidRDefault="00FA2E54" w:rsidP="00FA2E54">
      <w:pPr>
        <w:pStyle w:val="Style3"/>
        <w:spacing w:line="276" w:lineRule="auto"/>
        <w:ind w:left="-567" w:firstLine="567"/>
        <w:jc w:val="both"/>
        <w:rPr>
          <w:rFonts w:ascii="Times New Roman" w:hAnsi="Times New Roman" w:cs="Times New Roman"/>
          <w:b/>
          <w:bCs/>
          <w:iCs/>
          <w:u w:val="single"/>
        </w:rPr>
      </w:pPr>
      <w:r w:rsidRPr="00A36087">
        <w:rPr>
          <w:rFonts w:ascii="Times New Roman" w:hAnsi="Times New Roman" w:cs="Times New Roman"/>
          <w:bCs/>
          <w:i/>
          <w:iCs/>
        </w:rPr>
        <w:lastRenderedPageBreak/>
        <w:tab/>
      </w:r>
      <w:r w:rsidRPr="00A36087">
        <w:rPr>
          <w:rFonts w:ascii="Times New Roman" w:hAnsi="Times New Roman" w:cs="Times New Roman"/>
          <w:b/>
          <w:bCs/>
          <w:i/>
          <w:iCs/>
          <w:u w:val="single"/>
        </w:rPr>
        <w:t>учащиеся получат возможность научиться:</w:t>
      </w:r>
    </w:p>
    <w:p w:rsidR="00FA2E54" w:rsidRPr="00A36087" w:rsidRDefault="00FA2E54" w:rsidP="00FA2E54">
      <w:pPr>
        <w:pStyle w:val="Style3"/>
        <w:numPr>
          <w:ilvl w:val="0"/>
          <w:numId w:val="9"/>
        </w:numPr>
        <w:spacing w:line="276" w:lineRule="auto"/>
        <w:ind w:left="-567" w:firstLine="567"/>
        <w:jc w:val="both"/>
        <w:rPr>
          <w:rFonts w:ascii="Times New Roman" w:hAnsi="Times New Roman" w:cs="Times New Roman"/>
          <w:bCs/>
        </w:rPr>
      </w:pPr>
      <w:r w:rsidRPr="00A36087">
        <w:rPr>
          <w:rFonts w:ascii="Times New Roman" w:hAnsi="Times New Roman" w:cs="Times New Roman"/>
          <w:bCs/>
        </w:rPr>
        <w:t>устанавливать причинно-следственные связи; строить логические рассуждении, умозаключения (индуктивные, дедуктивные и по аналогии) и выводы;</w:t>
      </w:r>
    </w:p>
    <w:p w:rsidR="00FA2E54" w:rsidRPr="00A36087" w:rsidRDefault="00FA2E54" w:rsidP="00FA2E54">
      <w:pPr>
        <w:pStyle w:val="Style3"/>
        <w:numPr>
          <w:ilvl w:val="0"/>
          <w:numId w:val="9"/>
        </w:numPr>
        <w:spacing w:line="276" w:lineRule="auto"/>
        <w:ind w:left="-567" w:firstLine="567"/>
        <w:jc w:val="both"/>
        <w:rPr>
          <w:rFonts w:ascii="Times New Roman" w:hAnsi="Times New Roman" w:cs="Times New Roman"/>
          <w:bCs/>
        </w:rPr>
      </w:pPr>
      <w:r w:rsidRPr="00A36087">
        <w:rPr>
          <w:rFonts w:ascii="Times New Roman" w:hAnsi="Times New Roman" w:cs="Times New Roman"/>
          <w:bCs/>
        </w:rPr>
        <w:t xml:space="preserve">формировать учебную и </w:t>
      </w:r>
      <w:proofErr w:type="spellStart"/>
      <w:r w:rsidRPr="00A36087">
        <w:rPr>
          <w:rFonts w:ascii="Times New Roman" w:hAnsi="Times New Roman" w:cs="Times New Roman"/>
          <w:bCs/>
        </w:rPr>
        <w:t>общепользовательскую</w:t>
      </w:r>
      <w:proofErr w:type="spellEnd"/>
      <w:r w:rsidRPr="00A36087">
        <w:rPr>
          <w:rFonts w:ascii="Times New Roman" w:hAnsi="Times New Roman" w:cs="Times New Roman"/>
          <w:bCs/>
        </w:rPr>
        <w:t xml:space="preserve"> компетентности в области использования информационно-коммуникационных технологий (ИКГ-компетентности);</w:t>
      </w:r>
    </w:p>
    <w:p w:rsidR="00FA2E54" w:rsidRPr="00A36087" w:rsidRDefault="00FA2E54" w:rsidP="00FA2E54">
      <w:pPr>
        <w:pStyle w:val="Style3"/>
        <w:numPr>
          <w:ilvl w:val="0"/>
          <w:numId w:val="9"/>
        </w:numPr>
        <w:spacing w:line="276" w:lineRule="auto"/>
        <w:ind w:left="-567" w:firstLine="567"/>
        <w:jc w:val="both"/>
        <w:rPr>
          <w:rFonts w:ascii="Times New Roman" w:hAnsi="Times New Roman" w:cs="Times New Roman"/>
          <w:bCs/>
        </w:rPr>
      </w:pPr>
      <w:r w:rsidRPr="00A36087">
        <w:rPr>
          <w:rFonts w:ascii="Times New Roman" w:hAnsi="Times New Roman" w:cs="Times New Roman"/>
          <w:bCs/>
        </w:rPr>
        <w:t>видеть математическую задачу в других дисциплинах, в окружающей жизни;</w:t>
      </w:r>
    </w:p>
    <w:p w:rsidR="00FA2E54" w:rsidRPr="00A36087" w:rsidRDefault="00FA2E54" w:rsidP="00FA2E54">
      <w:pPr>
        <w:pStyle w:val="Style3"/>
        <w:numPr>
          <w:ilvl w:val="0"/>
          <w:numId w:val="9"/>
        </w:numPr>
        <w:spacing w:line="276" w:lineRule="auto"/>
        <w:ind w:left="-567" w:firstLine="567"/>
        <w:jc w:val="both"/>
        <w:rPr>
          <w:rFonts w:ascii="Times New Roman" w:hAnsi="Times New Roman" w:cs="Times New Roman"/>
          <w:bCs/>
        </w:rPr>
      </w:pPr>
      <w:r w:rsidRPr="00A36087">
        <w:rPr>
          <w:rFonts w:ascii="Times New Roman" w:hAnsi="Times New Roman" w:cs="Times New Roman"/>
          <w:bCs/>
        </w:rPr>
        <w:t>выдвигать гипотезы при решении учебных задач и понимать необходи</w:t>
      </w:r>
      <w:r w:rsidRPr="00A36087">
        <w:rPr>
          <w:rFonts w:ascii="Times New Roman" w:hAnsi="Times New Roman" w:cs="Times New Roman"/>
          <w:bCs/>
        </w:rPr>
        <w:softHyphen/>
        <w:t>мость их проверки;</w:t>
      </w:r>
    </w:p>
    <w:p w:rsidR="00FA2E54" w:rsidRPr="00A36087" w:rsidRDefault="00FA2E54" w:rsidP="00FA2E54">
      <w:pPr>
        <w:pStyle w:val="Style3"/>
        <w:numPr>
          <w:ilvl w:val="0"/>
          <w:numId w:val="9"/>
        </w:numPr>
        <w:spacing w:line="276" w:lineRule="auto"/>
        <w:ind w:left="-567" w:firstLine="567"/>
        <w:jc w:val="both"/>
        <w:rPr>
          <w:rFonts w:ascii="Times New Roman" w:hAnsi="Times New Roman" w:cs="Times New Roman"/>
          <w:bCs/>
        </w:rPr>
      </w:pPr>
      <w:r w:rsidRPr="00A36087">
        <w:rPr>
          <w:rFonts w:ascii="Times New Roman" w:hAnsi="Times New Roman" w:cs="Times New Roman"/>
          <w:bCs/>
        </w:rPr>
        <w:t>планировать и осуществлять деятельность, направленную на решение задач исследовательского характера;</w:t>
      </w:r>
    </w:p>
    <w:p w:rsidR="00FA2E54" w:rsidRPr="00A36087" w:rsidRDefault="00FA2E54" w:rsidP="00FA2E54">
      <w:pPr>
        <w:pStyle w:val="Style3"/>
        <w:numPr>
          <w:ilvl w:val="0"/>
          <w:numId w:val="9"/>
        </w:numPr>
        <w:spacing w:line="276" w:lineRule="auto"/>
        <w:ind w:left="-567" w:firstLine="567"/>
        <w:jc w:val="both"/>
        <w:rPr>
          <w:rFonts w:ascii="Times New Roman" w:hAnsi="Times New Roman" w:cs="Times New Roman"/>
          <w:bCs/>
        </w:rPr>
      </w:pPr>
      <w:r w:rsidRPr="00A36087">
        <w:rPr>
          <w:rFonts w:ascii="Times New Roman" w:hAnsi="Times New Roman" w:cs="Times New Roman"/>
          <w:bCs/>
        </w:rPr>
        <w:t>выбирать наиболее рациональные и эффективные способы решения задач;</w:t>
      </w:r>
    </w:p>
    <w:p w:rsidR="00FA2E54" w:rsidRPr="00A36087" w:rsidRDefault="00FA2E54" w:rsidP="00FA2E54">
      <w:pPr>
        <w:pStyle w:val="Style3"/>
        <w:numPr>
          <w:ilvl w:val="0"/>
          <w:numId w:val="9"/>
        </w:numPr>
        <w:spacing w:line="276" w:lineRule="auto"/>
        <w:ind w:left="-567" w:firstLine="567"/>
        <w:jc w:val="both"/>
        <w:rPr>
          <w:rFonts w:ascii="Times New Roman" w:hAnsi="Times New Roman" w:cs="Times New Roman"/>
          <w:bCs/>
        </w:rPr>
      </w:pPr>
      <w:r w:rsidRPr="00A36087">
        <w:rPr>
          <w:rFonts w:ascii="Times New Roman" w:hAnsi="Times New Roman" w:cs="Times New Roman"/>
          <w:bCs/>
        </w:rPr>
        <w:t>интерпретировать информации (структурировать, переводить сплошной текст</w:t>
      </w:r>
      <w:r w:rsidRPr="00A36087">
        <w:rPr>
          <w:rFonts w:ascii="Times New Roman" w:hAnsi="Times New Roman" w:cs="Times New Roman"/>
          <w:bCs/>
        </w:rPr>
        <w:br/>
        <w:t>в таблицу, презентовать полученную информацию, в том числе с помощью ИКТ);</w:t>
      </w:r>
    </w:p>
    <w:p w:rsidR="00FA2E54" w:rsidRPr="00A36087" w:rsidRDefault="00FA2E54" w:rsidP="00FA2E54">
      <w:pPr>
        <w:pStyle w:val="Style3"/>
        <w:numPr>
          <w:ilvl w:val="0"/>
          <w:numId w:val="9"/>
        </w:numPr>
        <w:spacing w:line="276" w:lineRule="auto"/>
        <w:ind w:left="-567" w:firstLine="567"/>
        <w:jc w:val="both"/>
        <w:rPr>
          <w:rFonts w:ascii="Times New Roman" w:hAnsi="Times New Roman" w:cs="Times New Roman"/>
          <w:bCs/>
        </w:rPr>
      </w:pPr>
      <w:r w:rsidRPr="00A36087">
        <w:rPr>
          <w:rFonts w:ascii="Times New Roman" w:hAnsi="Times New Roman" w:cs="Times New Roman"/>
          <w:bCs/>
        </w:rPr>
        <w:t>оценивать информацию (критическая оценка, оценка достоверности);</w:t>
      </w:r>
    </w:p>
    <w:p w:rsidR="00FA2E54" w:rsidRPr="00A36087" w:rsidRDefault="00FA2E54" w:rsidP="00FA2E54">
      <w:pPr>
        <w:pStyle w:val="Style3"/>
        <w:numPr>
          <w:ilvl w:val="0"/>
          <w:numId w:val="9"/>
        </w:numPr>
        <w:spacing w:line="276" w:lineRule="auto"/>
        <w:ind w:left="-567" w:firstLine="567"/>
        <w:jc w:val="both"/>
        <w:rPr>
          <w:rFonts w:ascii="Times New Roman" w:hAnsi="Times New Roman" w:cs="Times New Roman"/>
          <w:bCs/>
        </w:rPr>
      </w:pPr>
      <w:r w:rsidRPr="00A36087">
        <w:rPr>
          <w:rFonts w:ascii="Times New Roman" w:hAnsi="Times New Roman" w:cs="Times New Roman"/>
          <w:bCs/>
        </w:rPr>
        <w:t>устанавливать причинно-следственные связи, выстраивать рассуждения, обобщения;</w:t>
      </w:r>
    </w:p>
    <w:p w:rsidR="00FA2E54" w:rsidRPr="00A36087" w:rsidRDefault="00FA2E54" w:rsidP="00FA2E54">
      <w:pPr>
        <w:pStyle w:val="Style3"/>
        <w:spacing w:line="276" w:lineRule="auto"/>
        <w:ind w:left="-567" w:firstLine="567"/>
        <w:jc w:val="both"/>
        <w:rPr>
          <w:rFonts w:ascii="Times New Roman" w:hAnsi="Times New Roman" w:cs="Times New Roman"/>
          <w:b/>
          <w:bCs/>
        </w:rPr>
      </w:pPr>
      <w:r w:rsidRPr="00A36087">
        <w:rPr>
          <w:rFonts w:ascii="Times New Roman" w:hAnsi="Times New Roman" w:cs="Times New Roman"/>
          <w:b/>
          <w:bCs/>
        </w:rPr>
        <w:tab/>
      </w:r>
    </w:p>
    <w:p w:rsidR="00FA2E54" w:rsidRPr="00A36087" w:rsidRDefault="00FA2E54" w:rsidP="00FA2E54">
      <w:pPr>
        <w:pStyle w:val="Style3"/>
        <w:numPr>
          <w:ilvl w:val="0"/>
          <w:numId w:val="13"/>
        </w:numPr>
        <w:spacing w:line="276" w:lineRule="auto"/>
        <w:ind w:left="-567" w:firstLine="567"/>
        <w:jc w:val="both"/>
        <w:rPr>
          <w:rFonts w:ascii="Times New Roman" w:hAnsi="Times New Roman" w:cs="Times New Roman"/>
          <w:b/>
          <w:bCs/>
        </w:rPr>
      </w:pPr>
      <w:r w:rsidRPr="00A36087">
        <w:rPr>
          <w:rFonts w:ascii="Times New Roman" w:hAnsi="Times New Roman" w:cs="Times New Roman"/>
          <w:b/>
          <w:bCs/>
        </w:rPr>
        <w:t>коммуникативные</w:t>
      </w:r>
    </w:p>
    <w:p w:rsidR="00FA2E54" w:rsidRPr="00A36087" w:rsidRDefault="00FA2E54" w:rsidP="00FA2E54">
      <w:pPr>
        <w:pStyle w:val="Style3"/>
        <w:spacing w:line="276" w:lineRule="auto"/>
        <w:ind w:left="-567" w:firstLine="567"/>
        <w:jc w:val="both"/>
        <w:rPr>
          <w:rFonts w:ascii="Times New Roman" w:hAnsi="Times New Roman" w:cs="Times New Roman"/>
          <w:b/>
          <w:bCs/>
          <w:iCs/>
          <w:u w:val="single"/>
        </w:rPr>
      </w:pPr>
      <w:r w:rsidRPr="00A36087">
        <w:rPr>
          <w:rFonts w:ascii="Times New Roman" w:hAnsi="Times New Roman" w:cs="Times New Roman"/>
          <w:bCs/>
          <w:i/>
          <w:iCs/>
        </w:rPr>
        <w:tab/>
      </w:r>
      <w:r w:rsidRPr="00A36087">
        <w:rPr>
          <w:rFonts w:ascii="Times New Roman" w:hAnsi="Times New Roman" w:cs="Times New Roman"/>
          <w:b/>
          <w:bCs/>
          <w:i/>
          <w:iCs/>
          <w:u w:val="single"/>
        </w:rPr>
        <w:t>учащиеся научатся:</w:t>
      </w:r>
    </w:p>
    <w:p w:rsidR="00FA2E54" w:rsidRPr="00A36087" w:rsidRDefault="00FA2E54" w:rsidP="00FA2E54">
      <w:pPr>
        <w:pStyle w:val="Style3"/>
        <w:numPr>
          <w:ilvl w:val="0"/>
          <w:numId w:val="10"/>
        </w:numPr>
        <w:spacing w:line="276" w:lineRule="auto"/>
        <w:ind w:left="-567" w:firstLine="567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Cs/>
        </w:rPr>
        <w:t>организовывать учебное сотрудничество и совместную деятельность с учи</w:t>
      </w:r>
      <w:r w:rsidRPr="00A36087">
        <w:rPr>
          <w:rFonts w:ascii="Times New Roman" w:hAnsi="Times New Roman" w:cs="Times New Roman"/>
          <w:bCs/>
        </w:rPr>
        <w:softHyphen/>
        <w:t>телем и сверстниками: определять цели, распределять функции и роли участников;</w:t>
      </w:r>
    </w:p>
    <w:p w:rsidR="00FA2E54" w:rsidRPr="00A36087" w:rsidRDefault="00FA2E54" w:rsidP="00FA2E54">
      <w:pPr>
        <w:pStyle w:val="Style3"/>
        <w:numPr>
          <w:ilvl w:val="0"/>
          <w:numId w:val="10"/>
        </w:numPr>
        <w:spacing w:line="276" w:lineRule="auto"/>
        <w:ind w:left="-567" w:firstLine="567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Cs/>
        </w:rPr>
        <w:t>взаимодействовать и находить общие способы работы; работать в группе: находить общее решение и разрешать конфликты на основе согласования позиций и учёта интересов; слушать партнёра; формулировать, аргументировать и отстаи</w:t>
      </w:r>
      <w:r w:rsidRPr="00A36087">
        <w:rPr>
          <w:rFonts w:ascii="Times New Roman" w:hAnsi="Times New Roman" w:cs="Times New Roman"/>
          <w:bCs/>
        </w:rPr>
        <w:softHyphen/>
        <w:t>вать своё мнение;</w:t>
      </w:r>
    </w:p>
    <w:p w:rsidR="00FA2E54" w:rsidRPr="00A36087" w:rsidRDefault="00FA2E54" w:rsidP="00FA2E54">
      <w:pPr>
        <w:pStyle w:val="Style3"/>
        <w:numPr>
          <w:ilvl w:val="0"/>
          <w:numId w:val="10"/>
        </w:numPr>
        <w:spacing w:line="276" w:lineRule="auto"/>
        <w:ind w:left="-567" w:firstLine="567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Cs/>
        </w:rPr>
        <w:t>прогнозировать возникновение конфликтов при наличии разных точек зрения;</w:t>
      </w:r>
    </w:p>
    <w:p w:rsidR="00FA2E54" w:rsidRPr="00A36087" w:rsidRDefault="00FA2E54" w:rsidP="00FA2E54">
      <w:pPr>
        <w:pStyle w:val="Style3"/>
        <w:numPr>
          <w:ilvl w:val="0"/>
          <w:numId w:val="10"/>
        </w:numPr>
        <w:spacing w:line="276" w:lineRule="auto"/>
        <w:ind w:left="-567" w:firstLine="567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Cs/>
        </w:rPr>
        <w:t>разрешать конфликты на основе учёта интересов и позиций всех участников;</w:t>
      </w:r>
    </w:p>
    <w:p w:rsidR="00FA2E54" w:rsidRPr="00A36087" w:rsidRDefault="00FA2E54" w:rsidP="00FA2E54">
      <w:pPr>
        <w:pStyle w:val="Style3"/>
        <w:numPr>
          <w:ilvl w:val="0"/>
          <w:numId w:val="10"/>
        </w:numPr>
        <w:spacing w:line="276" w:lineRule="auto"/>
        <w:ind w:left="-567" w:firstLine="567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Cs/>
        </w:rPr>
        <w:t>координировать и принимать различные позиции во взаимодействии;</w:t>
      </w:r>
    </w:p>
    <w:p w:rsidR="00FA2E54" w:rsidRPr="00A36087" w:rsidRDefault="00FA2E54" w:rsidP="00FA2E54">
      <w:pPr>
        <w:pStyle w:val="Style3"/>
        <w:numPr>
          <w:ilvl w:val="0"/>
          <w:numId w:val="10"/>
        </w:numPr>
        <w:spacing w:line="276" w:lineRule="auto"/>
        <w:ind w:left="-567" w:firstLine="567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Cs/>
        </w:rPr>
        <w:t>аргументировать свою позицию и координировать её с позициями партнеров в сотрудничестве при выработке общего решения в совместной деятельности.</w:t>
      </w:r>
    </w:p>
    <w:p w:rsidR="00FA2E54" w:rsidRPr="00A36087" w:rsidRDefault="00FA2E54" w:rsidP="00FA2E54">
      <w:pPr>
        <w:pStyle w:val="Style3"/>
        <w:spacing w:line="276" w:lineRule="auto"/>
        <w:ind w:left="-567" w:firstLine="567"/>
        <w:jc w:val="center"/>
        <w:rPr>
          <w:rFonts w:ascii="Times New Roman" w:hAnsi="Times New Roman" w:cs="Times New Roman"/>
          <w:b/>
          <w:bCs/>
          <w:i/>
          <w:iCs/>
        </w:rPr>
      </w:pPr>
    </w:p>
    <w:p w:rsidR="00FA2E54" w:rsidRPr="00A36087" w:rsidRDefault="00FA2E54" w:rsidP="00FA2E54">
      <w:pPr>
        <w:pStyle w:val="Style3"/>
        <w:spacing w:line="276" w:lineRule="auto"/>
        <w:ind w:left="-567" w:firstLine="567"/>
        <w:jc w:val="center"/>
        <w:rPr>
          <w:rFonts w:ascii="Times New Roman" w:hAnsi="Times New Roman" w:cs="Times New Roman"/>
          <w:b/>
          <w:bCs/>
          <w:i/>
          <w:iCs/>
        </w:rPr>
      </w:pPr>
      <w:r w:rsidRPr="00A36087">
        <w:rPr>
          <w:rFonts w:ascii="Times New Roman" w:hAnsi="Times New Roman" w:cs="Times New Roman"/>
          <w:b/>
          <w:bCs/>
          <w:i/>
          <w:iCs/>
        </w:rPr>
        <w:t>Предметные:</w:t>
      </w:r>
    </w:p>
    <w:p w:rsidR="00FA2E54" w:rsidRPr="00A36087" w:rsidRDefault="00FA2E54" w:rsidP="00FA2E54">
      <w:pPr>
        <w:pStyle w:val="Style3"/>
        <w:spacing w:line="276" w:lineRule="auto"/>
        <w:ind w:left="-567" w:firstLine="567"/>
        <w:jc w:val="both"/>
        <w:rPr>
          <w:rFonts w:ascii="Times New Roman" w:hAnsi="Times New Roman" w:cs="Times New Roman"/>
          <w:b/>
          <w:bCs/>
          <w:iCs/>
          <w:u w:val="single"/>
        </w:rPr>
      </w:pPr>
      <w:r w:rsidRPr="00A36087">
        <w:rPr>
          <w:rFonts w:ascii="Times New Roman" w:hAnsi="Times New Roman" w:cs="Times New Roman"/>
          <w:b/>
          <w:bCs/>
          <w:i/>
          <w:iCs/>
          <w:u w:val="single"/>
        </w:rPr>
        <w:t>учащиеся научатся:</w:t>
      </w:r>
    </w:p>
    <w:p w:rsidR="00FA2E54" w:rsidRPr="00A36087" w:rsidRDefault="00FA2E54" w:rsidP="00FA2E54">
      <w:pPr>
        <w:pStyle w:val="Style3"/>
        <w:spacing w:line="276" w:lineRule="auto"/>
        <w:ind w:left="-567" w:firstLine="567"/>
        <w:jc w:val="both"/>
        <w:rPr>
          <w:rFonts w:ascii="Times New Roman" w:hAnsi="Times New Roman" w:cs="Times New Roman"/>
          <w:bCs/>
          <w:iCs/>
        </w:rPr>
      </w:pPr>
    </w:p>
    <w:p w:rsidR="00FA2E54" w:rsidRPr="00A36087" w:rsidRDefault="00FA2E54" w:rsidP="00FA2E54">
      <w:pPr>
        <w:pStyle w:val="Style3"/>
        <w:numPr>
          <w:ilvl w:val="0"/>
          <w:numId w:val="11"/>
        </w:numPr>
        <w:spacing w:line="276" w:lineRule="auto"/>
        <w:ind w:left="-567" w:firstLine="567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Cs/>
          <w:iCs/>
        </w:rPr>
        <w:lastRenderedPageBreak/>
        <w:t>работать с математическим текстом (структурирование, извлечение необ</w:t>
      </w:r>
      <w:r w:rsidRPr="00A36087">
        <w:rPr>
          <w:rFonts w:ascii="Times New Roman" w:hAnsi="Times New Roman" w:cs="Times New Roman"/>
          <w:bCs/>
          <w:iCs/>
        </w:rPr>
        <w:softHyphen/>
        <w:t>ходимой информации), точно и грамотно выражать свои мысли в устной и пись</w:t>
      </w:r>
      <w:r w:rsidRPr="00A36087">
        <w:rPr>
          <w:rFonts w:ascii="Times New Roman" w:hAnsi="Times New Roman" w:cs="Times New Roman"/>
          <w:bCs/>
          <w:iCs/>
        </w:rPr>
        <w:softHyphen/>
        <w:t>менной речи, применяя математическую терминологию и символику, использовать различные языки математики (словесный, символический, графический), обосно</w:t>
      </w:r>
      <w:r w:rsidRPr="00A36087">
        <w:rPr>
          <w:rFonts w:ascii="Times New Roman" w:hAnsi="Times New Roman" w:cs="Times New Roman"/>
          <w:bCs/>
          <w:iCs/>
        </w:rPr>
        <w:softHyphen/>
        <w:t>вывать суждения, проводить классификацию;</w:t>
      </w:r>
    </w:p>
    <w:p w:rsidR="00FA2E54" w:rsidRPr="00A36087" w:rsidRDefault="00FA2E54" w:rsidP="00FA2E54">
      <w:pPr>
        <w:pStyle w:val="Style3"/>
        <w:numPr>
          <w:ilvl w:val="0"/>
          <w:numId w:val="11"/>
        </w:numPr>
        <w:spacing w:line="276" w:lineRule="auto"/>
        <w:ind w:left="-567" w:firstLine="567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Cs/>
          <w:iCs/>
        </w:rPr>
        <w:t>владеть базовым понятийным аппаратом: иметь представление о числе, дроби, об основных геометрических объектах (точка, прямая, ломаная, угол, мно</w:t>
      </w:r>
      <w:r w:rsidRPr="00A36087">
        <w:rPr>
          <w:rFonts w:ascii="Times New Roman" w:hAnsi="Times New Roman" w:cs="Times New Roman"/>
          <w:bCs/>
          <w:iCs/>
        </w:rPr>
        <w:softHyphen/>
        <w:t>гоугольник, многогранник, круг, окружность);</w:t>
      </w:r>
    </w:p>
    <w:p w:rsidR="00FA2E54" w:rsidRPr="00A36087" w:rsidRDefault="00FA2E54" w:rsidP="00FA2E54">
      <w:pPr>
        <w:pStyle w:val="Style3"/>
        <w:numPr>
          <w:ilvl w:val="0"/>
          <w:numId w:val="11"/>
        </w:numPr>
        <w:spacing w:line="276" w:lineRule="auto"/>
        <w:ind w:left="-567" w:firstLine="567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Cs/>
          <w:iCs/>
        </w:rPr>
        <w:t>выполнять арифметические преобразования, применять их для решения учебных математических задач;</w:t>
      </w:r>
    </w:p>
    <w:p w:rsidR="00FA2E54" w:rsidRPr="00A36087" w:rsidRDefault="00FA2E54" w:rsidP="00FA2E54">
      <w:pPr>
        <w:pStyle w:val="Style3"/>
        <w:numPr>
          <w:ilvl w:val="0"/>
          <w:numId w:val="11"/>
        </w:numPr>
        <w:spacing w:line="276" w:lineRule="auto"/>
        <w:ind w:left="-567" w:firstLine="567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Cs/>
          <w:iCs/>
        </w:rPr>
        <w:t>пользоваться изученными математическими формулами;</w:t>
      </w:r>
    </w:p>
    <w:p w:rsidR="00FA2E54" w:rsidRPr="00A36087" w:rsidRDefault="00FA2E54" w:rsidP="00FA2E54">
      <w:pPr>
        <w:pStyle w:val="Style3"/>
        <w:numPr>
          <w:ilvl w:val="0"/>
          <w:numId w:val="11"/>
        </w:numPr>
        <w:spacing w:line="276" w:lineRule="auto"/>
        <w:ind w:left="-567" w:firstLine="567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Cs/>
          <w:iCs/>
        </w:rPr>
        <w:t>самостоятельно приобретать и применять знания в различных ситуациях для решения несложных практических задач, в том числе с использованием при необходимости справочных материалов, калькулятора и компьютера;</w:t>
      </w:r>
    </w:p>
    <w:p w:rsidR="00FA2E54" w:rsidRPr="00A36087" w:rsidRDefault="00FA2E54" w:rsidP="00FA2E54">
      <w:pPr>
        <w:pStyle w:val="Style3"/>
        <w:numPr>
          <w:ilvl w:val="0"/>
          <w:numId w:val="11"/>
        </w:numPr>
        <w:spacing w:line="276" w:lineRule="auto"/>
        <w:ind w:left="-567" w:firstLine="567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Cs/>
          <w:iCs/>
        </w:rPr>
        <w:t>пользоваться предметным указателем энциклопедий и справочником дни</w:t>
      </w:r>
      <w:r w:rsidRPr="00A36087">
        <w:rPr>
          <w:rFonts w:ascii="Times New Roman" w:hAnsi="Times New Roman" w:cs="Times New Roman"/>
          <w:bCs/>
          <w:iCs/>
        </w:rPr>
        <w:br/>
        <w:t>' нахождения информации;</w:t>
      </w:r>
    </w:p>
    <w:p w:rsidR="00FA2E54" w:rsidRPr="00A36087" w:rsidRDefault="00FA2E54" w:rsidP="00FA2E54">
      <w:pPr>
        <w:pStyle w:val="Style3"/>
        <w:numPr>
          <w:ilvl w:val="0"/>
          <w:numId w:val="11"/>
        </w:numPr>
        <w:spacing w:line="276" w:lineRule="auto"/>
        <w:ind w:left="-567" w:firstLine="567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Cs/>
          <w:iCs/>
        </w:rPr>
        <w:t>знать основные способы представления и анализа статистических данных, уметь решать задачи с помощью перебора возможных вариантов;</w:t>
      </w:r>
    </w:p>
    <w:p w:rsidR="00FA2E54" w:rsidRPr="00A36087" w:rsidRDefault="00FA2E54" w:rsidP="00FA2E54">
      <w:pPr>
        <w:pStyle w:val="Style3"/>
        <w:spacing w:line="276" w:lineRule="auto"/>
        <w:ind w:left="-567" w:firstLine="567"/>
        <w:jc w:val="both"/>
        <w:rPr>
          <w:rFonts w:ascii="Times New Roman" w:hAnsi="Times New Roman" w:cs="Times New Roman"/>
          <w:b/>
          <w:bCs/>
          <w:i/>
          <w:iCs/>
        </w:rPr>
      </w:pPr>
    </w:p>
    <w:p w:rsidR="00FA2E54" w:rsidRPr="00A36087" w:rsidRDefault="00FA2E54" w:rsidP="00FA2E54">
      <w:pPr>
        <w:pStyle w:val="Style3"/>
        <w:spacing w:line="276" w:lineRule="auto"/>
        <w:ind w:left="-567" w:firstLine="567"/>
        <w:jc w:val="both"/>
        <w:rPr>
          <w:rFonts w:ascii="Times New Roman" w:hAnsi="Times New Roman" w:cs="Times New Roman"/>
          <w:b/>
          <w:bCs/>
          <w:iCs/>
          <w:u w:val="single"/>
        </w:rPr>
      </w:pPr>
      <w:r w:rsidRPr="00A36087">
        <w:rPr>
          <w:rFonts w:ascii="Times New Roman" w:hAnsi="Times New Roman" w:cs="Times New Roman"/>
          <w:b/>
          <w:bCs/>
          <w:i/>
          <w:iCs/>
        </w:rPr>
        <w:tab/>
      </w:r>
      <w:r w:rsidRPr="00A36087">
        <w:rPr>
          <w:rFonts w:ascii="Times New Roman" w:hAnsi="Times New Roman" w:cs="Times New Roman"/>
          <w:b/>
          <w:bCs/>
          <w:i/>
          <w:iCs/>
          <w:u w:val="single"/>
        </w:rPr>
        <w:t>учащиеся получат возможность научиться:</w:t>
      </w:r>
    </w:p>
    <w:p w:rsidR="00FA2E54" w:rsidRPr="00A36087" w:rsidRDefault="00FA2E54" w:rsidP="00FA2E54">
      <w:pPr>
        <w:pStyle w:val="Style3"/>
        <w:numPr>
          <w:ilvl w:val="0"/>
          <w:numId w:val="12"/>
        </w:numPr>
        <w:spacing w:line="276" w:lineRule="auto"/>
        <w:ind w:left="-567" w:firstLine="567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Cs/>
          <w:iCs/>
        </w:rPr>
        <w:t>выполнять арифметические преобразования выражений, применять их для</w:t>
      </w:r>
      <w:r w:rsidRPr="00A36087">
        <w:rPr>
          <w:rFonts w:ascii="Times New Roman" w:hAnsi="Times New Roman" w:cs="Times New Roman"/>
          <w:bCs/>
          <w:iCs/>
        </w:rPr>
        <w:br/>
        <w:t>решения учебных математических задач и задач, возникающих в смежных учебных</w:t>
      </w:r>
      <w:r w:rsidRPr="00A36087">
        <w:rPr>
          <w:rFonts w:ascii="Times New Roman" w:hAnsi="Times New Roman" w:cs="Times New Roman"/>
          <w:bCs/>
          <w:iCs/>
        </w:rPr>
        <w:br/>
        <w:t>предметах;</w:t>
      </w:r>
    </w:p>
    <w:p w:rsidR="00FA2E54" w:rsidRPr="00A36087" w:rsidRDefault="00FA2E54" w:rsidP="00FA2E54">
      <w:pPr>
        <w:pStyle w:val="Style3"/>
        <w:numPr>
          <w:ilvl w:val="0"/>
          <w:numId w:val="12"/>
        </w:numPr>
        <w:spacing w:line="276" w:lineRule="auto"/>
        <w:ind w:left="-567" w:firstLine="567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Cs/>
          <w:iCs/>
        </w:rPr>
        <w:t xml:space="preserve">применять изученные понятия, результаты и методы при решении задач </w:t>
      </w:r>
      <w:proofErr w:type="spellStart"/>
      <w:r w:rsidRPr="00A36087">
        <w:rPr>
          <w:rFonts w:ascii="Times New Roman" w:hAnsi="Times New Roman" w:cs="Times New Roman"/>
          <w:bCs/>
          <w:iCs/>
        </w:rPr>
        <w:t>различныхразделов</w:t>
      </w:r>
      <w:proofErr w:type="spellEnd"/>
      <w:r w:rsidRPr="00A36087">
        <w:rPr>
          <w:rFonts w:ascii="Times New Roman" w:hAnsi="Times New Roman" w:cs="Times New Roman"/>
          <w:bCs/>
          <w:iCs/>
        </w:rPr>
        <w:t xml:space="preserve"> курса, в том числе задач, не сводящихся к непосредственному применению известных алгоритмов;</w:t>
      </w:r>
    </w:p>
    <w:p w:rsidR="00FA2E54" w:rsidRPr="00A36087" w:rsidRDefault="00FA2E54" w:rsidP="00FA2E54">
      <w:pPr>
        <w:pStyle w:val="Style3"/>
        <w:numPr>
          <w:ilvl w:val="0"/>
          <w:numId w:val="12"/>
        </w:numPr>
        <w:spacing w:line="276" w:lineRule="auto"/>
        <w:ind w:left="-567" w:firstLine="567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Cs/>
          <w:iCs/>
        </w:rPr>
        <w:t>самостоятельно действовать в ситуации неопределённости при решении актуальных для них проблем, а также самостоятельно интерпретировать результаты решения задач с учетом ограничений, связанных с реальными свойствами рассматриваемых процессов и явлений.</w:t>
      </w:r>
    </w:p>
    <w:p w:rsidR="00FA2E54" w:rsidRPr="00A36087" w:rsidRDefault="00FA2E54" w:rsidP="00FA2E54">
      <w:pPr>
        <w:pStyle w:val="Style3"/>
        <w:spacing w:line="276" w:lineRule="auto"/>
        <w:jc w:val="both"/>
        <w:rPr>
          <w:rFonts w:ascii="Times New Roman" w:hAnsi="Times New Roman" w:cs="Times New Roman"/>
          <w:bCs/>
          <w:iCs/>
        </w:rPr>
      </w:pPr>
    </w:p>
    <w:p w:rsidR="00FA2E54" w:rsidRPr="00A36087" w:rsidRDefault="00FA2E54" w:rsidP="00FA2E54">
      <w:pPr>
        <w:pStyle w:val="Style3"/>
        <w:spacing w:line="276" w:lineRule="auto"/>
        <w:ind w:left="720"/>
        <w:jc w:val="center"/>
        <w:rPr>
          <w:rFonts w:ascii="Times New Roman" w:hAnsi="Times New Roman" w:cs="Times New Roman"/>
          <w:b/>
          <w:bCs/>
          <w:iCs/>
        </w:rPr>
      </w:pPr>
      <w:r w:rsidRPr="00A36087">
        <w:rPr>
          <w:rFonts w:ascii="Times New Roman" w:hAnsi="Times New Roman" w:cs="Times New Roman"/>
          <w:b/>
          <w:bCs/>
          <w:iCs/>
        </w:rPr>
        <w:t>Содержание курса</w:t>
      </w:r>
    </w:p>
    <w:p w:rsidR="00FA2E54" w:rsidRPr="00A36087" w:rsidRDefault="00FA2E54" w:rsidP="00FA2E54">
      <w:pPr>
        <w:pStyle w:val="Style3"/>
        <w:spacing w:line="276" w:lineRule="auto"/>
        <w:ind w:left="-142"/>
        <w:rPr>
          <w:rFonts w:ascii="Times New Roman" w:hAnsi="Times New Roman" w:cs="Times New Roman"/>
          <w:b/>
          <w:bCs/>
          <w:i/>
          <w:iCs/>
        </w:rPr>
      </w:pPr>
      <w:r w:rsidRPr="00A36087">
        <w:rPr>
          <w:rFonts w:ascii="Times New Roman" w:hAnsi="Times New Roman" w:cs="Times New Roman"/>
          <w:b/>
          <w:bCs/>
          <w:i/>
          <w:iCs/>
        </w:rPr>
        <w:t xml:space="preserve">Повторение курса начальной </w:t>
      </w:r>
      <w:proofErr w:type="gramStart"/>
      <w:r w:rsidRPr="00A36087">
        <w:rPr>
          <w:rFonts w:ascii="Times New Roman" w:hAnsi="Times New Roman" w:cs="Times New Roman"/>
          <w:b/>
          <w:bCs/>
          <w:i/>
          <w:iCs/>
        </w:rPr>
        <w:t>школы(</w:t>
      </w:r>
      <w:proofErr w:type="gramEnd"/>
      <w:r w:rsidRPr="00A36087">
        <w:rPr>
          <w:rFonts w:ascii="Times New Roman" w:hAnsi="Times New Roman" w:cs="Times New Roman"/>
          <w:b/>
          <w:bCs/>
          <w:i/>
          <w:iCs/>
        </w:rPr>
        <w:t>3).</w:t>
      </w:r>
    </w:p>
    <w:p w:rsidR="00FA2E54" w:rsidRPr="00A36087" w:rsidRDefault="00FA2E54" w:rsidP="00FA2E54">
      <w:pPr>
        <w:pStyle w:val="Style3"/>
        <w:spacing w:line="276" w:lineRule="auto"/>
        <w:ind w:left="-142"/>
        <w:jc w:val="both"/>
        <w:rPr>
          <w:rFonts w:ascii="Times New Roman" w:hAnsi="Times New Roman" w:cs="Times New Roman"/>
          <w:b/>
          <w:bCs/>
          <w:i/>
          <w:iCs/>
        </w:rPr>
      </w:pPr>
      <w:r w:rsidRPr="00A36087">
        <w:rPr>
          <w:rFonts w:ascii="Times New Roman" w:hAnsi="Times New Roman" w:cs="Times New Roman"/>
          <w:b/>
          <w:bCs/>
          <w:i/>
          <w:iCs/>
        </w:rPr>
        <w:t>Глава 1. Натуральные числа и нуль (46).</w:t>
      </w:r>
    </w:p>
    <w:p w:rsidR="00FA2E54" w:rsidRPr="00A36087" w:rsidRDefault="00FA2E54" w:rsidP="00FA2E54">
      <w:pPr>
        <w:pStyle w:val="Style3"/>
        <w:spacing w:line="276" w:lineRule="auto"/>
        <w:ind w:left="-567" w:firstLine="425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Cs/>
          <w:iCs/>
        </w:rPr>
        <w:tab/>
        <w:t xml:space="preserve"> Ряд натуральных чисел. Десятичная система записи натуральных чисел. Сравнение натуральных чисел.  Сложение. Законы сложения. Вычитание. Решение текстовых задач с помощью сложения и вычитания. Умножение. Законы умножения. Распределительный закон. Сложение и вычитание чисел столбиком.  Умножение чисел столбиком.  Степень с натуральным показателем. </w:t>
      </w:r>
      <w:proofErr w:type="spellStart"/>
      <w:r w:rsidRPr="00A36087">
        <w:rPr>
          <w:rFonts w:ascii="Times New Roman" w:hAnsi="Times New Roman" w:cs="Times New Roman"/>
          <w:bCs/>
          <w:iCs/>
        </w:rPr>
        <w:t>Делениенацело</w:t>
      </w:r>
      <w:proofErr w:type="spellEnd"/>
      <w:r w:rsidRPr="00A36087">
        <w:rPr>
          <w:rFonts w:ascii="Times New Roman" w:hAnsi="Times New Roman" w:cs="Times New Roman"/>
          <w:bCs/>
          <w:iCs/>
        </w:rPr>
        <w:t xml:space="preserve">. Решение текстовых задач с помощью умножения и деления. </w:t>
      </w:r>
      <w:proofErr w:type="spellStart"/>
      <w:proofErr w:type="gramStart"/>
      <w:r w:rsidRPr="00A36087">
        <w:rPr>
          <w:rFonts w:ascii="Times New Roman" w:hAnsi="Times New Roman" w:cs="Times New Roman"/>
          <w:bCs/>
          <w:iCs/>
        </w:rPr>
        <w:t>Задачи«</w:t>
      </w:r>
      <w:proofErr w:type="gramEnd"/>
      <w:r w:rsidRPr="00A36087">
        <w:rPr>
          <w:rFonts w:ascii="Times New Roman" w:hAnsi="Times New Roman" w:cs="Times New Roman"/>
          <w:bCs/>
          <w:iCs/>
        </w:rPr>
        <w:t>на</w:t>
      </w:r>
      <w:proofErr w:type="spellEnd"/>
      <w:r w:rsidRPr="00A36087">
        <w:rPr>
          <w:rFonts w:ascii="Times New Roman" w:hAnsi="Times New Roman" w:cs="Times New Roman"/>
          <w:bCs/>
          <w:iCs/>
        </w:rPr>
        <w:t xml:space="preserve"> части». Деление с остатком. Числовые выражения. Нахождение двух чисел по их сумме и разности.</w:t>
      </w:r>
    </w:p>
    <w:p w:rsidR="00FA2E54" w:rsidRPr="00A36087" w:rsidRDefault="00FA2E54" w:rsidP="00FA2E54">
      <w:pPr>
        <w:pStyle w:val="Style3"/>
        <w:spacing w:line="276" w:lineRule="auto"/>
        <w:ind w:left="-567" w:firstLine="425"/>
        <w:jc w:val="both"/>
        <w:rPr>
          <w:rFonts w:ascii="Times New Roman" w:hAnsi="Times New Roman" w:cs="Times New Roman"/>
          <w:bCs/>
          <w:iCs/>
        </w:rPr>
      </w:pPr>
    </w:p>
    <w:p w:rsidR="00FA2E54" w:rsidRPr="00A36087" w:rsidRDefault="00FA2E54" w:rsidP="00FA2E54">
      <w:pPr>
        <w:pStyle w:val="Style3"/>
        <w:spacing w:line="276" w:lineRule="auto"/>
        <w:ind w:left="-567" w:firstLine="425"/>
        <w:jc w:val="both"/>
        <w:rPr>
          <w:rFonts w:ascii="Times New Roman" w:hAnsi="Times New Roman" w:cs="Times New Roman"/>
          <w:b/>
          <w:bCs/>
          <w:iCs/>
        </w:rPr>
      </w:pPr>
      <w:r w:rsidRPr="00A36087">
        <w:rPr>
          <w:rFonts w:ascii="Times New Roman" w:hAnsi="Times New Roman" w:cs="Times New Roman"/>
          <w:bCs/>
          <w:iCs/>
        </w:rPr>
        <w:tab/>
      </w:r>
      <w:r w:rsidRPr="00A36087">
        <w:rPr>
          <w:rFonts w:ascii="Times New Roman" w:hAnsi="Times New Roman" w:cs="Times New Roman"/>
          <w:b/>
          <w:bCs/>
          <w:iCs/>
        </w:rPr>
        <w:t xml:space="preserve">Планируемые результаты изучения по теме. </w:t>
      </w:r>
    </w:p>
    <w:p w:rsidR="00FA2E54" w:rsidRPr="00A36087" w:rsidRDefault="00FA2E54" w:rsidP="00FA2E54">
      <w:pPr>
        <w:pStyle w:val="Style3"/>
        <w:spacing w:line="276" w:lineRule="auto"/>
        <w:ind w:left="-567" w:firstLine="425"/>
        <w:jc w:val="both"/>
        <w:rPr>
          <w:rFonts w:ascii="Times New Roman" w:hAnsi="Times New Roman" w:cs="Times New Roman"/>
          <w:b/>
          <w:bCs/>
          <w:i/>
          <w:iCs/>
          <w:u w:val="single"/>
        </w:rPr>
      </w:pPr>
      <w:r w:rsidRPr="00A36087">
        <w:rPr>
          <w:rFonts w:ascii="Times New Roman" w:hAnsi="Times New Roman" w:cs="Times New Roman"/>
          <w:bCs/>
          <w:i/>
          <w:iCs/>
        </w:rPr>
        <w:tab/>
      </w:r>
      <w:r w:rsidRPr="00A36087">
        <w:rPr>
          <w:rFonts w:ascii="Times New Roman" w:hAnsi="Times New Roman" w:cs="Times New Roman"/>
          <w:b/>
          <w:bCs/>
          <w:i/>
          <w:iCs/>
          <w:u w:val="single"/>
        </w:rPr>
        <w:t>Обучающийся научится:</w:t>
      </w:r>
    </w:p>
    <w:p w:rsidR="00FA2E54" w:rsidRPr="00A36087" w:rsidRDefault="00FA2E54" w:rsidP="00FA2E54">
      <w:pPr>
        <w:pStyle w:val="Style3"/>
        <w:numPr>
          <w:ilvl w:val="0"/>
          <w:numId w:val="14"/>
        </w:numPr>
        <w:spacing w:line="276" w:lineRule="auto"/>
        <w:ind w:left="-567" w:firstLine="425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Cs/>
          <w:iCs/>
        </w:rPr>
        <w:t>понимать особенности десятичной системы счисления;</w:t>
      </w:r>
    </w:p>
    <w:p w:rsidR="00FA2E54" w:rsidRPr="00A36087" w:rsidRDefault="00FA2E54" w:rsidP="00FA2E54">
      <w:pPr>
        <w:pStyle w:val="Style3"/>
        <w:numPr>
          <w:ilvl w:val="0"/>
          <w:numId w:val="14"/>
        </w:numPr>
        <w:spacing w:line="276" w:lineRule="auto"/>
        <w:ind w:left="-567" w:firstLine="425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Cs/>
          <w:iCs/>
        </w:rPr>
        <w:t>описывать свойства натурального ряда;</w:t>
      </w:r>
    </w:p>
    <w:p w:rsidR="00FA2E54" w:rsidRPr="00A36087" w:rsidRDefault="00FA2E54" w:rsidP="00FA2E54">
      <w:pPr>
        <w:pStyle w:val="Style3"/>
        <w:numPr>
          <w:ilvl w:val="0"/>
          <w:numId w:val="14"/>
        </w:numPr>
        <w:spacing w:line="276" w:lineRule="auto"/>
        <w:ind w:left="-567" w:firstLine="425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Cs/>
          <w:iCs/>
        </w:rPr>
        <w:t>читать и записывать натуральные числа;</w:t>
      </w:r>
    </w:p>
    <w:p w:rsidR="00FA2E54" w:rsidRPr="00A36087" w:rsidRDefault="00FA2E54" w:rsidP="00FA2E54">
      <w:pPr>
        <w:pStyle w:val="Style3"/>
        <w:numPr>
          <w:ilvl w:val="0"/>
          <w:numId w:val="14"/>
        </w:numPr>
        <w:spacing w:line="276" w:lineRule="auto"/>
        <w:ind w:left="-567" w:firstLine="425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Cs/>
          <w:iCs/>
        </w:rPr>
        <w:t>владеть понятиями, связанными с делимостью натуральных чисел;</w:t>
      </w:r>
    </w:p>
    <w:p w:rsidR="00FA2E54" w:rsidRPr="00A36087" w:rsidRDefault="00FA2E54" w:rsidP="00FA2E54">
      <w:pPr>
        <w:pStyle w:val="Style3"/>
        <w:numPr>
          <w:ilvl w:val="0"/>
          <w:numId w:val="14"/>
        </w:numPr>
        <w:spacing w:line="276" w:lineRule="auto"/>
        <w:ind w:left="-567" w:firstLine="425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Cs/>
          <w:iCs/>
        </w:rPr>
        <w:t>выражать числа в эквивалентных формах, выбирая наиболее подходящую, а</w:t>
      </w:r>
      <w:r w:rsidRPr="00A36087">
        <w:rPr>
          <w:rFonts w:ascii="Times New Roman" w:hAnsi="Times New Roman" w:cs="Times New Roman"/>
          <w:bCs/>
          <w:iCs/>
        </w:rPr>
        <w:br/>
        <w:t>зависимости от конкретной ситуации;</w:t>
      </w:r>
    </w:p>
    <w:p w:rsidR="00FA2E54" w:rsidRPr="00A36087" w:rsidRDefault="00FA2E54" w:rsidP="00FA2E54">
      <w:pPr>
        <w:pStyle w:val="Style3"/>
        <w:numPr>
          <w:ilvl w:val="0"/>
          <w:numId w:val="14"/>
        </w:numPr>
        <w:spacing w:line="276" w:lineRule="auto"/>
        <w:ind w:left="-567" w:firstLine="425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Cs/>
          <w:iCs/>
        </w:rPr>
        <w:t>сравнивать и упорядочивать натуральные числа;</w:t>
      </w:r>
    </w:p>
    <w:p w:rsidR="00FA2E54" w:rsidRPr="00A36087" w:rsidRDefault="00FA2E54" w:rsidP="00FA2E54">
      <w:pPr>
        <w:pStyle w:val="Style3"/>
        <w:numPr>
          <w:ilvl w:val="0"/>
          <w:numId w:val="14"/>
        </w:numPr>
        <w:spacing w:line="276" w:lineRule="auto"/>
        <w:ind w:left="-567" w:firstLine="425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Cs/>
          <w:iCs/>
        </w:rPr>
        <w:t>выполнять вычисления с натуральными числами, вычислять значения стене ней, сочетая устные и письменные приёмы вычислений, применение калькулятора;</w:t>
      </w:r>
    </w:p>
    <w:p w:rsidR="00FA2E54" w:rsidRPr="00A36087" w:rsidRDefault="00FA2E54" w:rsidP="00FA2E54">
      <w:pPr>
        <w:pStyle w:val="Style3"/>
        <w:numPr>
          <w:ilvl w:val="0"/>
          <w:numId w:val="14"/>
        </w:numPr>
        <w:spacing w:line="276" w:lineRule="auto"/>
        <w:ind w:left="-567" w:firstLine="425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Cs/>
          <w:iCs/>
        </w:rPr>
        <w:t>формулировать законы арифметических действий, записывать их с помощью букв, преобразовывать на их основе числовые выражения, применять их рационализации вычислений;</w:t>
      </w:r>
    </w:p>
    <w:p w:rsidR="00FA2E54" w:rsidRPr="00A36087" w:rsidRDefault="00FA2E54" w:rsidP="00FA2E54">
      <w:pPr>
        <w:pStyle w:val="Style3"/>
        <w:numPr>
          <w:ilvl w:val="0"/>
          <w:numId w:val="14"/>
        </w:numPr>
        <w:spacing w:line="276" w:lineRule="auto"/>
        <w:ind w:left="-567" w:firstLine="425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Cs/>
          <w:iCs/>
        </w:rPr>
        <w:t xml:space="preserve">уметь решать задачи на понимание отношений «больше на...», «мешана на...», «больше </w:t>
      </w:r>
      <w:proofErr w:type="gramStart"/>
      <w:r w:rsidRPr="00A36087">
        <w:rPr>
          <w:rFonts w:ascii="Times New Roman" w:hAnsi="Times New Roman" w:cs="Times New Roman"/>
          <w:bCs/>
          <w:iCs/>
        </w:rPr>
        <w:t>в...</w:t>
      </w:r>
      <w:proofErr w:type="gramEnd"/>
      <w:r w:rsidRPr="00A36087">
        <w:rPr>
          <w:rFonts w:ascii="Times New Roman" w:hAnsi="Times New Roman" w:cs="Times New Roman"/>
          <w:bCs/>
          <w:iCs/>
        </w:rPr>
        <w:t>», «меньше в...», а также понимание стандартных ситуаций, в которых используются слова «всего», «осталось» и т.п.; типовые задачи «на части», на нахождение двух чисел по их сумме и разности.</w:t>
      </w:r>
    </w:p>
    <w:p w:rsidR="00FA2E54" w:rsidRPr="00A36087" w:rsidRDefault="00FA2E54" w:rsidP="00FA2E54">
      <w:pPr>
        <w:pStyle w:val="Style3"/>
        <w:spacing w:line="276" w:lineRule="auto"/>
        <w:ind w:left="-567" w:firstLine="425"/>
        <w:jc w:val="both"/>
        <w:rPr>
          <w:rFonts w:ascii="Times New Roman" w:hAnsi="Times New Roman" w:cs="Times New Roman"/>
          <w:b/>
          <w:bCs/>
          <w:iCs/>
          <w:u w:val="single"/>
        </w:rPr>
      </w:pPr>
    </w:p>
    <w:p w:rsidR="00FA2E54" w:rsidRPr="00A36087" w:rsidRDefault="00FA2E54" w:rsidP="00FA2E54">
      <w:pPr>
        <w:pStyle w:val="Style3"/>
        <w:spacing w:line="276" w:lineRule="auto"/>
        <w:ind w:left="-567" w:firstLine="425"/>
        <w:jc w:val="both"/>
        <w:rPr>
          <w:rFonts w:ascii="Times New Roman" w:hAnsi="Times New Roman" w:cs="Times New Roman"/>
          <w:b/>
          <w:bCs/>
          <w:iCs/>
          <w:u w:val="single"/>
        </w:rPr>
      </w:pPr>
      <w:r w:rsidRPr="00A36087">
        <w:rPr>
          <w:rFonts w:ascii="Times New Roman" w:hAnsi="Times New Roman" w:cs="Times New Roman"/>
          <w:b/>
          <w:bCs/>
          <w:i/>
          <w:iCs/>
          <w:u w:val="single"/>
        </w:rPr>
        <w:t>Обучающийся получит возможность:</w:t>
      </w:r>
    </w:p>
    <w:p w:rsidR="00FA2E54" w:rsidRPr="00A36087" w:rsidRDefault="00FA2E54" w:rsidP="00FA2E54">
      <w:pPr>
        <w:pStyle w:val="Style3"/>
        <w:numPr>
          <w:ilvl w:val="0"/>
          <w:numId w:val="15"/>
        </w:numPr>
        <w:spacing w:line="276" w:lineRule="auto"/>
        <w:ind w:left="-567" w:firstLine="425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Cs/>
          <w:iCs/>
        </w:rPr>
        <w:t>познакомиться с позиционными системами счисления с основаниями, от</w:t>
      </w:r>
      <w:r w:rsidRPr="00A36087">
        <w:rPr>
          <w:rFonts w:ascii="Times New Roman" w:hAnsi="Times New Roman" w:cs="Times New Roman"/>
          <w:bCs/>
          <w:iCs/>
        </w:rPr>
        <w:softHyphen/>
        <w:t>личными от 10;</w:t>
      </w:r>
    </w:p>
    <w:p w:rsidR="00FA2E54" w:rsidRPr="00A36087" w:rsidRDefault="00FA2E54" w:rsidP="00FA2E54">
      <w:pPr>
        <w:pStyle w:val="Style3"/>
        <w:numPr>
          <w:ilvl w:val="0"/>
          <w:numId w:val="15"/>
        </w:numPr>
        <w:spacing w:line="276" w:lineRule="auto"/>
        <w:ind w:left="-567" w:firstLine="425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Cs/>
          <w:iCs/>
        </w:rPr>
        <w:t>углубить и развить представления о натуральных числах и свойствах дели</w:t>
      </w:r>
      <w:r w:rsidRPr="00A36087">
        <w:rPr>
          <w:rFonts w:ascii="Times New Roman" w:hAnsi="Times New Roman" w:cs="Times New Roman"/>
          <w:bCs/>
          <w:iCs/>
        </w:rPr>
        <w:softHyphen/>
        <w:t>мости;</w:t>
      </w:r>
    </w:p>
    <w:p w:rsidR="00FA2E54" w:rsidRPr="00A36087" w:rsidRDefault="00FA2E54" w:rsidP="00FA2E54">
      <w:pPr>
        <w:pStyle w:val="Style3"/>
        <w:numPr>
          <w:ilvl w:val="0"/>
          <w:numId w:val="15"/>
        </w:numPr>
        <w:spacing w:line="276" w:lineRule="auto"/>
        <w:ind w:left="-567" w:firstLine="425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Cs/>
          <w:iCs/>
        </w:rPr>
        <w:t>научиться использовать приёмы, рационализирующие вычисления, приоб</w:t>
      </w:r>
      <w:r w:rsidRPr="00A36087">
        <w:rPr>
          <w:rFonts w:ascii="Times New Roman" w:hAnsi="Times New Roman" w:cs="Times New Roman"/>
          <w:bCs/>
          <w:iCs/>
        </w:rPr>
        <w:softHyphen/>
        <w:t>рести привычку контролировать вычисления, выбирая подходящий для ситуации способ;</w:t>
      </w:r>
    </w:p>
    <w:p w:rsidR="00FA2E54" w:rsidRPr="00A36087" w:rsidRDefault="00FA2E54" w:rsidP="00FA2E54">
      <w:pPr>
        <w:pStyle w:val="Style3"/>
        <w:numPr>
          <w:ilvl w:val="0"/>
          <w:numId w:val="15"/>
        </w:numPr>
        <w:spacing w:line="276" w:lineRule="auto"/>
        <w:ind w:left="-567" w:firstLine="425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Cs/>
          <w:iCs/>
        </w:rPr>
        <w:t>анализировать и осмысливать текст задачи, переформулировать условие, извлекать необходимую информацию, моделировать условие с помощью реальных предметов, схем, рисунков; строить логическую цепочку рассуждений; критически оценивать полученный ответ, осуществлять самоконтроль, проверяя ответ на соот</w:t>
      </w:r>
      <w:r w:rsidRPr="00A36087">
        <w:rPr>
          <w:rFonts w:ascii="Times New Roman" w:hAnsi="Times New Roman" w:cs="Times New Roman"/>
          <w:bCs/>
          <w:iCs/>
        </w:rPr>
        <w:softHyphen/>
        <w:t>ветствие условию;</w:t>
      </w:r>
    </w:p>
    <w:p w:rsidR="00FA2E54" w:rsidRPr="00A36087" w:rsidRDefault="00FA2E54" w:rsidP="00FA2E54">
      <w:pPr>
        <w:pStyle w:val="Style3"/>
        <w:numPr>
          <w:ilvl w:val="0"/>
          <w:numId w:val="15"/>
        </w:numPr>
        <w:spacing w:line="276" w:lineRule="auto"/>
        <w:ind w:left="-567" w:firstLine="425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Cs/>
          <w:iCs/>
        </w:rPr>
        <w:t>решать математические задачи и задачи из смежных предметов, выполнять несложные практические расчёты, решать занимательные задачи.</w:t>
      </w:r>
    </w:p>
    <w:p w:rsidR="00FA2E54" w:rsidRPr="00A36087" w:rsidRDefault="00FA2E54" w:rsidP="00FA2E54">
      <w:pPr>
        <w:pStyle w:val="Style3"/>
        <w:spacing w:line="276" w:lineRule="auto"/>
        <w:ind w:left="-567" w:firstLine="425"/>
        <w:jc w:val="both"/>
        <w:rPr>
          <w:rFonts w:ascii="Times New Roman" w:hAnsi="Times New Roman" w:cs="Times New Roman"/>
          <w:b/>
          <w:bCs/>
          <w:i/>
          <w:iCs/>
        </w:rPr>
      </w:pPr>
    </w:p>
    <w:p w:rsidR="00FA2E54" w:rsidRPr="00A36087" w:rsidRDefault="00FA2E54" w:rsidP="00FA2E54">
      <w:pPr>
        <w:pStyle w:val="Style3"/>
        <w:spacing w:line="276" w:lineRule="auto"/>
        <w:ind w:left="-142"/>
        <w:jc w:val="both"/>
        <w:rPr>
          <w:rFonts w:ascii="Times New Roman" w:hAnsi="Times New Roman" w:cs="Times New Roman"/>
          <w:b/>
          <w:bCs/>
          <w:i/>
          <w:iCs/>
        </w:rPr>
      </w:pPr>
      <w:r w:rsidRPr="00A36087">
        <w:rPr>
          <w:rFonts w:ascii="Times New Roman" w:hAnsi="Times New Roman" w:cs="Times New Roman"/>
          <w:b/>
          <w:bCs/>
          <w:i/>
          <w:iCs/>
        </w:rPr>
        <w:t>Глава 2. Изменение величин (30).</w:t>
      </w:r>
    </w:p>
    <w:p w:rsidR="00FA2E54" w:rsidRPr="00A36087" w:rsidRDefault="00FA2E54" w:rsidP="00FA2E54">
      <w:pPr>
        <w:pStyle w:val="Style3"/>
        <w:spacing w:line="276" w:lineRule="auto"/>
        <w:ind w:left="-567" w:firstLine="425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Cs/>
          <w:iCs/>
        </w:rPr>
        <w:tab/>
        <w:t>Прямая. Луч. Отрезок.  Измерение отрезков. Метрические единицы дли</w:t>
      </w:r>
      <w:r w:rsidRPr="00A36087">
        <w:rPr>
          <w:rFonts w:ascii="Times New Roman" w:hAnsi="Times New Roman" w:cs="Times New Roman"/>
          <w:bCs/>
          <w:iCs/>
        </w:rPr>
        <w:softHyphen/>
        <w:t>ны.</w:t>
      </w:r>
    </w:p>
    <w:p w:rsidR="00FA2E54" w:rsidRPr="00A36087" w:rsidRDefault="00FA2E54" w:rsidP="00FA2E54">
      <w:pPr>
        <w:pStyle w:val="Style3"/>
        <w:spacing w:line="276" w:lineRule="auto"/>
        <w:ind w:left="-567" w:firstLine="425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Cs/>
          <w:iCs/>
        </w:rPr>
        <w:lastRenderedPageBreak/>
        <w:tab/>
        <w:t xml:space="preserve">Представление натуральных чисел на координатном луче.  </w:t>
      </w:r>
    </w:p>
    <w:p w:rsidR="00FA2E54" w:rsidRPr="00A36087" w:rsidRDefault="00FA2E54" w:rsidP="00FA2E54">
      <w:pPr>
        <w:pStyle w:val="Style3"/>
        <w:spacing w:line="276" w:lineRule="auto"/>
        <w:ind w:left="-567" w:firstLine="425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Cs/>
          <w:iCs/>
        </w:rPr>
        <w:tab/>
        <w:t>Окружность и круг. Сфера и шар. Углы. Измерение углов. Треугольни</w:t>
      </w:r>
      <w:r w:rsidRPr="00A36087">
        <w:rPr>
          <w:rFonts w:ascii="Times New Roman" w:hAnsi="Times New Roman" w:cs="Times New Roman"/>
          <w:bCs/>
          <w:iCs/>
        </w:rPr>
        <w:softHyphen/>
        <w:t>ки.</w:t>
      </w:r>
    </w:p>
    <w:p w:rsidR="00FA2E54" w:rsidRPr="00A36087" w:rsidRDefault="00FA2E54" w:rsidP="00FA2E54">
      <w:pPr>
        <w:pStyle w:val="Style3"/>
        <w:spacing w:line="276" w:lineRule="auto"/>
        <w:ind w:left="-567" w:firstLine="425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Cs/>
          <w:iCs/>
        </w:rPr>
        <w:tab/>
        <w:t>Четырёхугольники. Площадь прямоугольника. Единицы площади. Прямоугольный параллелепипед, Объём прямоугольного параллелепипеда. Единицы объёма. Единицы массы. Единицы времени. Задачи на движе</w:t>
      </w:r>
      <w:r w:rsidRPr="00A36087">
        <w:rPr>
          <w:rFonts w:ascii="Times New Roman" w:hAnsi="Times New Roman" w:cs="Times New Roman"/>
          <w:bCs/>
          <w:iCs/>
        </w:rPr>
        <w:softHyphen/>
        <w:t xml:space="preserve">ние. </w:t>
      </w:r>
    </w:p>
    <w:p w:rsidR="00FA2E54" w:rsidRPr="00A36087" w:rsidRDefault="00FA2E54" w:rsidP="00FA2E54">
      <w:pPr>
        <w:pStyle w:val="Style3"/>
        <w:spacing w:line="276" w:lineRule="auto"/>
        <w:ind w:left="-567" w:firstLine="425"/>
        <w:jc w:val="both"/>
        <w:rPr>
          <w:rFonts w:ascii="Times New Roman" w:hAnsi="Times New Roman" w:cs="Times New Roman"/>
          <w:bCs/>
          <w:iCs/>
        </w:rPr>
      </w:pPr>
    </w:p>
    <w:p w:rsidR="00FA2E54" w:rsidRPr="00A36087" w:rsidRDefault="00FA2E54" w:rsidP="00FA2E54">
      <w:pPr>
        <w:pStyle w:val="Style3"/>
        <w:spacing w:line="276" w:lineRule="auto"/>
        <w:ind w:left="-567" w:firstLine="425"/>
        <w:jc w:val="both"/>
        <w:rPr>
          <w:rFonts w:ascii="Times New Roman" w:hAnsi="Times New Roman" w:cs="Times New Roman"/>
          <w:b/>
          <w:bCs/>
          <w:iCs/>
        </w:rPr>
      </w:pPr>
      <w:r w:rsidRPr="00A36087">
        <w:rPr>
          <w:rFonts w:ascii="Times New Roman" w:hAnsi="Times New Roman" w:cs="Times New Roman"/>
          <w:bCs/>
          <w:iCs/>
        </w:rPr>
        <w:tab/>
      </w:r>
      <w:r w:rsidRPr="00A36087">
        <w:rPr>
          <w:rFonts w:ascii="Times New Roman" w:hAnsi="Times New Roman" w:cs="Times New Roman"/>
          <w:b/>
          <w:bCs/>
          <w:iCs/>
        </w:rPr>
        <w:t xml:space="preserve">Планируемые результаты изучения по теме: </w:t>
      </w:r>
    </w:p>
    <w:p w:rsidR="00FA2E54" w:rsidRPr="00A36087" w:rsidRDefault="00FA2E54" w:rsidP="00FA2E54">
      <w:pPr>
        <w:pStyle w:val="Style3"/>
        <w:spacing w:line="276" w:lineRule="auto"/>
        <w:ind w:left="-567" w:firstLine="425"/>
        <w:jc w:val="both"/>
        <w:rPr>
          <w:rFonts w:ascii="Times New Roman" w:hAnsi="Times New Roman" w:cs="Times New Roman"/>
          <w:b/>
          <w:bCs/>
          <w:i/>
          <w:iCs/>
          <w:u w:val="single"/>
        </w:rPr>
      </w:pPr>
      <w:r w:rsidRPr="00A36087">
        <w:rPr>
          <w:rFonts w:ascii="Times New Roman" w:hAnsi="Times New Roman" w:cs="Times New Roman"/>
          <w:bCs/>
          <w:iCs/>
        </w:rPr>
        <w:tab/>
      </w:r>
      <w:r w:rsidRPr="00A36087">
        <w:rPr>
          <w:rFonts w:ascii="Times New Roman" w:hAnsi="Times New Roman" w:cs="Times New Roman"/>
          <w:b/>
          <w:bCs/>
          <w:i/>
          <w:iCs/>
          <w:u w:val="single"/>
        </w:rPr>
        <w:t>Обучающийся научится:</w:t>
      </w:r>
    </w:p>
    <w:p w:rsidR="00FA2E54" w:rsidRPr="00A36087" w:rsidRDefault="00FA2E54" w:rsidP="00FA2E54">
      <w:pPr>
        <w:pStyle w:val="Style3"/>
        <w:numPr>
          <w:ilvl w:val="0"/>
          <w:numId w:val="16"/>
        </w:numPr>
        <w:spacing w:line="276" w:lineRule="auto"/>
        <w:ind w:left="-567" w:firstLine="425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Cs/>
          <w:iCs/>
        </w:rPr>
        <w:t>измерять с помощью линейки и сравнивать длины отрезков;</w:t>
      </w:r>
    </w:p>
    <w:p w:rsidR="00FA2E54" w:rsidRPr="00A36087" w:rsidRDefault="00FA2E54" w:rsidP="00FA2E54">
      <w:pPr>
        <w:pStyle w:val="Style3"/>
        <w:numPr>
          <w:ilvl w:val="0"/>
          <w:numId w:val="16"/>
        </w:numPr>
        <w:spacing w:line="276" w:lineRule="auto"/>
        <w:ind w:left="-567" w:firstLine="425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Cs/>
          <w:iCs/>
        </w:rPr>
        <w:t>строить отрезки заданной длины с помощью линейки и циркуля;</w:t>
      </w:r>
    </w:p>
    <w:p w:rsidR="00FA2E54" w:rsidRPr="00A36087" w:rsidRDefault="00FA2E54" w:rsidP="00FA2E54">
      <w:pPr>
        <w:pStyle w:val="Style3"/>
        <w:numPr>
          <w:ilvl w:val="0"/>
          <w:numId w:val="16"/>
        </w:numPr>
        <w:spacing w:line="276" w:lineRule="auto"/>
        <w:ind w:left="-567" w:firstLine="425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Cs/>
          <w:iCs/>
        </w:rPr>
        <w:t>выражать одни единицы измерения длин отрезков через другие. Представлять натуральные числа на координатном луче;</w:t>
      </w:r>
    </w:p>
    <w:p w:rsidR="00FA2E54" w:rsidRPr="00A36087" w:rsidRDefault="00FA2E54" w:rsidP="00FA2E54">
      <w:pPr>
        <w:pStyle w:val="Style3"/>
        <w:numPr>
          <w:ilvl w:val="0"/>
          <w:numId w:val="16"/>
        </w:numPr>
        <w:spacing w:line="276" w:lineRule="auto"/>
        <w:ind w:left="-567" w:firstLine="425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Cs/>
          <w:iCs/>
        </w:rPr>
        <w:t>распознавать на чертежах, рисунках, моделях и в окружающем мире пло</w:t>
      </w:r>
      <w:r w:rsidRPr="00A36087">
        <w:rPr>
          <w:rFonts w:ascii="Times New Roman" w:hAnsi="Times New Roman" w:cs="Times New Roman"/>
          <w:bCs/>
          <w:iCs/>
        </w:rPr>
        <w:softHyphen/>
        <w:t>ские и пространственные геометрические фигуры;</w:t>
      </w:r>
    </w:p>
    <w:p w:rsidR="00FA2E54" w:rsidRPr="00A36087" w:rsidRDefault="00FA2E54" w:rsidP="00FA2E54">
      <w:pPr>
        <w:pStyle w:val="Style3"/>
        <w:numPr>
          <w:ilvl w:val="0"/>
          <w:numId w:val="16"/>
        </w:numPr>
        <w:spacing w:line="276" w:lineRule="auto"/>
        <w:ind w:left="-567" w:firstLine="425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Cs/>
          <w:iCs/>
        </w:rPr>
        <w:t>изображать геометрические фигуры и их конфигурации от руки и с исполь</w:t>
      </w:r>
      <w:r w:rsidRPr="00A36087">
        <w:rPr>
          <w:rFonts w:ascii="Times New Roman" w:hAnsi="Times New Roman" w:cs="Times New Roman"/>
          <w:bCs/>
          <w:iCs/>
        </w:rPr>
        <w:softHyphen/>
        <w:t>зованием чертёжных инструментов;</w:t>
      </w:r>
    </w:p>
    <w:p w:rsidR="00FA2E54" w:rsidRPr="00A36087" w:rsidRDefault="00FA2E54" w:rsidP="00FA2E54">
      <w:pPr>
        <w:pStyle w:val="Style3"/>
        <w:numPr>
          <w:ilvl w:val="0"/>
          <w:numId w:val="16"/>
        </w:numPr>
        <w:spacing w:line="276" w:lineRule="auto"/>
        <w:ind w:left="-567" w:firstLine="425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Cs/>
          <w:iCs/>
        </w:rPr>
        <w:t>распознавать развёртки куба, прямоугольного параллелепипеда;</w:t>
      </w:r>
    </w:p>
    <w:p w:rsidR="00FA2E54" w:rsidRPr="00A36087" w:rsidRDefault="00FA2E54" w:rsidP="00FA2E54">
      <w:pPr>
        <w:pStyle w:val="Style3"/>
        <w:numPr>
          <w:ilvl w:val="0"/>
          <w:numId w:val="16"/>
        </w:numPr>
        <w:spacing w:line="276" w:lineRule="auto"/>
        <w:ind w:left="-567" w:firstLine="425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Cs/>
          <w:iCs/>
        </w:rPr>
        <w:t>строить развёртки куба и прямоугольного параллелепипеда;</w:t>
      </w:r>
    </w:p>
    <w:p w:rsidR="00FA2E54" w:rsidRPr="00A36087" w:rsidRDefault="00FA2E54" w:rsidP="00FA2E54">
      <w:pPr>
        <w:pStyle w:val="Style3"/>
        <w:numPr>
          <w:ilvl w:val="0"/>
          <w:numId w:val="16"/>
        </w:numPr>
        <w:spacing w:line="276" w:lineRule="auto"/>
        <w:ind w:left="-567" w:firstLine="425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Cs/>
          <w:iCs/>
        </w:rPr>
        <w:t>определять по линейным размерам развёртки фигуры линейные размеры</w:t>
      </w:r>
      <w:r w:rsidRPr="00A36087">
        <w:rPr>
          <w:rFonts w:ascii="Times New Roman" w:hAnsi="Times New Roman" w:cs="Times New Roman"/>
          <w:bCs/>
          <w:iCs/>
        </w:rPr>
        <w:br/>
        <w:t>самой фигуры и наоборот;</w:t>
      </w:r>
    </w:p>
    <w:p w:rsidR="00FA2E54" w:rsidRPr="00A36087" w:rsidRDefault="00FA2E54" w:rsidP="00FA2E54">
      <w:pPr>
        <w:pStyle w:val="Style3"/>
        <w:numPr>
          <w:ilvl w:val="0"/>
          <w:numId w:val="16"/>
        </w:numPr>
        <w:spacing w:line="276" w:lineRule="auto"/>
        <w:ind w:left="-567" w:firstLine="425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Cs/>
          <w:iCs/>
        </w:rPr>
        <w:t>измерять с помощью транспортира и сравнивать величины углов. Строить углы заданной величины с помощью транспортира. Выражать одни единицы измерения углов через другие;</w:t>
      </w:r>
    </w:p>
    <w:p w:rsidR="00FA2E54" w:rsidRPr="00A36087" w:rsidRDefault="00FA2E54" w:rsidP="00FA2E54">
      <w:pPr>
        <w:pStyle w:val="Style3"/>
        <w:numPr>
          <w:ilvl w:val="0"/>
          <w:numId w:val="16"/>
        </w:numPr>
        <w:spacing w:line="276" w:lineRule="auto"/>
        <w:ind w:left="-567" w:firstLine="425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Cs/>
          <w:iCs/>
        </w:rPr>
        <w:t xml:space="preserve"> вычислять площади квадратов и прямоугольников, объемы куба и прямоугольного параллелепипеда, используя соответствующие формулы;</w:t>
      </w:r>
    </w:p>
    <w:p w:rsidR="00FA2E54" w:rsidRPr="00A36087" w:rsidRDefault="00FA2E54" w:rsidP="00FA2E54">
      <w:pPr>
        <w:pStyle w:val="Style3"/>
        <w:numPr>
          <w:ilvl w:val="0"/>
          <w:numId w:val="16"/>
        </w:numPr>
        <w:spacing w:line="276" w:lineRule="auto"/>
        <w:ind w:left="-567" w:firstLine="425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Cs/>
          <w:iCs/>
        </w:rPr>
        <w:t xml:space="preserve"> выражать одни единицы измерения площади, объёма, массы, времени через другие;</w:t>
      </w:r>
    </w:p>
    <w:p w:rsidR="00FA2E54" w:rsidRPr="00A36087" w:rsidRDefault="00FA2E54" w:rsidP="00FA2E54">
      <w:pPr>
        <w:pStyle w:val="Style3"/>
        <w:numPr>
          <w:ilvl w:val="0"/>
          <w:numId w:val="16"/>
        </w:numPr>
        <w:spacing w:line="276" w:lineRule="auto"/>
        <w:ind w:left="-567" w:firstLine="425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Cs/>
          <w:iCs/>
        </w:rPr>
        <w:t xml:space="preserve"> решать задачи на движение и на движение по реке.</w:t>
      </w:r>
    </w:p>
    <w:p w:rsidR="00A36087" w:rsidRDefault="00FA2E54" w:rsidP="00FA2E54">
      <w:pPr>
        <w:pStyle w:val="Style3"/>
        <w:spacing w:line="276" w:lineRule="auto"/>
        <w:ind w:left="-567" w:firstLine="425"/>
        <w:jc w:val="both"/>
        <w:rPr>
          <w:rFonts w:ascii="Times New Roman" w:hAnsi="Times New Roman" w:cs="Times New Roman"/>
          <w:b/>
          <w:bCs/>
          <w:i/>
          <w:iCs/>
          <w:u w:val="single"/>
        </w:rPr>
      </w:pPr>
      <w:r w:rsidRPr="00A36087">
        <w:rPr>
          <w:rFonts w:ascii="Times New Roman" w:hAnsi="Times New Roman" w:cs="Times New Roman"/>
          <w:bCs/>
          <w:iCs/>
        </w:rPr>
        <w:br/>
      </w:r>
    </w:p>
    <w:p w:rsidR="00FA2E54" w:rsidRPr="00A36087" w:rsidRDefault="00FA2E54" w:rsidP="00FA2E54">
      <w:pPr>
        <w:pStyle w:val="Style3"/>
        <w:spacing w:line="276" w:lineRule="auto"/>
        <w:ind w:left="-567" w:firstLine="425"/>
        <w:jc w:val="both"/>
        <w:rPr>
          <w:rFonts w:ascii="Times New Roman" w:hAnsi="Times New Roman" w:cs="Times New Roman"/>
          <w:b/>
          <w:bCs/>
          <w:iCs/>
          <w:u w:val="single"/>
        </w:rPr>
      </w:pPr>
      <w:r w:rsidRPr="00A36087">
        <w:rPr>
          <w:rFonts w:ascii="Times New Roman" w:hAnsi="Times New Roman" w:cs="Times New Roman"/>
          <w:b/>
          <w:bCs/>
          <w:i/>
          <w:iCs/>
          <w:u w:val="single"/>
        </w:rPr>
        <w:t>Обучающийся получит возможность:</w:t>
      </w:r>
    </w:p>
    <w:p w:rsidR="00FA2E54" w:rsidRPr="00A36087" w:rsidRDefault="00FA2E54" w:rsidP="00FA2E54">
      <w:pPr>
        <w:pStyle w:val="Style3"/>
        <w:numPr>
          <w:ilvl w:val="0"/>
          <w:numId w:val="17"/>
        </w:numPr>
        <w:spacing w:line="276" w:lineRule="auto"/>
        <w:ind w:left="-567" w:firstLine="425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Cs/>
          <w:iCs/>
        </w:rPr>
        <w:t xml:space="preserve">вычислять объёмы пространственных геометрических фигур, </w:t>
      </w:r>
      <w:proofErr w:type="spellStart"/>
      <w:proofErr w:type="gramStart"/>
      <w:r w:rsidRPr="00A36087">
        <w:rPr>
          <w:rFonts w:ascii="Times New Roman" w:hAnsi="Times New Roman" w:cs="Times New Roman"/>
          <w:bCs/>
          <w:iCs/>
        </w:rPr>
        <w:t>со.из</w:t>
      </w:r>
      <w:proofErr w:type="spellEnd"/>
      <w:proofErr w:type="gramEnd"/>
      <w:r w:rsidRPr="00A36087">
        <w:rPr>
          <w:rFonts w:ascii="Times New Roman" w:hAnsi="Times New Roman" w:cs="Times New Roman"/>
          <w:bCs/>
          <w:iCs/>
        </w:rPr>
        <w:t xml:space="preserve"> прямоугольных параллелепипедов;</w:t>
      </w:r>
    </w:p>
    <w:p w:rsidR="00FA2E54" w:rsidRPr="00A36087" w:rsidRDefault="00FA2E54" w:rsidP="00FA2E54">
      <w:pPr>
        <w:pStyle w:val="Style3"/>
        <w:numPr>
          <w:ilvl w:val="0"/>
          <w:numId w:val="17"/>
        </w:numPr>
        <w:spacing w:line="276" w:lineRule="auto"/>
        <w:ind w:left="-567" w:firstLine="425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Cs/>
          <w:iCs/>
        </w:rPr>
        <w:t>углубить и развить представления о пространственных геометрических фигурах;</w:t>
      </w:r>
    </w:p>
    <w:p w:rsidR="00FA2E54" w:rsidRPr="00A36087" w:rsidRDefault="00FA2E54" w:rsidP="00FA2E54">
      <w:pPr>
        <w:pStyle w:val="Style3"/>
        <w:numPr>
          <w:ilvl w:val="0"/>
          <w:numId w:val="17"/>
        </w:numPr>
        <w:spacing w:line="276" w:lineRule="auto"/>
        <w:ind w:left="-567" w:firstLine="425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Cs/>
          <w:iCs/>
        </w:rPr>
        <w:t>применять понятие развёртки для выполнения практических расчётов;</w:t>
      </w:r>
    </w:p>
    <w:p w:rsidR="00FA2E54" w:rsidRPr="00A36087" w:rsidRDefault="00FA2E54" w:rsidP="00FA2E54">
      <w:pPr>
        <w:pStyle w:val="Style3"/>
        <w:numPr>
          <w:ilvl w:val="0"/>
          <w:numId w:val="17"/>
        </w:numPr>
        <w:spacing w:line="276" w:lineRule="auto"/>
        <w:ind w:left="-567" w:firstLine="425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Cs/>
          <w:iCs/>
        </w:rPr>
        <w:t>решать занимательные задачи.</w:t>
      </w:r>
    </w:p>
    <w:p w:rsidR="00FA2E54" w:rsidRPr="00A36087" w:rsidRDefault="00FA2E54" w:rsidP="00FA2E54">
      <w:pPr>
        <w:pStyle w:val="Style3"/>
        <w:spacing w:line="276" w:lineRule="auto"/>
        <w:ind w:left="-142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/>
          <w:bCs/>
          <w:i/>
          <w:iCs/>
        </w:rPr>
        <w:t>Глава 3. Делимость натуральных чисел (19).</w:t>
      </w:r>
    </w:p>
    <w:p w:rsidR="00FA2E54" w:rsidRPr="00A36087" w:rsidRDefault="00FA2E54" w:rsidP="00FA2E54">
      <w:pPr>
        <w:pStyle w:val="Style3"/>
        <w:spacing w:line="276" w:lineRule="auto"/>
        <w:ind w:left="-567" w:firstLine="425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Cs/>
          <w:iCs/>
        </w:rPr>
        <w:lastRenderedPageBreak/>
        <w:tab/>
        <w:t xml:space="preserve">Свойства </w:t>
      </w:r>
      <w:proofErr w:type="spellStart"/>
      <w:proofErr w:type="gramStart"/>
      <w:r w:rsidRPr="00A36087">
        <w:rPr>
          <w:rFonts w:ascii="Times New Roman" w:hAnsi="Times New Roman" w:cs="Times New Roman"/>
          <w:bCs/>
          <w:iCs/>
        </w:rPr>
        <w:t>делимости.Признаки</w:t>
      </w:r>
      <w:proofErr w:type="spellEnd"/>
      <w:proofErr w:type="gramEnd"/>
      <w:r w:rsidRPr="00A36087">
        <w:rPr>
          <w:rFonts w:ascii="Times New Roman" w:hAnsi="Times New Roman" w:cs="Times New Roman"/>
          <w:bCs/>
          <w:iCs/>
        </w:rPr>
        <w:t xml:space="preserve"> делимости. Простые и составные </w:t>
      </w:r>
      <w:proofErr w:type="spellStart"/>
      <w:proofErr w:type="gramStart"/>
      <w:r w:rsidRPr="00A36087">
        <w:rPr>
          <w:rFonts w:ascii="Times New Roman" w:hAnsi="Times New Roman" w:cs="Times New Roman"/>
          <w:bCs/>
          <w:iCs/>
        </w:rPr>
        <w:t>числа.Делители</w:t>
      </w:r>
      <w:proofErr w:type="spellEnd"/>
      <w:proofErr w:type="gramEnd"/>
      <w:r w:rsidRPr="00A36087">
        <w:rPr>
          <w:rFonts w:ascii="Times New Roman" w:hAnsi="Times New Roman" w:cs="Times New Roman"/>
          <w:bCs/>
          <w:iCs/>
        </w:rPr>
        <w:t xml:space="preserve"> натурального числа. Наибольший общий </w:t>
      </w:r>
      <w:proofErr w:type="spellStart"/>
      <w:proofErr w:type="gramStart"/>
      <w:r w:rsidRPr="00A36087">
        <w:rPr>
          <w:rFonts w:ascii="Times New Roman" w:hAnsi="Times New Roman" w:cs="Times New Roman"/>
          <w:bCs/>
          <w:iCs/>
        </w:rPr>
        <w:t>делитель.Наименьшее</w:t>
      </w:r>
      <w:proofErr w:type="spellEnd"/>
      <w:proofErr w:type="gramEnd"/>
      <w:r w:rsidRPr="00A36087">
        <w:rPr>
          <w:rFonts w:ascii="Times New Roman" w:hAnsi="Times New Roman" w:cs="Times New Roman"/>
          <w:bCs/>
          <w:iCs/>
        </w:rPr>
        <w:t xml:space="preserve"> общее кратное.</w:t>
      </w:r>
    </w:p>
    <w:p w:rsidR="00FA2E54" w:rsidRPr="00A36087" w:rsidRDefault="00FA2E54" w:rsidP="00FA2E54">
      <w:pPr>
        <w:pStyle w:val="Style3"/>
        <w:spacing w:line="276" w:lineRule="auto"/>
        <w:ind w:left="-567" w:firstLine="425"/>
        <w:jc w:val="both"/>
        <w:rPr>
          <w:rFonts w:ascii="Times New Roman" w:hAnsi="Times New Roman" w:cs="Times New Roman"/>
          <w:b/>
          <w:bCs/>
          <w:iCs/>
        </w:rPr>
      </w:pPr>
      <w:r w:rsidRPr="00A36087">
        <w:rPr>
          <w:rFonts w:ascii="Times New Roman" w:hAnsi="Times New Roman" w:cs="Times New Roman"/>
          <w:bCs/>
          <w:iCs/>
        </w:rPr>
        <w:tab/>
      </w:r>
    </w:p>
    <w:p w:rsidR="00FA2E54" w:rsidRPr="00A36087" w:rsidRDefault="00FA2E54" w:rsidP="00FA2E54">
      <w:pPr>
        <w:pStyle w:val="Style3"/>
        <w:spacing w:line="276" w:lineRule="auto"/>
        <w:ind w:left="-567" w:firstLine="425"/>
        <w:jc w:val="both"/>
        <w:rPr>
          <w:rFonts w:ascii="Times New Roman" w:hAnsi="Times New Roman" w:cs="Times New Roman"/>
          <w:b/>
          <w:bCs/>
          <w:iCs/>
        </w:rPr>
      </w:pPr>
      <w:r w:rsidRPr="00A36087">
        <w:rPr>
          <w:rFonts w:ascii="Times New Roman" w:hAnsi="Times New Roman" w:cs="Times New Roman"/>
          <w:bCs/>
          <w:iCs/>
        </w:rPr>
        <w:tab/>
      </w:r>
      <w:r w:rsidRPr="00A36087">
        <w:rPr>
          <w:rFonts w:ascii="Times New Roman" w:hAnsi="Times New Roman" w:cs="Times New Roman"/>
          <w:b/>
          <w:bCs/>
          <w:iCs/>
        </w:rPr>
        <w:t xml:space="preserve">Планируемые результаты изучения по теме: </w:t>
      </w:r>
    </w:p>
    <w:p w:rsidR="00FA2E54" w:rsidRPr="00A36087" w:rsidRDefault="00FA2E54" w:rsidP="00FA2E54">
      <w:pPr>
        <w:pStyle w:val="Style3"/>
        <w:spacing w:line="276" w:lineRule="auto"/>
        <w:ind w:left="-567" w:firstLine="425"/>
        <w:jc w:val="both"/>
        <w:rPr>
          <w:rFonts w:ascii="Times New Roman" w:hAnsi="Times New Roman" w:cs="Times New Roman"/>
          <w:b/>
          <w:bCs/>
          <w:iCs/>
          <w:u w:val="single"/>
        </w:rPr>
      </w:pPr>
      <w:r w:rsidRPr="00A36087">
        <w:rPr>
          <w:rFonts w:ascii="Times New Roman" w:hAnsi="Times New Roman" w:cs="Times New Roman"/>
          <w:bCs/>
          <w:i/>
          <w:iCs/>
        </w:rPr>
        <w:tab/>
      </w:r>
      <w:r w:rsidRPr="00A36087">
        <w:rPr>
          <w:rFonts w:ascii="Times New Roman" w:hAnsi="Times New Roman" w:cs="Times New Roman"/>
          <w:b/>
          <w:bCs/>
          <w:i/>
          <w:iCs/>
          <w:u w:val="single"/>
        </w:rPr>
        <w:t>Обучающийся научится:</w:t>
      </w:r>
    </w:p>
    <w:p w:rsidR="00FA2E54" w:rsidRPr="00A36087" w:rsidRDefault="00FA2E54" w:rsidP="00FA2E54">
      <w:pPr>
        <w:pStyle w:val="Style3"/>
        <w:numPr>
          <w:ilvl w:val="0"/>
          <w:numId w:val="18"/>
        </w:numPr>
        <w:spacing w:line="276" w:lineRule="auto"/>
        <w:ind w:left="-567" w:firstLine="425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Cs/>
          <w:iCs/>
        </w:rPr>
        <w:t xml:space="preserve">формулировать определения делителя и кратного, простого и сое </w:t>
      </w:r>
      <w:r w:rsidRPr="00A36087">
        <w:rPr>
          <w:rFonts w:ascii="Times New Roman" w:hAnsi="Times New Roman" w:cs="Times New Roman"/>
          <w:bCs/>
          <w:iCs/>
          <w:lang w:val="en-US"/>
        </w:rPr>
        <w:t>rum</w:t>
      </w:r>
      <w:r w:rsidRPr="00A36087">
        <w:rPr>
          <w:rFonts w:ascii="Times New Roman" w:hAnsi="Times New Roman" w:cs="Times New Roman"/>
          <w:bCs/>
          <w:iCs/>
        </w:rPr>
        <w:t xml:space="preserve"> числа, свойства и признаки делимости чисел;</w:t>
      </w:r>
    </w:p>
    <w:p w:rsidR="00FA2E54" w:rsidRPr="00A36087" w:rsidRDefault="00FA2E54" w:rsidP="00FA2E54">
      <w:pPr>
        <w:pStyle w:val="Style3"/>
        <w:numPr>
          <w:ilvl w:val="0"/>
          <w:numId w:val="18"/>
        </w:numPr>
        <w:spacing w:line="276" w:lineRule="auto"/>
        <w:ind w:left="-567" w:firstLine="425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Cs/>
          <w:iCs/>
        </w:rPr>
        <w:t>доказывать и опровергать утверждения о делимости чисел;</w:t>
      </w:r>
    </w:p>
    <w:p w:rsidR="00FA2E54" w:rsidRPr="00A36087" w:rsidRDefault="00FA2E54" w:rsidP="00FA2E54">
      <w:pPr>
        <w:pStyle w:val="Style3"/>
        <w:numPr>
          <w:ilvl w:val="0"/>
          <w:numId w:val="18"/>
        </w:numPr>
        <w:spacing w:line="276" w:lineRule="auto"/>
        <w:ind w:left="-567" w:firstLine="425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Cs/>
          <w:iCs/>
        </w:rPr>
        <w:t>классифицировать натуральные числа (чётные и нечётные, по остатним Ц</w:t>
      </w:r>
      <w:r w:rsidRPr="00A36087">
        <w:rPr>
          <w:rFonts w:ascii="Times New Roman" w:hAnsi="Times New Roman" w:cs="Times New Roman"/>
          <w:bCs/>
          <w:iCs/>
        </w:rPr>
        <w:br/>
        <w:t>деления на 3 и т. П.).</w:t>
      </w:r>
    </w:p>
    <w:p w:rsidR="00FA2E54" w:rsidRPr="00A36087" w:rsidRDefault="00FA2E54" w:rsidP="00FA2E54">
      <w:pPr>
        <w:pStyle w:val="Style3"/>
        <w:spacing w:line="276" w:lineRule="auto"/>
        <w:ind w:left="-567" w:firstLine="425"/>
        <w:jc w:val="both"/>
        <w:rPr>
          <w:rFonts w:ascii="Times New Roman" w:hAnsi="Times New Roman" w:cs="Times New Roman"/>
          <w:bCs/>
          <w:iCs/>
        </w:rPr>
      </w:pPr>
    </w:p>
    <w:p w:rsidR="00FA2E54" w:rsidRPr="00A36087" w:rsidRDefault="00FA2E54" w:rsidP="00FA2E54">
      <w:pPr>
        <w:pStyle w:val="Style3"/>
        <w:spacing w:line="276" w:lineRule="auto"/>
        <w:ind w:left="-567" w:firstLine="425"/>
        <w:jc w:val="both"/>
        <w:rPr>
          <w:rFonts w:ascii="Times New Roman" w:hAnsi="Times New Roman" w:cs="Times New Roman"/>
          <w:b/>
          <w:bCs/>
          <w:iCs/>
          <w:u w:val="single"/>
        </w:rPr>
      </w:pPr>
      <w:r w:rsidRPr="00A36087">
        <w:rPr>
          <w:rFonts w:ascii="Times New Roman" w:hAnsi="Times New Roman" w:cs="Times New Roman"/>
          <w:bCs/>
          <w:i/>
          <w:iCs/>
        </w:rPr>
        <w:tab/>
      </w:r>
      <w:r w:rsidRPr="00A36087">
        <w:rPr>
          <w:rFonts w:ascii="Times New Roman" w:hAnsi="Times New Roman" w:cs="Times New Roman"/>
          <w:b/>
          <w:bCs/>
          <w:i/>
          <w:iCs/>
          <w:u w:val="single"/>
        </w:rPr>
        <w:t>Обучающийся получит возможность:</w:t>
      </w:r>
    </w:p>
    <w:p w:rsidR="00FA2E54" w:rsidRPr="00A36087" w:rsidRDefault="00FA2E54" w:rsidP="00FA2E54">
      <w:pPr>
        <w:pStyle w:val="Style3"/>
        <w:numPr>
          <w:ilvl w:val="0"/>
          <w:numId w:val="19"/>
        </w:numPr>
        <w:spacing w:line="276" w:lineRule="auto"/>
        <w:ind w:left="-567" w:firstLine="425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Cs/>
          <w:iCs/>
        </w:rPr>
        <w:t xml:space="preserve">решать задачи, связанные с использованием чётности и с </w:t>
      </w:r>
      <w:proofErr w:type="spellStart"/>
      <w:r w:rsidRPr="00A36087">
        <w:rPr>
          <w:rFonts w:ascii="Times New Roman" w:hAnsi="Times New Roman" w:cs="Times New Roman"/>
          <w:bCs/>
          <w:iCs/>
        </w:rPr>
        <w:t>делимостьючисел</w:t>
      </w:r>
      <w:proofErr w:type="spellEnd"/>
      <w:r w:rsidRPr="00A36087">
        <w:rPr>
          <w:rFonts w:ascii="Times New Roman" w:hAnsi="Times New Roman" w:cs="Times New Roman"/>
          <w:bCs/>
          <w:iCs/>
        </w:rPr>
        <w:t>;</w:t>
      </w:r>
    </w:p>
    <w:p w:rsidR="00FA2E54" w:rsidRPr="00A36087" w:rsidRDefault="00FA2E54" w:rsidP="00FA2E54">
      <w:pPr>
        <w:pStyle w:val="Style3"/>
        <w:numPr>
          <w:ilvl w:val="0"/>
          <w:numId w:val="19"/>
        </w:numPr>
        <w:spacing w:line="276" w:lineRule="auto"/>
        <w:ind w:left="-567" w:firstLine="425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Cs/>
          <w:iCs/>
        </w:rPr>
        <w:t>изучить тему «Многоугольники»;</w:t>
      </w:r>
    </w:p>
    <w:p w:rsidR="00FA2E54" w:rsidRPr="00A36087" w:rsidRDefault="00FA2E54" w:rsidP="00FA2E54">
      <w:pPr>
        <w:pStyle w:val="Style3"/>
        <w:numPr>
          <w:ilvl w:val="0"/>
          <w:numId w:val="19"/>
        </w:numPr>
        <w:spacing w:line="276" w:lineRule="auto"/>
        <w:ind w:left="-567" w:firstLine="425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Cs/>
        </w:rPr>
        <w:t>изучить исторические сведения по теме;</w:t>
      </w:r>
    </w:p>
    <w:p w:rsidR="00FA2E54" w:rsidRPr="00A36087" w:rsidRDefault="00FA2E54" w:rsidP="00FA2E54">
      <w:pPr>
        <w:pStyle w:val="Style3"/>
        <w:numPr>
          <w:ilvl w:val="0"/>
          <w:numId w:val="19"/>
        </w:numPr>
        <w:spacing w:line="276" w:lineRule="auto"/>
        <w:ind w:left="-567" w:firstLine="425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Cs/>
        </w:rPr>
        <w:t>решать занимательные задачи.</w:t>
      </w:r>
    </w:p>
    <w:p w:rsidR="00FA2E54" w:rsidRPr="00A36087" w:rsidRDefault="00FA2E54" w:rsidP="00FA2E54">
      <w:pPr>
        <w:pStyle w:val="Style3"/>
        <w:spacing w:line="276" w:lineRule="auto"/>
        <w:ind w:left="-567" w:firstLine="425"/>
        <w:jc w:val="both"/>
        <w:rPr>
          <w:rFonts w:ascii="Times New Roman" w:hAnsi="Times New Roman" w:cs="Times New Roman"/>
          <w:bCs/>
          <w:iCs/>
        </w:rPr>
      </w:pPr>
    </w:p>
    <w:p w:rsidR="00FA2E54" w:rsidRPr="00A36087" w:rsidRDefault="00FA2E54" w:rsidP="00FA2E54">
      <w:pPr>
        <w:pStyle w:val="Style3"/>
        <w:spacing w:line="276" w:lineRule="auto"/>
        <w:ind w:left="-142"/>
        <w:jc w:val="both"/>
        <w:rPr>
          <w:rFonts w:ascii="Times New Roman" w:hAnsi="Times New Roman" w:cs="Times New Roman"/>
          <w:b/>
          <w:bCs/>
          <w:i/>
          <w:iCs/>
        </w:rPr>
      </w:pPr>
      <w:r w:rsidRPr="00A36087">
        <w:rPr>
          <w:rFonts w:ascii="Times New Roman" w:hAnsi="Times New Roman" w:cs="Times New Roman"/>
          <w:b/>
          <w:bCs/>
          <w:i/>
          <w:iCs/>
        </w:rPr>
        <w:t>Глава 4. Обыкновенные дроби (65).</w:t>
      </w:r>
    </w:p>
    <w:p w:rsidR="00FA2E54" w:rsidRPr="00A36087" w:rsidRDefault="00FA2E54" w:rsidP="00FA2E54">
      <w:pPr>
        <w:pStyle w:val="Style3"/>
        <w:spacing w:line="276" w:lineRule="auto"/>
        <w:ind w:left="-567" w:firstLine="425"/>
        <w:jc w:val="both"/>
        <w:rPr>
          <w:rFonts w:ascii="Times New Roman" w:hAnsi="Times New Roman" w:cs="Times New Roman"/>
          <w:bCs/>
        </w:rPr>
      </w:pPr>
      <w:r w:rsidRPr="00A36087">
        <w:rPr>
          <w:rFonts w:ascii="Times New Roman" w:hAnsi="Times New Roman" w:cs="Times New Roman"/>
          <w:bCs/>
        </w:rPr>
        <w:tab/>
        <w:t>Понятие дроби. Равенство дробей. Задачи на дроби. Приведение дробей к общему знаменателю. Сравнение дробей. Сложение дробей. Законы сложения. Вычитание дробей.   Умножение дробей. Законы умножения. Деление дробей. Нахождение части целого и целого по его части</w:t>
      </w:r>
      <w:proofErr w:type="gramStart"/>
      <w:r w:rsidRPr="00A36087">
        <w:rPr>
          <w:rFonts w:ascii="Times New Roman" w:hAnsi="Times New Roman" w:cs="Times New Roman"/>
          <w:bCs/>
        </w:rPr>
        <w:t>. .</w:t>
      </w:r>
      <w:proofErr w:type="gramEnd"/>
    </w:p>
    <w:p w:rsidR="00FA2E54" w:rsidRPr="00A36087" w:rsidRDefault="00FA2E54" w:rsidP="00FA2E54">
      <w:pPr>
        <w:pStyle w:val="Style3"/>
        <w:spacing w:line="276" w:lineRule="auto"/>
        <w:ind w:left="-567" w:firstLine="425"/>
        <w:jc w:val="both"/>
        <w:rPr>
          <w:rFonts w:ascii="Times New Roman" w:hAnsi="Times New Roman" w:cs="Times New Roman"/>
          <w:bCs/>
        </w:rPr>
      </w:pPr>
      <w:r w:rsidRPr="00A36087">
        <w:rPr>
          <w:rFonts w:ascii="Times New Roman" w:hAnsi="Times New Roman" w:cs="Times New Roman"/>
          <w:bCs/>
        </w:rPr>
        <w:tab/>
        <w:t>Задачи на совместную работу. Понятие смешанной дроби. Сложение смешанных дробей. Вычитание смешанных дробей. Умножение и деление смешанных дробей.</w:t>
      </w:r>
    </w:p>
    <w:p w:rsidR="00FA2E54" w:rsidRPr="00A36087" w:rsidRDefault="00FA2E54" w:rsidP="00FA2E54">
      <w:pPr>
        <w:pStyle w:val="Style3"/>
        <w:spacing w:line="276" w:lineRule="auto"/>
        <w:ind w:left="-567" w:firstLine="425"/>
        <w:jc w:val="both"/>
        <w:rPr>
          <w:rFonts w:ascii="Times New Roman" w:hAnsi="Times New Roman" w:cs="Times New Roman"/>
          <w:bCs/>
        </w:rPr>
      </w:pPr>
      <w:r w:rsidRPr="00A36087">
        <w:rPr>
          <w:rFonts w:ascii="Times New Roman" w:hAnsi="Times New Roman" w:cs="Times New Roman"/>
          <w:bCs/>
        </w:rPr>
        <w:tab/>
        <w:t xml:space="preserve">  Представление дробей на координатном луче. Площадь прямоугольника. Объём прямоугольного параллелепипеда.</w:t>
      </w:r>
    </w:p>
    <w:p w:rsidR="00FA2E54" w:rsidRPr="00A36087" w:rsidRDefault="00FA2E54" w:rsidP="00FA2E54">
      <w:pPr>
        <w:pStyle w:val="Style3"/>
        <w:spacing w:line="276" w:lineRule="auto"/>
        <w:ind w:left="-567" w:firstLine="425"/>
        <w:jc w:val="both"/>
        <w:rPr>
          <w:rFonts w:ascii="Times New Roman" w:hAnsi="Times New Roman" w:cs="Times New Roman"/>
          <w:bCs/>
        </w:rPr>
      </w:pPr>
    </w:p>
    <w:p w:rsidR="00FA2E54" w:rsidRPr="00A36087" w:rsidRDefault="00FA2E54" w:rsidP="00FA2E54">
      <w:pPr>
        <w:pStyle w:val="Style3"/>
        <w:spacing w:line="276" w:lineRule="auto"/>
        <w:ind w:left="-567" w:firstLine="425"/>
        <w:jc w:val="both"/>
        <w:rPr>
          <w:rFonts w:ascii="Times New Roman" w:hAnsi="Times New Roman" w:cs="Times New Roman"/>
          <w:b/>
          <w:bCs/>
        </w:rPr>
      </w:pPr>
      <w:r w:rsidRPr="00A36087">
        <w:rPr>
          <w:rFonts w:ascii="Times New Roman" w:hAnsi="Times New Roman" w:cs="Times New Roman"/>
          <w:bCs/>
        </w:rPr>
        <w:tab/>
      </w:r>
      <w:r w:rsidRPr="00A36087">
        <w:rPr>
          <w:rFonts w:ascii="Times New Roman" w:hAnsi="Times New Roman" w:cs="Times New Roman"/>
          <w:b/>
          <w:bCs/>
        </w:rPr>
        <w:t xml:space="preserve">Планируемые результаты изучения по теме. </w:t>
      </w:r>
    </w:p>
    <w:p w:rsidR="00FA2E54" w:rsidRPr="00A36087" w:rsidRDefault="00FA2E54" w:rsidP="00FA2E54">
      <w:pPr>
        <w:pStyle w:val="Style3"/>
        <w:spacing w:line="276" w:lineRule="auto"/>
        <w:ind w:left="-567" w:firstLine="425"/>
        <w:jc w:val="both"/>
        <w:rPr>
          <w:rFonts w:ascii="Times New Roman" w:hAnsi="Times New Roman" w:cs="Times New Roman"/>
          <w:b/>
          <w:bCs/>
          <w:iCs/>
          <w:u w:val="single"/>
        </w:rPr>
      </w:pPr>
      <w:r w:rsidRPr="00A36087">
        <w:rPr>
          <w:rFonts w:ascii="Times New Roman" w:hAnsi="Times New Roman" w:cs="Times New Roman"/>
          <w:bCs/>
        </w:rPr>
        <w:tab/>
      </w:r>
      <w:r w:rsidRPr="00A36087">
        <w:rPr>
          <w:rFonts w:ascii="Times New Roman" w:hAnsi="Times New Roman" w:cs="Times New Roman"/>
          <w:b/>
          <w:bCs/>
          <w:i/>
          <w:iCs/>
          <w:u w:val="single"/>
        </w:rPr>
        <w:t>Обучающийся научится:</w:t>
      </w:r>
    </w:p>
    <w:p w:rsidR="00FA2E54" w:rsidRPr="00A36087" w:rsidRDefault="00FA2E54" w:rsidP="00FA2E54">
      <w:pPr>
        <w:pStyle w:val="Style3"/>
        <w:numPr>
          <w:ilvl w:val="0"/>
          <w:numId w:val="20"/>
        </w:numPr>
        <w:spacing w:line="276" w:lineRule="auto"/>
        <w:ind w:left="-567" w:firstLine="425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Cs/>
        </w:rPr>
        <w:t>преобразовывать обыкновенные дроби с помощью основного свойства дроби;</w:t>
      </w:r>
    </w:p>
    <w:p w:rsidR="00FA2E54" w:rsidRPr="00A36087" w:rsidRDefault="00FA2E54" w:rsidP="00FA2E54">
      <w:pPr>
        <w:pStyle w:val="Style3"/>
        <w:numPr>
          <w:ilvl w:val="0"/>
          <w:numId w:val="20"/>
        </w:numPr>
        <w:spacing w:line="276" w:lineRule="auto"/>
        <w:ind w:left="-567" w:firstLine="425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Cs/>
        </w:rPr>
        <w:t>приводить дроби к общему знаменателю, сравнивать и упорядочивать их;</w:t>
      </w:r>
    </w:p>
    <w:p w:rsidR="00FA2E54" w:rsidRPr="00A36087" w:rsidRDefault="00FA2E54" w:rsidP="00FA2E54">
      <w:pPr>
        <w:pStyle w:val="Style3"/>
        <w:numPr>
          <w:ilvl w:val="0"/>
          <w:numId w:val="20"/>
        </w:numPr>
        <w:spacing w:line="276" w:lineRule="auto"/>
        <w:ind w:left="-567" w:firstLine="425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Cs/>
        </w:rPr>
        <w:t>выполнять вычисления с обыкновенными дробями;</w:t>
      </w:r>
    </w:p>
    <w:p w:rsidR="00FA2E54" w:rsidRPr="00A36087" w:rsidRDefault="00FA2E54" w:rsidP="00FA2E54">
      <w:pPr>
        <w:pStyle w:val="Style3"/>
        <w:numPr>
          <w:ilvl w:val="0"/>
          <w:numId w:val="20"/>
        </w:numPr>
        <w:spacing w:line="276" w:lineRule="auto"/>
        <w:ind w:left="-567" w:firstLine="425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Cs/>
        </w:rPr>
        <w:t>знать законы арифметических действий, уметь записывать их с помощью букв и применять их для рационализации вычислений;</w:t>
      </w:r>
    </w:p>
    <w:p w:rsidR="00FA2E54" w:rsidRPr="00A36087" w:rsidRDefault="00FA2E54" w:rsidP="00FA2E54">
      <w:pPr>
        <w:pStyle w:val="Style3"/>
        <w:numPr>
          <w:ilvl w:val="0"/>
          <w:numId w:val="20"/>
        </w:numPr>
        <w:spacing w:line="276" w:lineRule="auto"/>
        <w:ind w:left="-567" w:firstLine="425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Cs/>
        </w:rPr>
        <w:lastRenderedPageBreak/>
        <w:t>решать задачи на дроби, на все действия с дробями, на совместную работу; выражать с помощью дробей сантиметры в метрах, граммы в килограммах, кило</w:t>
      </w:r>
      <w:r w:rsidRPr="00A36087">
        <w:rPr>
          <w:rFonts w:ascii="Times New Roman" w:hAnsi="Times New Roman" w:cs="Times New Roman"/>
          <w:bCs/>
        </w:rPr>
        <w:softHyphen/>
        <w:t>граммы в тоннах и т. п.;</w:t>
      </w:r>
    </w:p>
    <w:p w:rsidR="00FA2E54" w:rsidRPr="00A36087" w:rsidRDefault="00FA2E54" w:rsidP="00FA2E54">
      <w:pPr>
        <w:pStyle w:val="Style3"/>
        <w:numPr>
          <w:ilvl w:val="0"/>
          <w:numId w:val="20"/>
        </w:numPr>
        <w:spacing w:line="276" w:lineRule="auto"/>
        <w:ind w:left="-567" w:firstLine="425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Cs/>
        </w:rPr>
        <w:t>выполнять вычисления со смешанными дробями;</w:t>
      </w:r>
    </w:p>
    <w:p w:rsidR="00FA2E54" w:rsidRPr="00A36087" w:rsidRDefault="00FA2E54" w:rsidP="00FA2E54">
      <w:pPr>
        <w:pStyle w:val="Style3"/>
        <w:numPr>
          <w:ilvl w:val="0"/>
          <w:numId w:val="20"/>
        </w:numPr>
        <w:spacing w:line="276" w:lineRule="auto"/>
        <w:ind w:left="-567" w:firstLine="425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Cs/>
        </w:rPr>
        <w:t>вычислять площадь прямоугольника, объем прямоугольного параллелепипеда;</w:t>
      </w:r>
    </w:p>
    <w:p w:rsidR="00FA2E54" w:rsidRPr="00A36087" w:rsidRDefault="00FA2E54" w:rsidP="00FA2E54">
      <w:pPr>
        <w:pStyle w:val="Style3"/>
        <w:numPr>
          <w:ilvl w:val="0"/>
          <w:numId w:val="20"/>
        </w:numPr>
        <w:spacing w:line="276" w:lineRule="auto"/>
        <w:ind w:left="-567" w:firstLine="425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Cs/>
        </w:rPr>
        <w:t>выполнять вычисления с применением дробей;</w:t>
      </w:r>
    </w:p>
    <w:p w:rsidR="00FA2E54" w:rsidRPr="00A36087" w:rsidRDefault="00FA2E54" w:rsidP="00FA2E54">
      <w:pPr>
        <w:pStyle w:val="Style3"/>
        <w:numPr>
          <w:ilvl w:val="0"/>
          <w:numId w:val="20"/>
        </w:numPr>
        <w:spacing w:line="276" w:lineRule="auto"/>
        <w:ind w:left="-567" w:firstLine="425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Cs/>
        </w:rPr>
        <w:t>представлять дроби на координатном луче.</w:t>
      </w:r>
    </w:p>
    <w:p w:rsidR="00FA2E54" w:rsidRPr="00A36087" w:rsidRDefault="00FA2E54" w:rsidP="00FA2E54">
      <w:pPr>
        <w:pStyle w:val="Style3"/>
        <w:spacing w:line="276" w:lineRule="auto"/>
        <w:ind w:left="-567" w:firstLine="425"/>
        <w:jc w:val="both"/>
        <w:rPr>
          <w:rFonts w:ascii="Times New Roman" w:hAnsi="Times New Roman" w:cs="Times New Roman"/>
          <w:bCs/>
          <w:iCs/>
        </w:rPr>
      </w:pPr>
    </w:p>
    <w:p w:rsidR="00FA2E54" w:rsidRPr="00A36087" w:rsidRDefault="00FA2E54" w:rsidP="00FA2E54">
      <w:pPr>
        <w:pStyle w:val="Style3"/>
        <w:spacing w:line="276" w:lineRule="auto"/>
        <w:ind w:left="-567" w:firstLine="425"/>
        <w:jc w:val="both"/>
        <w:rPr>
          <w:rFonts w:ascii="Times New Roman" w:hAnsi="Times New Roman" w:cs="Times New Roman"/>
          <w:b/>
          <w:bCs/>
          <w:iCs/>
          <w:u w:val="single"/>
        </w:rPr>
      </w:pPr>
      <w:r w:rsidRPr="00A36087">
        <w:rPr>
          <w:rFonts w:ascii="Times New Roman" w:hAnsi="Times New Roman" w:cs="Times New Roman"/>
          <w:bCs/>
          <w:i/>
          <w:iCs/>
        </w:rPr>
        <w:tab/>
      </w:r>
      <w:r w:rsidRPr="00A36087">
        <w:rPr>
          <w:rFonts w:ascii="Times New Roman" w:hAnsi="Times New Roman" w:cs="Times New Roman"/>
          <w:b/>
          <w:bCs/>
          <w:i/>
          <w:iCs/>
          <w:u w:val="single"/>
        </w:rPr>
        <w:t>Обучающийся получит возможность:</w:t>
      </w:r>
    </w:p>
    <w:p w:rsidR="00FA2E54" w:rsidRPr="00A36087" w:rsidRDefault="00FA2E54" w:rsidP="00FA2E54">
      <w:pPr>
        <w:pStyle w:val="Style3"/>
        <w:numPr>
          <w:ilvl w:val="0"/>
          <w:numId w:val="21"/>
        </w:numPr>
        <w:spacing w:line="276" w:lineRule="auto"/>
        <w:ind w:left="-567" w:firstLine="425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Cs/>
        </w:rPr>
        <w:t>проводить несложные доказательные рассуждения с опорой на законы арифметических действий для дробей;</w:t>
      </w:r>
    </w:p>
    <w:p w:rsidR="00FA2E54" w:rsidRPr="00A36087" w:rsidRDefault="00FA2E54" w:rsidP="00FA2E54">
      <w:pPr>
        <w:pStyle w:val="Style3"/>
        <w:numPr>
          <w:ilvl w:val="0"/>
          <w:numId w:val="21"/>
        </w:numPr>
        <w:spacing w:line="276" w:lineRule="auto"/>
        <w:ind w:left="-567" w:firstLine="425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Cs/>
        </w:rPr>
        <w:t xml:space="preserve">решать сложные задачи на движение, на дроби, </w:t>
      </w:r>
      <w:proofErr w:type="spellStart"/>
      <w:r w:rsidRPr="00A36087">
        <w:rPr>
          <w:rFonts w:ascii="Times New Roman" w:hAnsi="Times New Roman" w:cs="Times New Roman"/>
          <w:bCs/>
        </w:rPr>
        <w:t>навсе</w:t>
      </w:r>
      <w:proofErr w:type="spellEnd"/>
      <w:r w:rsidRPr="00A36087">
        <w:rPr>
          <w:rFonts w:ascii="Times New Roman" w:hAnsi="Times New Roman" w:cs="Times New Roman"/>
          <w:bCs/>
        </w:rPr>
        <w:t xml:space="preserve"> действия с дробями, на совместную работу, на движение по реке;</w:t>
      </w:r>
    </w:p>
    <w:p w:rsidR="00FA2E54" w:rsidRPr="00A36087" w:rsidRDefault="00FA2E54" w:rsidP="00FA2E54">
      <w:pPr>
        <w:pStyle w:val="Style3"/>
        <w:numPr>
          <w:ilvl w:val="0"/>
          <w:numId w:val="21"/>
        </w:numPr>
        <w:spacing w:line="276" w:lineRule="auto"/>
        <w:ind w:left="-567" w:firstLine="425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Cs/>
        </w:rPr>
        <w:t>изучить исторические сведения по теме;</w:t>
      </w:r>
    </w:p>
    <w:p w:rsidR="00FA2E54" w:rsidRPr="00A36087" w:rsidRDefault="00FA2E54" w:rsidP="00FA2E54">
      <w:pPr>
        <w:pStyle w:val="Style3"/>
        <w:numPr>
          <w:ilvl w:val="0"/>
          <w:numId w:val="21"/>
        </w:numPr>
        <w:spacing w:line="276" w:lineRule="auto"/>
        <w:ind w:left="-567" w:firstLine="425"/>
        <w:jc w:val="both"/>
        <w:rPr>
          <w:rFonts w:ascii="Times New Roman" w:hAnsi="Times New Roman" w:cs="Times New Roman"/>
          <w:bCs/>
          <w:iCs/>
        </w:rPr>
      </w:pPr>
      <w:r w:rsidRPr="00A36087">
        <w:rPr>
          <w:rFonts w:ascii="Times New Roman" w:hAnsi="Times New Roman" w:cs="Times New Roman"/>
          <w:bCs/>
        </w:rPr>
        <w:t>решать исторические, занимательные задачи.</w:t>
      </w:r>
    </w:p>
    <w:p w:rsidR="00FA2E54" w:rsidRPr="00A36087" w:rsidRDefault="00FA2E54" w:rsidP="00AC7C4E">
      <w:pPr>
        <w:pStyle w:val="Style3"/>
        <w:spacing w:line="276" w:lineRule="auto"/>
        <w:ind w:left="-142"/>
        <w:jc w:val="both"/>
        <w:rPr>
          <w:rFonts w:ascii="Times New Roman" w:hAnsi="Times New Roman" w:cs="Times New Roman"/>
          <w:b/>
          <w:bCs/>
          <w:i/>
          <w:iCs/>
        </w:rPr>
      </w:pPr>
      <w:r w:rsidRPr="00A36087">
        <w:rPr>
          <w:rFonts w:ascii="Times New Roman" w:hAnsi="Times New Roman" w:cs="Times New Roman"/>
          <w:b/>
          <w:bCs/>
          <w:i/>
          <w:iCs/>
        </w:rPr>
        <w:t xml:space="preserve"> Повторение курса 5класса (</w:t>
      </w:r>
      <w:r w:rsidR="00AC7C4E" w:rsidRPr="00A36087">
        <w:rPr>
          <w:rFonts w:ascii="Times New Roman" w:hAnsi="Times New Roman" w:cs="Times New Roman"/>
          <w:b/>
          <w:bCs/>
          <w:i/>
          <w:iCs/>
        </w:rPr>
        <w:t>7</w:t>
      </w:r>
      <w:r w:rsidRPr="00A36087">
        <w:rPr>
          <w:rFonts w:ascii="Times New Roman" w:hAnsi="Times New Roman" w:cs="Times New Roman"/>
          <w:b/>
          <w:bCs/>
          <w:i/>
          <w:iCs/>
        </w:rPr>
        <w:t>)</w:t>
      </w:r>
    </w:p>
    <w:p w:rsidR="00AC7C4E" w:rsidRPr="00A36087" w:rsidRDefault="00AC7C4E" w:rsidP="00AC7C4E">
      <w:pPr>
        <w:pStyle w:val="a5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C7C4E" w:rsidRPr="00A36087" w:rsidRDefault="00AC7C4E" w:rsidP="00AC7C4E">
      <w:pPr>
        <w:pStyle w:val="a5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60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 к уровню подготовки учащихся 5 класса</w:t>
      </w:r>
    </w:p>
    <w:p w:rsidR="00AC7C4E" w:rsidRPr="00A36087" w:rsidRDefault="00AC7C4E" w:rsidP="00AC7C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AC7C4E" w:rsidRPr="00A36087" w:rsidRDefault="00AC7C4E" w:rsidP="00AC7C4E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6087">
        <w:rPr>
          <w:rFonts w:ascii="Times New Roman" w:eastAsia="Times New Roman" w:hAnsi="Times New Roman" w:cs="Times New Roman"/>
          <w:sz w:val="24"/>
          <w:szCs w:val="24"/>
        </w:rPr>
        <w:t xml:space="preserve">В ходе преподавания математики в 5 классе, работы над формированием у обучающихся перечисленных в программе знаний и умений следует обращать внимание на то, чтобы они овладевали </w:t>
      </w:r>
      <w:r w:rsidRPr="00A36087">
        <w:rPr>
          <w:rFonts w:ascii="Times New Roman" w:eastAsia="Times New Roman" w:hAnsi="Times New Roman" w:cs="Times New Roman"/>
          <w:iCs/>
          <w:sz w:val="24"/>
          <w:szCs w:val="24"/>
        </w:rPr>
        <w:t xml:space="preserve">умениями </w:t>
      </w:r>
      <w:proofErr w:type="spellStart"/>
      <w:r w:rsidRPr="00A36087">
        <w:rPr>
          <w:rFonts w:ascii="Times New Roman" w:eastAsia="Times New Roman" w:hAnsi="Times New Roman" w:cs="Times New Roman"/>
          <w:iCs/>
          <w:sz w:val="24"/>
          <w:szCs w:val="24"/>
        </w:rPr>
        <w:t>общеучебного</w:t>
      </w:r>
      <w:proofErr w:type="spellEnd"/>
      <w:r w:rsidRPr="00A36087">
        <w:rPr>
          <w:rFonts w:ascii="Times New Roman" w:eastAsia="Times New Roman" w:hAnsi="Times New Roman" w:cs="Times New Roman"/>
          <w:iCs/>
          <w:sz w:val="24"/>
          <w:szCs w:val="24"/>
        </w:rPr>
        <w:t xml:space="preserve"> характера</w:t>
      </w:r>
      <w:r w:rsidRPr="00A36087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r w:rsidRPr="00A36087">
        <w:rPr>
          <w:rFonts w:ascii="Times New Roman" w:eastAsia="Times New Roman" w:hAnsi="Times New Roman" w:cs="Times New Roman"/>
          <w:sz w:val="24"/>
          <w:szCs w:val="24"/>
        </w:rPr>
        <w:t xml:space="preserve">разнообразными </w:t>
      </w:r>
      <w:r w:rsidRPr="00A36087">
        <w:rPr>
          <w:rFonts w:ascii="Times New Roman" w:eastAsia="Times New Roman" w:hAnsi="Times New Roman" w:cs="Times New Roman"/>
          <w:iCs/>
          <w:sz w:val="24"/>
          <w:szCs w:val="24"/>
        </w:rPr>
        <w:t>способами деятельности</w:t>
      </w:r>
      <w:r w:rsidRPr="00A36087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r w:rsidRPr="00A36087">
        <w:rPr>
          <w:rFonts w:ascii="Times New Roman" w:eastAsia="Times New Roman" w:hAnsi="Times New Roman" w:cs="Times New Roman"/>
          <w:sz w:val="24"/>
          <w:szCs w:val="24"/>
        </w:rPr>
        <w:t>приобретали опыт:</w:t>
      </w:r>
    </w:p>
    <w:p w:rsidR="00AC7C4E" w:rsidRPr="00A36087" w:rsidRDefault="00AC7C4E" w:rsidP="00AC7C4E">
      <w:pPr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-567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6087">
        <w:rPr>
          <w:rFonts w:ascii="Times New Roman" w:eastAsia="Calibri" w:hAnsi="Times New Roman" w:cs="Times New Roman"/>
          <w:sz w:val="24"/>
          <w:szCs w:val="24"/>
        </w:rPr>
        <w:t>планирования и осуществления алгоритмической деятельности, выполнения заданных и конструирования новых алгоритмов;</w:t>
      </w:r>
    </w:p>
    <w:p w:rsidR="00AC7C4E" w:rsidRPr="00A36087" w:rsidRDefault="00AC7C4E" w:rsidP="00AC7C4E">
      <w:pPr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-567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6087">
        <w:rPr>
          <w:rFonts w:ascii="Times New Roman" w:eastAsia="Calibri" w:hAnsi="Times New Roman" w:cs="Times New Roman"/>
          <w:sz w:val="24"/>
          <w:szCs w:val="24"/>
        </w:rPr>
        <w:t>решения разнообразных классов задач из различных разделов курса, в том числе задач, требующих поиска пути и способов решения;</w:t>
      </w:r>
    </w:p>
    <w:p w:rsidR="00AC7C4E" w:rsidRPr="00A36087" w:rsidRDefault="00AC7C4E" w:rsidP="00AC7C4E">
      <w:pPr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-567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6087">
        <w:rPr>
          <w:rFonts w:ascii="Times New Roman" w:eastAsia="Calibri" w:hAnsi="Times New Roman" w:cs="Times New Roman"/>
          <w:sz w:val="24"/>
          <w:szCs w:val="24"/>
        </w:rPr>
        <w:t>исследовательской деятельности, развития идей, проведения экспериментов, обобщения, постановки и формулирования новых задач;</w:t>
      </w:r>
    </w:p>
    <w:p w:rsidR="00AC7C4E" w:rsidRPr="00A36087" w:rsidRDefault="00AC7C4E" w:rsidP="00AC7C4E">
      <w:pPr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-567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6087">
        <w:rPr>
          <w:rFonts w:ascii="Times New Roman" w:eastAsia="Calibri" w:hAnsi="Times New Roman" w:cs="Times New Roman"/>
          <w:sz w:val="24"/>
          <w:szCs w:val="24"/>
        </w:rPr>
        <w:t>ясного, точного, грамотного изложения своих мыслей в устной и письменной речи, использования различных языков математики (словесного, символического, графического), свободного перехода с одного языка на другой для иллюстрации, интерпретации, аргументации и доказательства;</w:t>
      </w:r>
    </w:p>
    <w:p w:rsidR="00AC7C4E" w:rsidRPr="00A36087" w:rsidRDefault="00AC7C4E" w:rsidP="00AC7C4E">
      <w:pPr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-567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6087">
        <w:rPr>
          <w:rFonts w:ascii="Times New Roman" w:eastAsia="Calibri" w:hAnsi="Times New Roman" w:cs="Times New Roman"/>
          <w:sz w:val="24"/>
          <w:szCs w:val="24"/>
        </w:rPr>
        <w:t>проведения доказательных рассуждений, аргументации, выдвижения гипотез и их обоснования;</w:t>
      </w:r>
    </w:p>
    <w:p w:rsidR="00AC7C4E" w:rsidRPr="00A36087" w:rsidRDefault="00AC7C4E" w:rsidP="00AC7C4E">
      <w:pPr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-567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6087">
        <w:rPr>
          <w:rFonts w:ascii="Times New Roman" w:eastAsia="Calibri" w:hAnsi="Times New Roman" w:cs="Times New Roman"/>
          <w:sz w:val="24"/>
          <w:szCs w:val="24"/>
        </w:rPr>
        <w:t>поиска, систематизации, анализа и классификации информации, использования разнообразных информационных источников, включая учебную и справочную литературу, современные информационные технологии.</w:t>
      </w:r>
    </w:p>
    <w:p w:rsidR="00AC7C4E" w:rsidRPr="00A36087" w:rsidRDefault="00AC7C4E" w:rsidP="00AC7C4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AC7C4E" w:rsidRPr="00A36087" w:rsidRDefault="00AC7C4E" w:rsidP="00AC7C4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6087">
        <w:rPr>
          <w:rFonts w:ascii="Times New Roman" w:eastAsia="Times New Roman" w:hAnsi="Times New Roman" w:cs="Times New Roman"/>
          <w:sz w:val="24"/>
          <w:szCs w:val="24"/>
        </w:rPr>
        <w:t xml:space="preserve">Программа обеспечивает достижение обучающимися следующих личностных, </w:t>
      </w:r>
      <w:proofErr w:type="spellStart"/>
      <w:r w:rsidRPr="00A36087">
        <w:rPr>
          <w:rFonts w:ascii="Times New Roman" w:eastAsia="Times New Roman" w:hAnsi="Times New Roman" w:cs="Times New Roman"/>
          <w:sz w:val="24"/>
          <w:szCs w:val="24"/>
        </w:rPr>
        <w:t>метапредметных</w:t>
      </w:r>
      <w:proofErr w:type="spellEnd"/>
      <w:r w:rsidRPr="00A36087">
        <w:rPr>
          <w:rFonts w:ascii="Times New Roman" w:eastAsia="Times New Roman" w:hAnsi="Times New Roman" w:cs="Times New Roman"/>
          <w:sz w:val="24"/>
          <w:szCs w:val="24"/>
        </w:rPr>
        <w:t xml:space="preserve"> и предметных результатов.</w:t>
      </w:r>
    </w:p>
    <w:p w:rsidR="00AC7C4E" w:rsidRPr="00A36087" w:rsidRDefault="00AC7C4E" w:rsidP="00AC7C4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C7C4E" w:rsidRPr="00A36087" w:rsidRDefault="00AC7C4E" w:rsidP="00AC7C4E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36087">
        <w:rPr>
          <w:rFonts w:ascii="Times New Roman" w:eastAsia="Times New Roman" w:hAnsi="Times New Roman" w:cs="Times New Roman"/>
          <w:b/>
          <w:sz w:val="24"/>
          <w:szCs w:val="24"/>
        </w:rPr>
        <w:t>Личностные результаты</w:t>
      </w:r>
    </w:p>
    <w:p w:rsidR="00AC7C4E" w:rsidRPr="00A36087" w:rsidRDefault="00AC7C4E" w:rsidP="00AC7C4E">
      <w:pPr>
        <w:numPr>
          <w:ilvl w:val="0"/>
          <w:numId w:val="25"/>
        </w:numPr>
        <w:spacing w:after="0" w:line="240" w:lineRule="auto"/>
        <w:ind w:left="-567"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36087">
        <w:rPr>
          <w:rFonts w:ascii="Times New Roman" w:eastAsia="Calibri" w:hAnsi="Times New Roman" w:cs="Times New Roman"/>
          <w:color w:val="000000"/>
          <w:sz w:val="24"/>
          <w:szCs w:val="24"/>
        </w:rPr>
        <w:t>Чувство гордости за свою Родину, российский народ и историю России;</w:t>
      </w:r>
    </w:p>
    <w:p w:rsidR="00AC7C4E" w:rsidRPr="00A36087" w:rsidRDefault="00AC7C4E" w:rsidP="00AC7C4E">
      <w:pPr>
        <w:numPr>
          <w:ilvl w:val="0"/>
          <w:numId w:val="25"/>
        </w:numPr>
        <w:spacing w:after="0" w:line="240" w:lineRule="auto"/>
        <w:ind w:left="-567"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36087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Осознание роли своей страны в мировом развитии, уважительное отношение к семейным ценностям, бережное отношение к окружающему миру.</w:t>
      </w:r>
    </w:p>
    <w:p w:rsidR="00AC7C4E" w:rsidRPr="00A36087" w:rsidRDefault="00AC7C4E" w:rsidP="00AC7C4E">
      <w:pPr>
        <w:numPr>
          <w:ilvl w:val="0"/>
          <w:numId w:val="25"/>
        </w:numPr>
        <w:spacing w:after="0" w:line="240" w:lineRule="auto"/>
        <w:ind w:left="-567"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36087">
        <w:rPr>
          <w:rFonts w:ascii="Times New Roman" w:eastAsia="Calibri" w:hAnsi="Times New Roman" w:cs="Times New Roman"/>
          <w:color w:val="000000"/>
          <w:sz w:val="24"/>
          <w:szCs w:val="24"/>
        </w:rPr>
        <w:t>Целостное восприятие окружающего мира.</w:t>
      </w:r>
    </w:p>
    <w:p w:rsidR="00AC7C4E" w:rsidRPr="00A36087" w:rsidRDefault="00AC7C4E" w:rsidP="00AC7C4E">
      <w:pPr>
        <w:numPr>
          <w:ilvl w:val="0"/>
          <w:numId w:val="25"/>
        </w:numPr>
        <w:spacing w:after="0" w:line="240" w:lineRule="auto"/>
        <w:ind w:left="-567"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36087">
        <w:rPr>
          <w:rFonts w:ascii="Times New Roman" w:eastAsia="Calibri" w:hAnsi="Times New Roman" w:cs="Times New Roman"/>
          <w:color w:val="000000"/>
          <w:sz w:val="24"/>
          <w:szCs w:val="24"/>
        </w:rPr>
        <w:t>Развитую мотивацию учебной деятельности и личностного смысла учения, заинтересованность в приобретении и расширении знаний и способов действий, творческий подход к выполнению заданий.</w:t>
      </w:r>
    </w:p>
    <w:p w:rsidR="00AC7C4E" w:rsidRPr="00A36087" w:rsidRDefault="00AC7C4E" w:rsidP="00AC7C4E">
      <w:pPr>
        <w:numPr>
          <w:ilvl w:val="0"/>
          <w:numId w:val="25"/>
        </w:numPr>
        <w:spacing w:after="0" w:line="240" w:lineRule="auto"/>
        <w:ind w:left="-567"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36087">
        <w:rPr>
          <w:rFonts w:ascii="Times New Roman" w:eastAsia="Calibri" w:hAnsi="Times New Roman" w:cs="Times New Roman"/>
          <w:color w:val="000000"/>
          <w:sz w:val="24"/>
          <w:szCs w:val="24"/>
        </w:rPr>
        <w:t>Рефлексивную самооценку, умение анализировать свои действия и управлять ими.</w:t>
      </w:r>
    </w:p>
    <w:p w:rsidR="00AC7C4E" w:rsidRPr="00A36087" w:rsidRDefault="00AC7C4E" w:rsidP="00AC7C4E">
      <w:pPr>
        <w:numPr>
          <w:ilvl w:val="0"/>
          <w:numId w:val="25"/>
        </w:numPr>
        <w:spacing w:after="0" w:line="240" w:lineRule="auto"/>
        <w:ind w:left="-567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6087">
        <w:rPr>
          <w:rFonts w:ascii="Times New Roman" w:eastAsia="Calibri" w:hAnsi="Times New Roman" w:cs="Times New Roman"/>
          <w:sz w:val="24"/>
          <w:szCs w:val="24"/>
        </w:rPr>
        <w:t>Навыки сотрудничества со взрослыми и сверстниками.</w:t>
      </w:r>
    </w:p>
    <w:p w:rsidR="00AC7C4E" w:rsidRPr="00A36087" w:rsidRDefault="00AC7C4E" w:rsidP="00AC7C4E">
      <w:pPr>
        <w:numPr>
          <w:ilvl w:val="0"/>
          <w:numId w:val="25"/>
        </w:numPr>
        <w:spacing w:after="0" w:line="240" w:lineRule="auto"/>
        <w:ind w:left="-567"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36087">
        <w:rPr>
          <w:rFonts w:ascii="Times New Roman" w:eastAsia="Calibri" w:hAnsi="Times New Roman" w:cs="Times New Roman"/>
          <w:sz w:val="24"/>
          <w:szCs w:val="24"/>
        </w:rPr>
        <w:t xml:space="preserve">Установку </w:t>
      </w:r>
      <w:proofErr w:type="spellStart"/>
      <w:r w:rsidRPr="00A36087">
        <w:rPr>
          <w:rFonts w:ascii="Times New Roman" w:eastAsia="Calibri" w:hAnsi="Times New Roman" w:cs="Times New Roman"/>
          <w:sz w:val="24"/>
          <w:szCs w:val="24"/>
        </w:rPr>
        <w:t>наздоровый</w:t>
      </w:r>
      <w:proofErr w:type="spellEnd"/>
      <w:r w:rsidRPr="00A36087">
        <w:rPr>
          <w:rFonts w:ascii="Times New Roman" w:eastAsia="Calibri" w:hAnsi="Times New Roman" w:cs="Times New Roman"/>
          <w:sz w:val="24"/>
          <w:szCs w:val="24"/>
        </w:rPr>
        <w:t xml:space="preserve"> образ жизни, </w:t>
      </w:r>
      <w:r w:rsidRPr="00A36087">
        <w:rPr>
          <w:rFonts w:ascii="Times New Roman" w:eastAsia="Calibri" w:hAnsi="Times New Roman" w:cs="Times New Roman"/>
          <w:color w:val="000000"/>
          <w:sz w:val="24"/>
          <w:szCs w:val="24"/>
        </w:rPr>
        <w:t>наличие мотивации к творческому труду, к работе на результат.</w:t>
      </w:r>
    </w:p>
    <w:p w:rsidR="00AC7C4E" w:rsidRPr="00A36087" w:rsidRDefault="00AC7C4E" w:rsidP="00AC7C4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548DD4"/>
          <w:sz w:val="24"/>
          <w:szCs w:val="24"/>
        </w:rPr>
      </w:pPr>
    </w:p>
    <w:p w:rsidR="00AC7C4E" w:rsidRPr="00A36087" w:rsidRDefault="00AC7C4E" w:rsidP="00AC7C4E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A36087">
        <w:rPr>
          <w:rFonts w:ascii="Times New Roman" w:eastAsia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A36087">
        <w:rPr>
          <w:rFonts w:ascii="Times New Roman" w:eastAsia="Times New Roman" w:hAnsi="Times New Roman" w:cs="Times New Roman"/>
          <w:b/>
          <w:sz w:val="24"/>
          <w:szCs w:val="24"/>
        </w:rPr>
        <w:t xml:space="preserve"> результаты</w:t>
      </w:r>
    </w:p>
    <w:p w:rsidR="00AC7C4E" w:rsidRPr="00A36087" w:rsidRDefault="00AC7C4E" w:rsidP="00AC7C4E">
      <w:pPr>
        <w:numPr>
          <w:ilvl w:val="0"/>
          <w:numId w:val="26"/>
        </w:numPr>
        <w:spacing w:after="0" w:line="240" w:lineRule="auto"/>
        <w:ind w:left="-567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6087">
        <w:rPr>
          <w:rFonts w:ascii="Times New Roman" w:eastAsia="Calibri" w:hAnsi="Times New Roman" w:cs="Times New Roman"/>
          <w:sz w:val="24"/>
          <w:szCs w:val="24"/>
        </w:rPr>
        <w:t xml:space="preserve">Способность принимать и сохранять цели и задачи учебной деятельности, </w:t>
      </w:r>
      <w:proofErr w:type="spellStart"/>
      <w:r w:rsidRPr="00A36087">
        <w:rPr>
          <w:rFonts w:ascii="Times New Roman" w:eastAsia="Calibri" w:hAnsi="Times New Roman" w:cs="Times New Roman"/>
          <w:sz w:val="24"/>
          <w:szCs w:val="24"/>
        </w:rPr>
        <w:t>находитьсредства</w:t>
      </w:r>
      <w:proofErr w:type="spellEnd"/>
      <w:r w:rsidRPr="00A36087">
        <w:rPr>
          <w:rFonts w:ascii="Times New Roman" w:eastAsia="Calibri" w:hAnsi="Times New Roman" w:cs="Times New Roman"/>
          <w:sz w:val="24"/>
          <w:szCs w:val="24"/>
        </w:rPr>
        <w:t xml:space="preserve"> и способы её осуществления.</w:t>
      </w:r>
    </w:p>
    <w:p w:rsidR="00AC7C4E" w:rsidRPr="00A36087" w:rsidRDefault="00AC7C4E" w:rsidP="00AC7C4E">
      <w:pPr>
        <w:numPr>
          <w:ilvl w:val="0"/>
          <w:numId w:val="26"/>
        </w:numPr>
        <w:spacing w:after="0" w:line="240" w:lineRule="auto"/>
        <w:ind w:left="-567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A36087">
        <w:rPr>
          <w:rFonts w:ascii="Times New Roman" w:eastAsia="Calibri" w:hAnsi="Times New Roman" w:cs="Times New Roman"/>
          <w:sz w:val="24"/>
          <w:szCs w:val="24"/>
        </w:rPr>
        <w:t>Овладениеспособ</w:t>
      </w:r>
      <w:r w:rsidRPr="00A36087">
        <w:rPr>
          <w:rFonts w:ascii="Times New Roman" w:eastAsia="Calibri" w:hAnsi="Times New Roman" w:cs="Times New Roman"/>
          <w:color w:val="000000"/>
          <w:sz w:val="24"/>
          <w:szCs w:val="24"/>
        </w:rPr>
        <w:t>ами</w:t>
      </w:r>
      <w:proofErr w:type="spellEnd"/>
      <w:r w:rsidRPr="00A36087">
        <w:rPr>
          <w:rFonts w:ascii="Times New Roman" w:eastAsia="Calibri" w:hAnsi="Times New Roman" w:cs="Times New Roman"/>
          <w:sz w:val="24"/>
          <w:szCs w:val="24"/>
        </w:rPr>
        <w:t xml:space="preserve"> выполнения заданий творческого и поискового характера.</w:t>
      </w:r>
    </w:p>
    <w:p w:rsidR="00AC7C4E" w:rsidRPr="00A36087" w:rsidRDefault="00AC7C4E" w:rsidP="00AC7C4E">
      <w:pPr>
        <w:numPr>
          <w:ilvl w:val="0"/>
          <w:numId w:val="26"/>
        </w:numPr>
        <w:spacing w:after="0" w:line="240" w:lineRule="auto"/>
        <w:ind w:left="-567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6087">
        <w:rPr>
          <w:rFonts w:ascii="Times New Roman" w:eastAsia="Calibri" w:hAnsi="Times New Roman" w:cs="Times New Roman"/>
          <w:sz w:val="24"/>
          <w:szCs w:val="24"/>
        </w:rPr>
        <w:t>Умения планировать, контролировать и оценивать учебные действия в соответствии с поставленной задачей и условиями её выполнения, определять наиболее эффективные способы достижения результата.</w:t>
      </w:r>
    </w:p>
    <w:p w:rsidR="00AC7C4E" w:rsidRPr="00A36087" w:rsidRDefault="00AC7C4E" w:rsidP="00AC7C4E">
      <w:pPr>
        <w:numPr>
          <w:ilvl w:val="0"/>
          <w:numId w:val="26"/>
        </w:numPr>
        <w:spacing w:after="0" w:line="240" w:lineRule="auto"/>
        <w:ind w:left="-567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6087">
        <w:rPr>
          <w:rFonts w:ascii="Times New Roman" w:eastAsia="Calibri" w:hAnsi="Times New Roman" w:cs="Times New Roman"/>
          <w:sz w:val="24"/>
          <w:szCs w:val="24"/>
        </w:rPr>
        <w:t>Способность использовать знаково-символические средства представления информации для создания моделей изучаемых объектов и процессов, схем решения учебно-познавательных и практических задач.</w:t>
      </w:r>
    </w:p>
    <w:p w:rsidR="00AC7C4E" w:rsidRPr="00A36087" w:rsidRDefault="00AC7C4E" w:rsidP="00AC7C4E">
      <w:pPr>
        <w:numPr>
          <w:ilvl w:val="0"/>
          <w:numId w:val="26"/>
        </w:numPr>
        <w:spacing w:after="0" w:line="240" w:lineRule="auto"/>
        <w:ind w:left="-567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6087">
        <w:rPr>
          <w:rFonts w:ascii="Times New Roman" w:eastAsia="Calibri" w:hAnsi="Times New Roman" w:cs="Times New Roman"/>
          <w:sz w:val="24"/>
          <w:szCs w:val="24"/>
        </w:rPr>
        <w:t>Использование речевых средств и средств информационных и коммуникационных технологий для решения коммуникативных и познавательных задач.</w:t>
      </w:r>
    </w:p>
    <w:p w:rsidR="00AC7C4E" w:rsidRPr="00A36087" w:rsidRDefault="00AC7C4E" w:rsidP="00AC7C4E">
      <w:pPr>
        <w:numPr>
          <w:ilvl w:val="0"/>
          <w:numId w:val="26"/>
        </w:numPr>
        <w:spacing w:after="0" w:line="240" w:lineRule="auto"/>
        <w:ind w:left="-567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6087">
        <w:rPr>
          <w:rFonts w:ascii="Times New Roman" w:eastAsia="Calibri" w:hAnsi="Times New Roman" w:cs="Times New Roman"/>
          <w:sz w:val="24"/>
          <w:szCs w:val="24"/>
        </w:rPr>
        <w:t>Овладение логическими действиями сравнения, анализа, синтеза, обобщения, классификации по родовидовым признакам, установления</w:t>
      </w:r>
      <w:r w:rsidRPr="00A36087">
        <w:rPr>
          <w:rFonts w:ascii="Times New Roman" w:eastAsia="Calibri" w:hAnsi="Times New Roman" w:cs="Times New Roman"/>
          <w:sz w:val="24"/>
          <w:szCs w:val="24"/>
        </w:rPr>
        <w:br/>
        <w:t>аналогий и причинно-следственных связей, построения рассуждений, отнесения к известным понятиям.</w:t>
      </w:r>
    </w:p>
    <w:p w:rsidR="00AC7C4E" w:rsidRPr="00A36087" w:rsidRDefault="00AC7C4E" w:rsidP="00AC7C4E">
      <w:pPr>
        <w:numPr>
          <w:ilvl w:val="0"/>
          <w:numId w:val="26"/>
        </w:numPr>
        <w:spacing w:after="0" w:line="240" w:lineRule="auto"/>
        <w:ind w:left="-567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6087">
        <w:rPr>
          <w:rFonts w:ascii="Times New Roman" w:eastAsia="Calibri" w:hAnsi="Times New Roman" w:cs="Times New Roman"/>
          <w:sz w:val="24"/>
          <w:szCs w:val="24"/>
        </w:rPr>
        <w:t>Готовность слушать собеседника и вести диалог; готовность признать возможность существования различных точек зрения и права каждого иметь свою; излагать своё мнение и аргументировать свою точку зрения.</w:t>
      </w:r>
    </w:p>
    <w:p w:rsidR="00AC7C4E" w:rsidRPr="00A36087" w:rsidRDefault="00AC7C4E" w:rsidP="00AC7C4E">
      <w:pPr>
        <w:numPr>
          <w:ilvl w:val="0"/>
          <w:numId w:val="26"/>
        </w:numPr>
        <w:spacing w:after="0" w:line="240" w:lineRule="auto"/>
        <w:ind w:left="-567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6087">
        <w:rPr>
          <w:rFonts w:ascii="Times New Roman" w:eastAsia="Calibri" w:hAnsi="Times New Roman" w:cs="Times New Roman"/>
          <w:sz w:val="24"/>
          <w:szCs w:val="24"/>
        </w:rPr>
        <w:t>Определение общей цели и путей её достижения: умение договариваться о распределении функций и ролей в совместной деятельности, осуществлять взаимный контроль в совместной деятельности, адекватно оценивать собственное поведение и поведение окружающих.</w:t>
      </w:r>
    </w:p>
    <w:p w:rsidR="00AC7C4E" w:rsidRPr="00A36087" w:rsidRDefault="00AC7C4E" w:rsidP="00AC7C4E">
      <w:pPr>
        <w:numPr>
          <w:ilvl w:val="0"/>
          <w:numId w:val="26"/>
        </w:numPr>
        <w:spacing w:after="0" w:line="240" w:lineRule="auto"/>
        <w:ind w:left="-567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6087">
        <w:rPr>
          <w:rFonts w:ascii="Times New Roman" w:eastAsia="Calibri" w:hAnsi="Times New Roman" w:cs="Times New Roman"/>
          <w:sz w:val="24"/>
          <w:szCs w:val="24"/>
        </w:rPr>
        <w:t>Овладение начальными сведениями о сущности и особенностях объектов и процессов в соответствии с содержанием учебного предмета «математика».</w:t>
      </w:r>
    </w:p>
    <w:p w:rsidR="00AC7C4E" w:rsidRPr="00A36087" w:rsidRDefault="00AC7C4E" w:rsidP="00AC7C4E">
      <w:pPr>
        <w:numPr>
          <w:ilvl w:val="0"/>
          <w:numId w:val="26"/>
        </w:numPr>
        <w:spacing w:after="0" w:line="240" w:lineRule="auto"/>
        <w:ind w:left="-567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6087">
        <w:rPr>
          <w:rFonts w:ascii="Times New Roman" w:eastAsia="Calibri" w:hAnsi="Times New Roman" w:cs="Times New Roman"/>
          <w:sz w:val="24"/>
          <w:szCs w:val="24"/>
        </w:rPr>
        <w:t xml:space="preserve">Овладение базовыми предметными и </w:t>
      </w:r>
      <w:proofErr w:type="spellStart"/>
      <w:r w:rsidRPr="00A36087">
        <w:rPr>
          <w:rFonts w:ascii="Times New Roman" w:eastAsia="Calibri" w:hAnsi="Times New Roman" w:cs="Times New Roman"/>
          <w:sz w:val="24"/>
          <w:szCs w:val="24"/>
        </w:rPr>
        <w:t>межпредметными</w:t>
      </w:r>
      <w:proofErr w:type="spellEnd"/>
      <w:r w:rsidRPr="00A36087">
        <w:rPr>
          <w:rFonts w:ascii="Times New Roman" w:eastAsia="Calibri" w:hAnsi="Times New Roman" w:cs="Times New Roman"/>
          <w:sz w:val="24"/>
          <w:szCs w:val="24"/>
        </w:rPr>
        <w:t xml:space="preserve"> понятиями, отражающими существенные связи и отношения между объектами и процессами.</w:t>
      </w:r>
    </w:p>
    <w:p w:rsidR="00AC7C4E" w:rsidRPr="00A36087" w:rsidRDefault="00AC7C4E" w:rsidP="00AC7C4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C7C4E" w:rsidRPr="00A36087" w:rsidRDefault="00AC7C4E" w:rsidP="00AC7C4E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36087">
        <w:rPr>
          <w:rFonts w:ascii="Times New Roman" w:eastAsia="Times New Roman" w:hAnsi="Times New Roman" w:cs="Times New Roman"/>
          <w:b/>
          <w:sz w:val="24"/>
          <w:szCs w:val="24"/>
        </w:rPr>
        <w:t>Предметные результаты</w:t>
      </w:r>
    </w:p>
    <w:p w:rsidR="00AC7C4E" w:rsidRPr="00A36087" w:rsidRDefault="00AC7C4E" w:rsidP="00AC7C4E">
      <w:pPr>
        <w:numPr>
          <w:ilvl w:val="0"/>
          <w:numId w:val="27"/>
        </w:numPr>
        <w:spacing w:after="0" w:line="240" w:lineRule="auto"/>
        <w:ind w:left="-567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6087">
        <w:rPr>
          <w:rFonts w:ascii="Times New Roman" w:eastAsia="Calibri" w:hAnsi="Times New Roman" w:cs="Times New Roman"/>
          <w:sz w:val="24"/>
          <w:szCs w:val="24"/>
        </w:rPr>
        <w:t>Использование приобретённых математических знаний для описания и объяснения окружающих предметов, процессов, явлений, а также для</w:t>
      </w:r>
      <w:r w:rsidRPr="00A36087">
        <w:rPr>
          <w:rFonts w:ascii="Times New Roman" w:eastAsia="Calibri" w:hAnsi="Times New Roman" w:cs="Times New Roman"/>
          <w:sz w:val="24"/>
          <w:szCs w:val="24"/>
        </w:rPr>
        <w:br/>
        <w:t>оценки их количественных и пространственных отношений.</w:t>
      </w:r>
    </w:p>
    <w:p w:rsidR="00AC7C4E" w:rsidRPr="00A36087" w:rsidRDefault="00AC7C4E" w:rsidP="00AC7C4E">
      <w:pPr>
        <w:numPr>
          <w:ilvl w:val="0"/>
          <w:numId w:val="27"/>
        </w:numPr>
        <w:spacing w:after="0" w:line="240" w:lineRule="auto"/>
        <w:ind w:left="-567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6087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Овладение основами логического и алгоритмического мышления, пространственного воображения и математической речи, основами </w:t>
      </w:r>
      <w:proofErr w:type="spellStart"/>
      <w:proofErr w:type="gramStart"/>
      <w:r w:rsidRPr="00A36087">
        <w:rPr>
          <w:rFonts w:ascii="Times New Roman" w:eastAsia="Calibri" w:hAnsi="Times New Roman" w:cs="Times New Roman"/>
          <w:sz w:val="24"/>
          <w:szCs w:val="24"/>
        </w:rPr>
        <w:t>счёта,измерения</w:t>
      </w:r>
      <w:proofErr w:type="spellEnd"/>
      <w:proofErr w:type="gramEnd"/>
      <w:r w:rsidRPr="00A36087">
        <w:rPr>
          <w:rFonts w:ascii="Times New Roman" w:eastAsia="Calibri" w:hAnsi="Times New Roman" w:cs="Times New Roman"/>
          <w:sz w:val="24"/>
          <w:szCs w:val="24"/>
        </w:rPr>
        <w:t xml:space="preserve">, прикидки </w:t>
      </w:r>
      <w:proofErr w:type="spellStart"/>
      <w:r w:rsidRPr="00A36087">
        <w:rPr>
          <w:rFonts w:ascii="Times New Roman" w:eastAsia="Calibri" w:hAnsi="Times New Roman" w:cs="Times New Roman"/>
          <w:sz w:val="24"/>
          <w:szCs w:val="24"/>
        </w:rPr>
        <w:t>результатаи</w:t>
      </w:r>
      <w:proofErr w:type="spellEnd"/>
      <w:r w:rsidRPr="00A36087">
        <w:rPr>
          <w:rFonts w:ascii="Times New Roman" w:eastAsia="Calibri" w:hAnsi="Times New Roman" w:cs="Times New Roman"/>
          <w:sz w:val="24"/>
          <w:szCs w:val="24"/>
        </w:rPr>
        <w:t xml:space="preserve"> его оценки, наглядного представления данных в разной форме (таблицы, схемы, диаграммы),записи и выполнения алгоритмов.</w:t>
      </w:r>
    </w:p>
    <w:p w:rsidR="00AC7C4E" w:rsidRPr="00A36087" w:rsidRDefault="00AC7C4E" w:rsidP="00AC7C4E">
      <w:pPr>
        <w:numPr>
          <w:ilvl w:val="0"/>
          <w:numId w:val="27"/>
        </w:numPr>
        <w:spacing w:after="0" w:line="240" w:lineRule="auto"/>
        <w:ind w:left="-567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6087">
        <w:rPr>
          <w:rFonts w:ascii="Times New Roman" w:eastAsia="Calibri" w:hAnsi="Times New Roman" w:cs="Times New Roman"/>
          <w:sz w:val="24"/>
          <w:szCs w:val="24"/>
        </w:rPr>
        <w:t>Умения выполнять устно и письменно арифметические действия с числами и числовыми выражениями, решать текстовые задачи, выполнять и строить алгоритмы и стратегии в игре, исследовать, распознавать и изображать геометрические фигуры, работать с таблицами, схемами, графиками и диаграммами, цепочками, представлять, анализировать и интерпретировать данные.</w:t>
      </w:r>
    </w:p>
    <w:p w:rsidR="00AC7C4E" w:rsidRPr="00A36087" w:rsidRDefault="00AC7C4E" w:rsidP="00A36087">
      <w:pPr>
        <w:numPr>
          <w:ilvl w:val="0"/>
          <w:numId w:val="27"/>
        </w:numPr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6087">
        <w:rPr>
          <w:rFonts w:ascii="Times New Roman" w:eastAsia="Calibri" w:hAnsi="Times New Roman" w:cs="Times New Roman"/>
          <w:sz w:val="24"/>
          <w:szCs w:val="24"/>
        </w:rPr>
        <w:t>Приобретение первоначальных навыков работы на компьютере (набирать текст на клавиатуре, работать с меню, находить информацию по заданной теме, распечатывать её на принтере).</w:t>
      </w:r>
    </w:p>
    <w:p w:rsidR="00AC7C4E" w:rsidRPr="00A36087" w:rsidRDefault="00AC7C4E" w:rsidP="00AC7C4E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C7C4E" w:rsidRPr="00A36087" w:rsidRDefault="00AC7C4E" w:rsidP="00AC7C4E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36087">
        <w:rPr>
          <w:rFonts w:ascii="Times New Roman" w:eastAsia="Times New Roman" w:hAnsi="Times New Roman" w:cs="Times New Roman"/>
          <w:b/>
          <w:sz w:val="24"/>
          <w:szCs w:val="24"/>
        </w:rPr>
        <w:t>В результате изучения курса математики 5 класс учащиеся должны:</w:t>
      </w:r>
    </w:p>
    <w:p w:rsidR="00AC7C4E" w:rsidRPr="00A36087" w:rsidRDefault="00AC7C4E" w:rsidP="00AC7C4E">
      <w:pPr>
        <w:spacing w:before="240"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36087">
        <w:rPr>
          <w:rFonts w:ascii="Times New Roman" w:eastAsia="Times New Roman" w:hAnsi="Times New Roman" w:cs="Times New Roman"/>
          <w:b/>
          <w:sz w:val="24"/>
          <w:szCs w:val="24"/>
        </w:rPr>
        <w:t>знать/понимать</w:t>
      </w:r>
    </w:p>
    <w:p w:rsidR="00AC7C4E" w:rsidRPr="00A36087" w:rsidRDefault="00AC7C4E" w:rsidP="00AC7C4E">
      <w:pPr>
        <w:numPr>
          <w:ilvl w:val="0"/>
          <w:numId w:val="23"/>
        </w:num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6087">
        <w:rPr>
          <w:rFonts w:ascii="Times New Roman" w:eastAsia="Times New Roman" w:hAnsi="Times New Roman" w:cs="Times New Roman"/>
          <w:sz w:val="24"/>
          <w:szCs w:val="24"/>
        </w:rPr>
        <w:t>существо понятия алгоритма; примеры алгоритмов;</w:t>
      </w:r>
    </w:p>
    <w:p w:rsidR="00AC7C4E" w:rsidRPr="00A36087" w:rsidRDefault="00AC7C4E" w:rsidP="00AC7C4E">
      <w:pPr>
        <w:numPr>
          <w:ilvl w:val="0"/>
          <w:numId w:val="23"/>
        </w:num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6087">
        <w:rPr>
          <w:rFonts w:ascii="Times New Roman" w:eastAsia="Times New Roman" w:hAnsi="Times New Roman" w:cs="Times New Roman"/>
          <w:sz w:val="24"/>
          <w:szCs w:val="24"/>
        </w:rPr>
        <w:t>как используются математические формулы, уравнения; примеры их применения для решения математических и практических задач;</w:t>
      </w:r>
    </w:p>
    <w:p w:rsidR="00AC7C4E" w:rsidRPr="00A36087" w:rsidRDefault="00AC7C4E" w:rsidP="00AC7C4E">
      <w:pPr>
        <w:numPr>
          <w:ilvl w:val="0"/>
          <w:numId w:val="23"/>
        </w:num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6087">
        <w:rPr>
          <w:rFonts w:ascii="Times New Roman" w:eastAsia="Times New Roman" w:hAnsi="Times New Roman" w:cs="Times New Roman"/>
          <w:sz w:val="24"/>
          <w:szCs w:val="24"/>
        </w:rPr>
        <w:t>как потребности практики привели математическую науку к необходимости расширения понятия числа;</w:t>
      </w:r>
    </w:p>
    <w:p w:rsidR="00AC7C4E" w:rsidRPr="00A36087" w:rsidRDefault="00AC7C4E" w:rsidP="00AC7C4E">
      <w:pPr>
        <w:spacing w:before="120"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6087">
        <w:rPr>
          <w:rFonts w:ascii="Times New Roman" w:eastAsia="Times New Roman" w:hAnsi="Times New Roman" w:cs="Times New Roman"/>
          <w:b/>
          <w:bCs/>
          <w:sz w:val="24"/>
          <w:szCs w:val="24"/>
        </w:rPr>
        <w:t>уметь</w:t>
      </w:r>
    </w:p>
    <w:p w:rsidR="00AC7C4E" w:rsidRPr="00A36087" w:rsidRDefault="00AC7C4E" w:rsidP="00AC7C4E">
      <w:pPr>
        <w:numPr>
          <w:ilvl w:val="0"/>
          <w:numId w:val="23"/>
        </w:num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6087">
        <w:rPr>
          <w:rFonts w:ascii="Times New Roman" w:eastAsia="Times New Roman" w:hAnsi="Times New Roman" w:cs="Times New Roman"/>
          <w:sz w:val="24"/>
          <w:szCs w:val="24"/>
        </w:rPr>
        <w:t>выполнять устно арифметические действия: сложение и вычитание двузначных чисел и десятичных дробей с двумя знаками, умножение однозначных чисел, арифметические операции с обыкновенными дробями с однозначным знаменателем и числителем;</w:t>
      </w:r>
    </w:p>
    <w:p w:rsidR="00AC7C4E" w:rsidRPr="00A36087" w:rsidRDefault="00AC7C4E" w:rsidP="00AC7C4E">
      <w:pPr>
        <w:numPr>
          <w:ilvl w:val="0"/>
          <w:numId w:val="23"/>
        </w:num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6087">
        <w:rPr>
          <w:rFonts w:ascii="Times New Roman" w:eastAsia="Times New Roman" w:hAnsi="Times New Roman" w:cs="Times New Roman"/>
          <w:sz w:val="24"/>
          <w:szCs w:val="24"/>
        </w:rPr>
        <w:t xml:space="preserve">переходить от одной формы записи чисел к другой, представлять десятичную дробь в виде обыкновенной и в простейших случаях обыкновенную в виде десятичной, проценты — в виде дроби и дробь — в виде процентов; </w:t>
      </w:r>
    </w:p>
    <w:p w:rsidR="00AC7C4E" w:rsidRPr="00A36087" w:rsidRDefault="00AC7C4E" w:rsidP="00AC7C4E">
      <w:pPr>
        <w:numPr>
          <w:ilvl w:val="0"/>
          <w:numId w:val="23"/>
        </w:num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6087">
        <w:rPr>
          <w:rFonts w:ascii="Times New Roman" w:eastAsia="Times New Roman" w:hAnsi="Times New Roman" w:cs="Times New Roman"/>
          <w:sz w:val="24"/>
          <w:szCs w:val="24"/>
        </w:rPr>
        <w:t>выполнять арифметические действия с рациональными числами, находить значения числовых выражений;</w:t>
      </w:r>
    </w:p>
    <w:p w:rsidR="00AC7C4E" w:rsidRPr="00A36087" w:rsidRDefault="00AC7C4E" w:rsidP="00AC7C4E">
      <w:pPr>
        <w:numPr>
          <w:ilvl w:val="0"/>
          <w:numId w:val="23"/>
        </w:num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6087">
        <w:rPr>
          <w:rFonts w:ascii="Times New Roman" w:eastAsia="Times New Roman" w:hAnsi="Times New Roman" w:cs="Times New Roman"/>
          <w:sz w:val="24"/>
          <w:szCs w:val="24"/>
        </w:rPr>
        <w:t>округлять целые числа и десятичные дроби, находить приближения чисел с недостатком и с избытком, выполнять оценку числовых выражений;</w:t>
      </w:r>
    </w:p>
    <w:p w:rsidR="00AC7C4E" w:rsidRPr="00A36087" w:rsidRDefault="00AC7C4E" w:rsidP="00AC7C4E">
      <w:pPr>
        <w:numPr>
          <w:ilvl w:val="0"/>
          <w:numId w:val="23"/>
        </w:num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6087">
        <w:rPr>
          <w:rFonts w:ascii="Times New Roman" w:eastAsia="Times New Roman" w:hAnsi="Times New Roman" w:cs="Times New Roman"/>
          <w:sz w:val="24"/>
          <w:szCs w:val="24"/>
        </w:rPr>
        <w:t>пользоваться основными единицами длины, массы, времени, скорости, площади, объема; выражать более крупные единицы через более мелкие и наоборот;</w:t>
      </w:r>
    </w:p>
    <w:p w:rsidR="00AC7C4E" w:rsidRPr="00A36087" w:rsidRDefault="00AC7C4E" w:rsidP="00AC7C4E">
      <w:pPr>
        <w:numPr>
          <w:ilvl w:val="0"/>
          <w:numId w:val="23"/>
        </w:num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6087">
        <w:rPr>
          <w:rFonts w:ascii="Times New Roman" w:eastAsia="Times New Roman" w:hAnsi="Times New Roman" w:cs="Times New Roman"/>
          <w:sz w:val="24"/>
          <w:szCs w:val="24"/>
        </w:rPr>
        <w:t>решать текстовые задачи, включая задачи, связанные дробями и процентами;</w:t>
      </w:r>
    </w:p>
    <w:p w:rsidR="00AC7C4E" w:rsidRPr="00A36087" w:rsidRDefault="00AC7C4E" w:rsidP="00AC7C4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36087">
        <w:rPr>
          <w:rFonts w:ascii="Times New Roman" w:eastAsia="Times New Roman" w:hAnsi="Times New Roman" w:cs="Times New Roman"/>
          <w:b/>
          <w:sz w:val="24"/>
          <w:szCs w:val="24"/>
        </w:rPr>
        <w:t>использовать приобретенные знания и умения в практической деятельности и повседневной жизни для:</w:t>
      </w:r>
    </w:p>
    <w:p w:rsidR="00AC7C4E" w:rsidRPr="00A36087" w:rsidRDefault="00AC7C4E" w:rsidP="00AC7C4E">
      <w:pPr>
        <w:numPr>
          <w:ilvl w:val="0"/>
          <w:numId w:val="23"/>
        </w:num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6087">
        <w:rPr>
          <w:rFonts w:ascii="Times New Roman" w:eastAsia="Times New Roman" w:hAnsi="Times New Roman" w:cs="Times New Roman"/>
          <w:sz w:val="24"/>
          <w:szCs w:val="24"/>
        </w:rPr>
        <w:t>решения несложных практических расчетных задач, в том числе c использованием при необходимости справочных материалов, калькулятора, компьютера;</w:t>
      </w:r>
    </w:p>
    <w:p w:rsidR="00AC7C4E" w:rsidRPr="00A36087" w:rsidRDefault="00AC7C4E" w:rsidP="00AC7C4E">
      <w:pPr>
        <w:numPr>
          <w:ilvl w:val="0"/>
          <w:numId w:val="23"/>
        </w:num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6087">
        <w:rPr>
          <w:rFonts w:ascii="Times New Roman" w:eastAsia="Times New Roman" w:hAnsi="Times New Roman" w:cs="Times New Roman"/>
          <w:sz w:val="24"/>
          <w:szCs w:val="24"/>
        </w:rPr>
        <w:t>устной прикидки и оценки результата вычислений; проверки результата вычисления с использованием различных приемов;</w:t>
      </w:r>
    </w:p>
    <w:p w:rsidR="00AC7C4E" w:rsidRPr="00A36087" w:rsidRDefault="00AC7C4E" w:rsidP="00AC7C4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6087">
        <w:rPr>
          <w:rFonts w:ascii="Times New Roman" w:eastAsia="Times New Roman" w:hAnsi="Times New Roman" w:cs="Times New Roman"/>
          <w:sz w:val="24"/>
          <w:szCs w:val="24"/>
        </w:rPr>
        <w:t>интерпретации результатов решения задач с учетом ограничений, связанных с реальными свойствами рассматриваемых процессов и явлений.</w:t>
      </w:r>
    </w:p>
    <w:p w:rsidR="00F8660E" w:rsidRPr="00A36087" w:rsidRDefault="00F8660E" w:rsidP="00FA2E54">
      <w:pPr>
        <w:ind w:left="-567" w:firstLine="425"/>
        <w:rPr>
          <w:rFonts w:ascii="Times New Roman" w:hAnsi="Times New Roman" w:cs="Times New Roman"/>
          <w:sz w:val="24"/>
          <w:szCs w:val="24"/>
        </w:rPr>
      </w:pPr>
    </w:p>
    <w:p w:rsidR="00AC7C4E" w:rsidRPr="00A36087" w:rsidRDefault="00AC7C4E" w:rsidP="00AC7C4E">
      <w:pPr>
        <w:pStyle w:val="a5"/>
        <w:spacing w:after="0"/>
        <w:ind w:left="0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6087">
        <w:rPr>
          <w:rFonts w:ascii="Times New Roman" w:hAnsi="Times New Roman" w:cs="Times New Roman"/>
          <w:b/>
          <w:sz w:val="24"/>
          <w:szCs w:val="24"/>
        </w:rPr>
        <w:lastRenderedPageBreak/>
        <w:t>Формы и средства контроля</w:t>
      </w:r>
    </w:p>
    <w:p w:rsidR="00AC7C4E" w:rsidRPr="00A36087" w:rsidRDefault="00AC7C4E" w:rsidP="00AC7C4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6087">
        <w:rPr>
          <w:rFonts w:ascii="Times New Roman" w:hAnsi="Times New Roman" w:cs="Times New Roman"/>
          <w:sz w:val="24"/>
          <w:szCs w:val="24"/>
        </w:rPr>
        <w:t xml:space="preserve">Основными методами проверки знаний и умений учащихся по математике являются устный опрос и письменные работы. К письменным формам контроля относятся: математические диктанты, самостоятельные и контрольные работы, тесты. Основные виды проверки знаний – текущая и итоговая. Текущая проверка проводится систематически из урока в урок, а итоговая – по завершении темы (раздела), школьного курса. </w:t>
      </w:r>
      <w:r w:rsidRPr="00A36087">
        <w:rPr>
          <w:rFonts w:ascii="Times New Roman" w:hAnsi="Times New Roman" w:cs="Times New Roman"/>
          <w:sz w:val="24"/>
          <w:szCs w:val="24"/>
          <w:u w:val="single"/>
        </w:rPr>
        <w:t>Для проведения контрольных и самостоятельных работ, тестов используется</w:t>
      </w:r>
      <w:r w:rsidRPr="00A36087">
        <w:rPr>
          <w:rFonts w:ascii="Times New Roman" w:hAnsi="Times New Roman" w:cs="Times New Roman"/>
          <w:sz w:val="24"/>
          <w:szCs w:val="24"/>
        </w:rPr>
        <w:t xml:space="preserve"> «Математика. 5 класс. Дидактические материалы», Потапов М.К, </w:t>
      </w:r>
      <w:proofErr w:type="spellStart"/>
      <w:r w:rsidRPr="00A36087">
        <w:rPr>
          <w:rFonts w:ascii="Times New Roman" w:hAnsi="Times New Roman" w:cs="Times New Roman"/>
          <w:sz w:val="24"/>
          <w:szCs w:val="24"/>
        </w:rPr>
        <w:t>Шевкин</w:t>
      </w:r>
      <w:proofErr w:type="spellEnd"/>
      <w:r w:rsidRPr="00A36087">
        <w:rPr>
          <w:rFonts w:ascii="Times New Roman" w:hAnsi="Times New Roman" w:cs="Times New Roman"/>
          <w:sz w:val="24"/>
          <w:szCs w:val="24"/>
        </w:rPr>
        <w:t xml:space="preserve"> А.В., Москва «Просвещение», 2012 г.</w:t>
      </w:r>
    </w:p>
    <w:p w:rsidR="00AC7C4E" w:rsidRPr="00A36087" w:rsidRDefault="00AC7C4E" w:rsidP="00AC7C4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C7C4E" w:rsidRPr="00A36087" w:rsidRDefault="00AC7C4E" w:rsidP="00AC7C4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AC7C4E" w:rsidRPr="00A36087" w:rsidRDefault="00AC7C4E" w:rsidP="00AC7C4E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36087">
        <w:rPr>
          <w:rFonts w:ascii="Times New Roman" w:hAnsi="Times New Roman" w:cs="Times New Roman"/>
          <w:b/>
          <w:bCs/>
          <w:sz w:val="24"/>
          <w:szCs w:val="24"/>
          <w:u w:val="single"/>
        </w:rPr>
        <w:t>Критерии и нормы устного ответа по математике  </w:t>
      </w:r>
    </w:p>
    <w:p w:rsidR="00AC7C4E" w:rsidRPr="00A36087" w:rsidRDefault="00AC7C4E" w:rsidP="00AC7C4E">
      <w:pPr>
        <w:spacing w:after="0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A36087">
        <w:rPr>
          <w:rFonts w:ascii="Times New Roman" w:hAnsi="Times New Roman" w:cs="Times New Roman"/>
          <w:b/>
          <w:bCs/>
          <w:sz w:val="24"/>
          <w:szCs w:val="24"/>
        </w:rPr>
        <w:t>Оценка «5»</w:t>
      </w:r>
      <w:r w:rsidRPr="00A36087">
        <w:rPr>
          <w:rFonts w:ascii="Times New Roman" w:hAnsi="Times New Roman" w:cs="Times New Roman"/>
          <w:sz w:val="24"/>
          <w:szCs w:val="24"/>
        </w:rPr>
        <w:t xml:space="preserve"> ставится, если ученик:</w:t>
      </w:r>
    </w:p>
    <w:p w:rsidR="00AC7C4E" w:rsidRPr="00A36087" w:rsidRDefault="00AC7C4E" w:rsidP="00AC7C4E">
      <w:pPr>
        <w:spacing w:after="0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A36087">
        <w:rPr>
          <w:rFonts w:ascii="Times New Roman" w:hAnsi="Times New Roman" w:cs="Times New Roman"/>
          <w:sz w:val="24"/>
          <w:szCs w:val="24"/>
        </w:rPr>
        <w:t>-Показывает глубокое и полное знание и понимание всего объема программного материала; полное понимание сущности рассматриваемых понятий, явлений и закономерностей, теорий, взаимосвязей.</w:t>
      </w:r>
    </w:p>
    <w:p w:rsidR="00AC7C4E" w:rsidRPr="00A36087" w:rsidRDefault="00AC7C4E" w:rsidP="00AC7C4E">
      <w:pPr>
        <w:spacing w:after="0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A36087">
        <w:rPr>
          <w:rFonts w:ascii="Times New Roman" w:hAnsi="Times New Roman" w:cs="Times New Roman"/>
          <w:sz w:val="24"/>
          <w:szCs w:val="24"/>
        </w:rPr>
        <w:t xml:space="preserve">Умеет составить полный и правильный ответ на основе изученного материала; выделять главные положения, самостоятельно подтверждать ответ конкретными примерами, фактами; самостоятельно и аргументировано делать анализ, обобщать, выводы. Устанавливает </w:t>
      </w:r>
      <w:proofErr w:type="spellStart"/>
      <w:r w:rsidRPr="00A36087">
        <w:rPr>
          <w:rFonts w:ascii="Times New Roman" w:hAnsi="Times New Roman" w:cs="Times New Roman"/>
          <w:sz w:val="24"/>
          <w:szCs w:val="24"/>
        </w:rPr>
        <w:t>межпредметные</w:t>
      </w:r>
      <w:proofErr w:type="spellEnd"/>
      <w:r w:rsidRPr="00A36087">
        <w:rPr>
          <w:rFonts w:ascii="Times New Roman" w:hAnsi="Times New Roman" w:cs="Times New Roman"/>
          <w:sz w:val="24"/>
          <w:szCs w:val="24"/>
        </w:rPr>
        <w:t xml:space="preserve"> (на основе ранее приобретенных знаний) и </w:t>
      </w:r>
      <w:proofErr w:type="spellStart"/>
      <w:r w:rsidRPr="00A36087">
        <w:rPr>
          <w:rFonts w:ascii="Times New Roman" w:hAnsi="Times New Roman" w:cs="Times New Roman"/>
          <w:sz w:val="24"/>
          <w:szCs w:val="24"/>
        </w:rPr>
        <w:t>внутрипредметные</w:t>
      </w:r>
      <w:proofErr w:type="spellEnd"/>
      <w:r w:rsidRPr="00A36087">
        <w:rPr>
          <w:rFonts w:ascii="Times New Roman" w:hAnsi="Times New Roman" w:cs="Times New Roman"/>
          <w:sz w:val="24"/>
          <w:szCs w:val="24"/>
        </w:rPr>
        <w:t xml:space="preserve"> связи, творчески применяет полученные знания в незнакомой ситуации.  </w:t>
      </w:r>
    </w:p>
    <w:p w:rsidR="00AC7C4E" w:rsidRPr="00A36087" w:rsidRDefault="00AC7C4E" w:rsidP="00AC7C4E">
      <w:pPr>
        <w:spacing w:after="0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A36087">
        <w:rPr>
          <w:rFonts w:ascii="Times New Roman" w:hAnsi="Times New Roman" w:cs="Times New Roman"/>
          <w:sz w:val="24"/>
          <w:szCs w:val="24"/>
        </w:rPr>
        <w:t xml:space="preserve"> -Последовательно, четко, связно, обоснованно и безошибочно излагает учебный материал: дает ответ в логической последовательности с использованием принятой терминологии; делает собственные выводы; формирует точное определение и истолкование основных понятий, законов, теорий, правильно и обстоятельно отвечает на дополнительные вопросы учителя. Самостоятельно и рационально использует наглядные пособия, справочные материалы, учебник, дополнительную литературу, первоисточники; применяет систему условных обозначений при ведении записей, сопровождающих ответ; использует для доказательства выводы из наблюдений и опытов.</w:t>
      </w:r>
    </w:p>
    <w:p w:rsidR="00AC7C4E" w:rsidRPr="00A36087" w:rsidRDefault="00AC7C4E" w:rsidP="00AC7C4E">
      <w:pPr>
        <w:spacing w:after="0"/>
        <w:ind w:left="-567" w:firstLine="42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6087">
        <w:rPr>
          <w:rFonts w:ascii="Times New Roman" w:hAnsi="Times New Roman" w:cs="Times New Roman"/>
          <w:sz w:val="24"/>
          <w:szCs w:val="24"/>
        </w:rPr>
        <w:t>-Самостоятельно, уверенно и безошибочно применяет полученные знания в решении проблем на творческом уровне; допускает не более одного недочета, который легко исправляет по требованию учителя; имеет необходимые навыки работы с приборами, чертежами, схемами и графиками, сопутствующими ответу; записи, сопровождающие ответ, соответствуют требованиям.</w:t>
      </w:r>
      <w:r w:rsidRPr="00A36087"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:rsidR="00AC7C4E" w:rsidRPr="00A36087" w:rsidRDefault="00AC7C4E" w:rsidP="00AC7C4E">
      <w:pPr>
        <w:spacing w:after="0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AC7C4E" w:rsidRPr="00A36087" w:rsidRDefault="00AC7C4E" w:rsidP="00AC7C4E">
      <w:pPr>
        <w:spacing w:after="0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A36087">
        <w:rPr>
          <w:rFonts w:ascii="Times New Roman" w:hAnsi="Times New Roman" w:cs="Times New Roman"/>
          <w:b/>
          <w:bCs/>
          <w:sz w:val="24"/>
          <w:szCs w:val="24"/>
        </w:rPr>
        <w:t>Оценка «4»</w:t>
      </w:r>
      <w:r w:rsidRPr="00A36087">
        <w:rPr>
          <w:rFonts w:ascii="Times New Roman" w:hAnsi="Times New Roman" w:cs="Times New Roman"/>
          <w:sz w:val="24"/>
          <w:szCs w:val="24"/>
        </w:rPr>
        <w:t xml:space="preserve"> ставится, если ученик: </w:t>
      </w:r>
    </w:p>
    <w:p w:rsidR="00AC7C4E" w:rsidRPr="00A36087" w:rsidRDefault="00AC7C4E" w:rsidP="00AC7C4E">
      <w:pPr>
        <w:spacing w:after="0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A36087">
        <w:rPr>
          <w:rFonts w:ascii="Times New Roman" w:hAnsi="Times New Roman" w:cs="Times New Roman"/>
          <w:sz w:val="24"/>
          <w:szCs w:val="24"/>
        </w:rPr>
        <w:t xml:space="preserve">-Показывает знания всего изученного программного материала. Дает полный и правильный ответ на основе изученных теорий; допускает незначительные ошибки и недочеты при воспроизведении изученного материала, определения понятий, неточности при использовании научных терминов или в выводах и обобщениях из наблюдений и опытов; материал излагает в определенной логической последовательности, при этом допускает одну </w:t>
      </w:r>
      <w:r w:rsidRPr="00A36087">
        <w:rPr>
          <w:rFonts w:ascii="Times New Roman" w:hAnsi="Times New Roman" w:cs="Times New Roman"/>
          <w:sz w:val="24"/>
          <w:szCs w:val="24"/>
        </w:rPr>
        <w:lastRenderedPageBreak/>
        <w:t>негрубую ошибку или не более двух недочетов и может их исправить самостоятельно при требовании или при небольшой помощи преподавателя; в основном усвоил учебный материал; подтверждает ответ конкретными примерами; правильно отвечает на дополнительные вопросы учителя.</w:t>
      </w:r>
    </w:p>
    <w:p w:rsidR="00AC7C4E" w:rsidRPr="00A36087" w:rsidRDefault="00AC7C4E" w:rsidP="00AC7C4E">
      <w:pPr>
        <w:spacing w:after="0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A36087">
        <w:rPr>
          <w:rFonts w:ascii="Times New Roman" w:hAnsi="Times New Roman" w:cs="Times New Roman"/>
          <w:sz w:val="24"/>
          <w:szCs w:val="24"/>
        </w:rPr>
        <w:t xml:space="preserve">-Умеет самостоятельно выделять главные положения в изученном материале; на основании фактов и примеров обобщать, делать выводы, устанавливать </w:t>
      </w:r>
      <w:proofErr w:type="spellStart"/>
      <w:r w:rsidRPr="00A36087">
        <w:rPr>
          <w:rFonts w:ascii="Times New Roman" w:hAnsi="Times New Roman" w:cs="Times New Roman"/>
          <w:sz w:val="24"/>
          <w:szCs w:val="24"/>
        </w:rPr>
        <w:t>внутрипредметные</w:t>
      </w:r>
      <w:proofErr w:type="spellEnd"/>
      <w:r w:rsidRPr="00A36087">
        <w:rPr>
          <w:rFonts w:ascii="Times New Roman" w:hAnsi="Times New Roman" w:cs="Times New Roman"/>
          <w:sz w:val="24"/>
          <w:szCs w:val="24"/>
        </w:rPr>
        <w:t xml:space="preserve"> связи. Применяет полученные знания на практике в видоизмененной ситуации, соблюдает основные правила культуры устной и письменной речи, использует научные термины.</w:t>
      </w:r>
    </w:p>
    <w:p w:rsidR="00AC7C4E" w:rsidRPr="00A36087" w:rsidRDefault="00AC7C4E" w:rsidP="00AC7C4E">
      <w:pPr>
        <w:spacing w:after="0"/>
        <w:ind w:left="-567" w:firstLine="42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6087">
        <w:rPr>
          <w:rFonts w:ascii="Times New Roman" w:hAnsi="Times New Roman" w:cs="Times New Roman"/>
          <w:sz w:val="24"/>
          <w:szCs w:val="24"/>
        </w:rPr>
        <w:t>-Не обладает достаточным навыком работы со справочной литературой, учебником, первоисточниками (правильно ориентируется, но работает медленно). Допускает негрубые нарушения правил оформления письменных работ.</w:t>
      </w:r>
      <w:r w:rsidRPr="00A36087"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:rsidR="00AC7C4E" w:rsidRPr="00A36087" w:rsidRDefault="00AC7C4E" w:rsidP="00AC7C4E">
      <w:pPr>
        <w:spacing w:after="0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AC7C4E" w:rsidRPr="00A36087" w:rsidRDefault="00AC7C4E" w:rsidP="00AC7C4E">
      <w:pPr>
        <w:spacing w:after="0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A36087">
        <w:rPr>
          <w:rFonts w:ascii="Times New Roman" w:hAnsi="Times New Roman" w:cs="Times New Roman"/>
          <w:b/>
          <w:bCs/>
          <w:sz w:val="24"/>
          <w:szCs w:val="24"/>
        </w:rPr>
        <w:t>Оценка «3»</w:t>
      </w:r>
      <w:r w:rsidRPr="00A36087">
        <w:rPr>
          <w:rFonts w:ascii="Times New Roman" w:hAnsi="Times New Roman" w:cs="Times New Roman"/>
          <w:sz w:val="24"/>
          <w:szCs w:val="24"/>
        </w:rPr>
        <w:t xml:space="preserve"> ставится, если ученик: </w:t>
      </w:r>
    </w:p>
    <w:p w:rsidR="00AC7C4E" w:rsidRPr="00A36087" w:rsidRDefault="00AC7C4E" w:rsidP="00AC7C4E">
      <w:pPr>
        <w:spacing w:after="0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A36087">
        <w:rPr>
          <w:rFonts w:ascii="Times New Roman" w:hAnsi="Times New Roman" w:cs="Times New Roman"/>
          <w:sz w:val="24"/>
          <w:szCs w:val="24"/>
        </w:rPr>
        <w:t xml:space="preserve">-Усвоил основное содержание учебного материала, имеет пробелы в усвоении материала, не препятствующие дальнейшему усвоению программного материала; материал излагает </w:t>
      </w:r>
      <w:proofErr w:type="spellStart"/>
      <w:r w:rsidRPr="00A36087">
        <w:rPr>
          <w:rFonts w:ascii="Times New Roman" w:hAnsi="Times New Roman" w:cs="Times New Roman"/>
          <w:sz w:val="24"/>
          <w:szCs w:val="24"/>
        </w:rPr>
        <w:t>несистематизированно</w:t>
      </w:r>
      <w:proofErr w:type="spellEnd"/>
      <w:r w:rsidRPr="00A36087">
        <w:rPr>
          <w:rFonts w:ascii="Times New Roman" w:hAnsi="Times New Roman" w:cs="Times New Roman"/>
          <w:sz w:val="24"/>
          <w:szCs w:val="24"/>
        </w:rPr>
        <w:t>, фрагментарно, не всегда последовательно.</w:t>
      </w:r>
    </w:p>
    <w:p w:rsidR="00AC7C4E" w:rsidRPr="00A36087" w:rsidRDefault="00AC7C4E" w:rsidP="00AC7C4E">
      <w:pPr>
        <w:spacing w:after="0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A36087">
        <w:rPr>
          <w:rFonts w:ascii="Times New Roman" w:hAnsi="Times New Roman" w:cs="Times New Roman"/>
          <w:sz w:val="24"/>
          <w:szCs w:val="24"/>
        </w:rPr>
        <w:t>-Пока</w:t>
      </w:r>
      <w:r w:rsidR="002F2427" w:rsidRPr="00A36087">
        <w:rPr>
          <w:rFonts w:ascii="Times New Roman" w:hAnsi="Times New Roman" w:cs="Times New Roman"/>
          <w:sz w:val="24"/>
          <w:szCs w:val="24"/>
        </w:rPr>
        <w:t xml:space="preserve">зывает </w:t>
      </w:r>
      <w:proofErr w:type="spellStart"/>
      <w:r w:rsidR="002F2427" w:rsidRPr="00A36087">
        <w:rPr>
          <w:rFonts w:ascii="Times New Roman" w:hAnsi="Times New Roman" w:cs="Times New Roman"/>
          <w:sz w:val="24"/>
          <w:szCs w:val="24"/>
        </w:rPr>
        <w:t>недостаточнуюсформирован</w:t>
      </w:r>
      <w:r w:rsidRPr="00A36087">
        <w:rPr>
          <w:rFonts w:ascii="Times New Roman" w:hAnsi="Times New Roman" w:cs="Times New Roman"/>
          <w:sz w:val="24"/>
          <w:szCs w:val="24"/>
        </w:rPr>
        <w:t>ность</w:t>
      </w:r>
      <w:proofErr w:type="spellEnd"/>
      <w:r w:rsidRPr="00A36087">
        <w:rPr>
          <w:rFonts w:ascii="Times New Roman" w:hAnsi="Times New Roman" w:cs="Times New Roman"/>
          <w:sz w:val="24"/>
          <w:szCs w:val="24"/>
        </w:rPr>
        <w:t xml:space="preserve"> отдельных знаний и умений; выводы и обобщения аргументирует слабо, допускает в них ошибки.</w:t>
      </w:r>
    </w:p>
    <w:p w:rsidR="00AC7C4E" w:rsidRPr="00A36087" w:rsidRDefault="00AC7C4E" w:rsidP="00AC7C4E">
      <w:pPr>
        <w:spacing w:after="0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A36087">
        <w:rPr>
          <w:rFonts w:ascii="Times New Roman" w:hAnsi="Times New Roman" w:cs="Times New Roman"/>
          <w:sz w:val="24"/>
          <w:szCs w:val="24"/>
        </w:rPr>
        <w:t>-Допустил ошибки и неточности в использовании научной терминологии, определения понятий дал недостаточно четкие; не использовал в качестве доказательства выводы и обобщения из наблюдений, фактов, опытов или допустил ошибки при их изложении.</w:t>
      </w:r>
    </w:p>
    <w:p w:rsidR="00AC7C4E" w:rsidRPr="00A36087" w:rsidRDefault="00AC7C4E" w:rsidP="00AC7C4E">
      <w:pPr>
        <w:spacing w:after="0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A36087">
        <w:rPr>
          <w:rFonts w:ascii="Times New Roman" w:hAnsi="Times New Roman" w:cs="Times New Roman"/>
          <w:sz w:val="24"/>
          <w:szCs w:val="24"/>
        </w:rPr>
        <w:t>-Испытывает затруднения в применении знаний, необходимых для решения задач различных типов, при объяснении конкретных явлений на основе теории, или в подтверждении конкретных примеров практического применения теории.</w:t>
      </w:r>
    </w:p>
    <w:p w:rsidR="00AC7C4E" w:rsidRPr="00A36087" w:rsidRDefault="00AC7C4E" w:rsidP="00AC7C4E">
      <w:pPr>
        <w:spacing w:after="0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A36087">
        <w:rPr>
          <w:rFonts w:ascii="Times New Roman" w:hAnsi="Times New Roman" w:cs="Times New Roman"/>
          <w:sz w:val="24"/>
          <w:szCs w:val="24"/>
        </w:rPr>
        <w:t>-Отвечает неполно на вопросы учителя (упуская и основное), или воспроизводит содержание текста учебника, но недостаточно понимает отдельные положения, имеющие важное значение в этом тексте.</w:t>
      </w:r>
    </w:p>
    <w:p w:rsidR="00AC7C4E" w:rsidRPr="00A36087" w:rsidRDefault="00AC7C4E" w:rsidP="00AC7C4E">
      <w:pPr>
        <w:spacing w:after="0"/>
        <w:ind w:left="-567" w:firstLine="42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6087">
        <w:rPr>
          <w:rFonts w:ascii="Times New Roman" w:hAnsi="Times New Roman" w:cs="Times New Roman"/>
          <w:sz w:val="24"/>
          <w:szCs w:val="24"/>
        </w:rPr>
        <w:t>-Обнаруживает недостаточное понимание отдельных положений при воспроизведении текста учебника (записей, первоисточников) или отвечает неполно на вопросы учителя, допуская одну - две грубые ошибки.</w:t>
      </w:r>
      <w:r w:rsidRPr="00A36087"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:rsidR="00AC7C4E" w:rsidRPr="00A36087" w:rsidRDefault="00AC7C4E" w:rsidP="00AC7C4E">
      <w:pPr>
        <w:spacing w:after="0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AC7C4E" w:rsidRPr="00A36087" w:rsidRDefault="00AC7C4E" w:rsidP="00AC7C4E">
      <w:pPr>
        <w:spacing w:after="0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A36087">
        <w:rPr>
          <w:rFonts w:ascii="Times New Roman" w:hAnsi="Times New Roman" w:cs="Times New Roman"/>
          <w:b/>
          <w:bCs/>
          <w:sz w:val="24"/>
          <w:szCs w:val="24"/>
        </w:rPr>
        <w:t>Оценка «2»</w:t>
      </w:r>
      <w:r w:rsidRPr="00A36087">
        <w:rPr>
          <w:rFonts w:ascii="Times New Roman" w:hAnsi="Times New Roman" w:cs="Times New Roman"/>
          <w:sz w:val="24"/>
          <w:szCs w:val="24"/>
        </w:rPr>
        <w:t xml:space="preserve"> ставится, если ученик:</w:t>
      </w:r>
    </w:p>
    <w:p w:rsidR="00AC7C4E" w:rsidRPr="00A36087" w:rsidRDefault="00AC7C4E" w:rsidP="00AC7C4E">
      <w:pPr>
        <w:spacing w:after="0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A36087">
        <w:rPr>
          <w:rFonts w:ascii="Times New Roman" w:hAnsi="Times New Roman" w:cs="Times New Roman"/>
          <w:sz w:val="24"/>
          <w:szCs w:val="24"/>
        </w:rPr>
        <w:t>-Не усвоил и не раскрыл основное содержание материала; не делает выводов и обобщений.</w:t>
      </w:r>
    </w:p>
    <w:p w:rsidR="00AC7C4E" w:rsidRPr="00A36087" w:rsidRDefault="00AC7C4E" w:rsidP="00AC7C4E">
      <w:pPr>
        <w:spacing w:after="0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A36087">
        <w:rPr>
          <w:rFonts w:ascii="Times New Roman" w:hAnsi="Times New Roman" w:cs="Times New Roman"/>
          <w:sz w:val="24"/>
          <w:szCs w:val="24"/>
        </w:rPr>
        <w:t>-Не знает и не понимает значительную или основную часть программного материала в пределах поставленных вопросов или имеет слабо сформированные и неполные знания и не умеет применять их к решению конкретных вопросов и задач по образцу.</w:t>
      </w:r>
    </w:p>
    <w:p w:rsidR="00AC7C4E" w:rsidRPr="00A36087" w:rsidRDefault="00AC7C4E" w:rsidP="00AC7C4E">
      <w:pPr>
        <w:spacing w:after="0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A36087">
        <w:rPr>
          <w:rFonts w:ascii="Times New Roman" w:hAnsi="Times New Roman" w:cs="Times New Roman"/>
          <w:sz w:val="24"/>
          <w:szCs w:val="24"/>
        </w:rPr>
        <w:t>-При ответе (на один вопрос) допускает более двух грубых ошибок, которые не может исправить даже при помощи учителя.</w:t>
      </w:r>
    </w:p>
    <w:p w:rsidR="00AC7C4E" w:rsidRPr="00A36087" w:rsidRDefault="00AC7C4E" w:rsidP="00AC7C4E">
      <w:pPr>
        <w:spacing w:after="0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A36087">
        <w:rPr>
          <w:rFonts w:ascii="Times New Roman" w:hAnsi="Times New Roman" w:cs="Times New Roman"/>
          <w:sz w:val="24"/>
          <w:szCs w:val="24"/>
        </w:rPr>
        <w:t>-Не может ответить ни на один их поставленных вопросов.</w:t>
      </w:r>
    </w:p>
    <w:p w:rsidR="00AC7C4E" w:rsidRPr="00A36087" w:rsidRDefault="00AC7C4E" w:rsidP="00AC7C4E">
      <w:pPr>
        <w:spacing w:after="0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A36087">
        <w:rPr>
          <w:rFonts w:ascii="Times New Roman" w:hAnsi="Times New Roman" w:cs="Times New Roman"/>
          <w:sz w:val="24"/>
          <w:szCs w:val="24"/>
        </w:rPr>
        <w:t>-Полностью не усвоил материал.</w:t>
      </w:r>
    </w:p>
    <w:p w:rsidR="00AC7C4E" w:rsidRPr="00A36087" w:rsidRDefault="00AC7C4E" w:rsidP="00AC7C4E">
      <w:pPr>
        <w:spacing w:after="0"/>
        <w:ind w:left="-567" w:firstLine="425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3608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Критерии оценок за </w:t>
      </w:r>
      <w:proofErr w:type="gramStart"/>
      <w:r w:rsidRPr="00A36087">
        <w:rPr>
          <w:rFonts w:ascii="Times New Roman" w:hAnsi="Times New Roman" w:cs="Times New Roman"/>
          <w:b/>
          <w:bCs/>
          <w:sz w:val="24"/>
          <w:szCs w:val="24"/>
          <w:u w:val="single"/>
        </w:rPr>
        <w:t>письменную  работу</w:t>
      </w:r>
      <w:proofErr w:type="gramEnd"/>
      <w:r w:rsidRPr="00A3608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по математике  </w:t>
      </w:r>
    </w:p>
    <w:p w:rsidR="00AC7C4E" w:rsidRPr="00A36087" w:rsidRDefault="00AC7C4E" w:rsidP="00AC7C4E">
      <w:pPr>
        <w:spacing w:after="0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A36087">
        <w:rPr>
          <w:rFonts w:ascii="Times New Roman" w:hAnsi="Times New Roman" w:cs="Times New Roman"/>
          <w:b/>
          <w:bCs/>
          <w:sz w:val="24"/>
          <w:szCs w:val="24"/>
        </w:rPr>
        <w:lastRenderedPageBreak/>
        <w:t>Оценка «5»</w:t>
      </w:r>
      <w:r w:rsidRPr="00A36087">
        <w:rPr>
          <w:rFonts w:ascii="Times New Roman" w:hAnsi="Times New Roman" w:cs="Times New Roman"/>
          <w:sz w:val="24"/>
          <w:szCs w:val="24"/>
        </w:rPr>
        <w:t xml:space="preserve"> ставится, если ученик: </w:t>
      </w:r>
    </w:p>
    <w:p w:rsidR="00AC7C4E" w:rsidRPr="00A36087" w:rsidRDefault="00AC7C4E" w:rsidP="00AC7C4E">
      <w:pPr>
        <w:spacing w:after="0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A36087">
        <w:rPr>
          <w:rFonts w:ascii="Times New Roman" w:hAnsi="Times New Roman" w:cs="Times New Roman"/>
          <w:sz w:val="24"/>
          <w:szCs w:val="24"/>
        </w:rPr>
        <w:t>-Выполнил работу без ошибок и недочетов;</w:t>
      </w:r>
    </w:p>
    <w:p w:rsidR="00AC7C4E" w:rsidRPr="00A36087" w:rsidRDefault="00AC7C4E" w:rsidP="00AC7C4E">
      <w:pPr>
        <w:spacing w:after="0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A36087">
        <w:rPr>
          <w:rFonts w:ascii="Times New Roman" w:hAnsi="Times New Roman" w:cs="Times New Roman"/>
          <w:sz w:val="24"/>
          <w:szCs w:val="24"/>
        </w:rPr>
        <w:t>-Допустил не более одного недочета;</w:t>
      </w:r>
      <w:r w:rsidRPr="00A36087"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:rsidR="00AC7C4E" w:rsidRPr="00A36087" w:rsidRDefault="00AC7C4E" w:rsidP="00AC7C4E">
      <w:pPr>
        <w:spacing w:after="0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A36087">
        <w:rPr>
          <w:rFonts w:ascii="Times New Roman" w:hAnsi="Times New Roman" w:cs="Times New Roman"/>
          <w:b/>
          <w:bCs/>
          <w:sz w:val="24"/>
          <w:szCs w:val="24"/>
        </w:rPr>
        <w:t>Оценка «4»</w:t>
      </w:r>
      <w:r w:rsidRPr="00A36087">
        <w:rPr>
          <w:rFonts w:ascii="Times New Roman" w:hAnsi="Times New Roman" w:cs="Times New Roman"/>
          <w:sz w:val="24"/>
          <w:szCs w:val="24"/>
        </w:rPr>
        <w:t xml:space="preserve"> ставится, если ученик выполнил работу полностью, но допустил в ней: </w:t>
      </w:r>
    </w:p>
    <w:p w:rsidR="00AC7C4E" w:rsidRPr="00A36087" w:rsidRDefault="00AC7C4E" w:rsidP="00AC7C4E">
      <w:pPr>
        <w:spacing w:after="0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A36087">
        <w:rPr>
          <w:rFonts w:ascii="Times New Roman" w:hAnsi="Times New Roman" w:cs="Times New Roman"/>
          <w:sz w:val="24"/>
          <w:szCs w:val="24"/>
        </w:rPr>
        <w:t>-Не более одной негрубой ошибки и одного недочета;</w:t>
      </w:r>
    </w:p>
    <w:p w:rsidR="00AC7C4E" w:rsidRPr="00A36087" w:rsidRDefault="00AC7C4E" w:rsidP="00AC7C4E">
      <w:pPr>
        <w:spacing w:after="0"/>
        <w:ind w:left="-567" w:firstLine="42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6087">
        <w:rPr>
          <w:rFonts w:ascii="Times New Roman" w:hAnsi="Times New Roman" w:cs="Times New Roman"/>
          <w:sz w:val="24"/>
          <w:szCs w:val="24"/>
        </w:rPr>
        <w:t>-Не более двух недочетов.</w:t>
      </w:r>
    </w:p>
    <w:p w:rsidR="00AC7C4E" w:rsidRPr="00A36087" w:rsidRDefault="00AC7C4E" w:rsidP="00AC7C4E">
      <w:pPr>
        <w:spacing w:after="0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A36087">
        <w:rPr>
          <w:rFonts w:ascii="Times New Roman" w:hAnsi="Times New Roman" w:cs="Times New Roman"/>
          <w:b/>
          <w:bCs/>
          <w:sz w:val="24"/>
          <w:szCs w:val="24"/>
        </w:rPr>
        <w:t>Оценка «3»</w:t>
      </w:r>
      <w:r w:rsidRPr="00A36087">
        <w:rPr>
          <w:rFonts w:ascii="Times New Roman" w:hAnsi="Times New Roman" w:cs="Times New Roman"/>
          <w:sz w:val="24"/>
          <w:szCs w:val="24"/>
        </w:rPr>
        <w:t xml:space="preserve"> ставится, если ученик правильно выполнил не менее половины работы или допустил: </w:t>
      </w:r>
    </w:p>
    <w:p w:rsidR="00AC7C4E" w:rsidRPr="00A36087" w:rsidRDefault="00AC7C4E" w:rsidP="00AC7C4E">
      <w:pPr>
        <w:spacing w:after="0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A36087">
        <w:rPr>
          <w:rFonts w:ascii="Times New Roman" w:hAnsi="Times New Roman" w:cs="Times New Roman"/>
          <w:sz w:val="24"/>
          <w:szCs w:val="24"/>
        </w:rPr>
        <w:t xml:space="preserve">-Не более двух грубых ошибок или не более одной грубой и одной негрубой ошибки и одного </w:t>
      </w:r>
      <w:proofErr w:type="spellStart"/>
      <w:proofErr w:type="gramStart"/>
      <w:r w:rsidRPr="00A36087">
        <w:rPr>
          <w:rFonts w:ascii="Times New Roman" w:hAnsi="Times New Roman" w:cs="Times New Roman"/>
          <w:sz w:val="24"/>
          <w:szCs w:val="24"/>
        </w:rPr>
        <w:t>недочета;Не</w:t>
      </w:r>
      <w:proofErr w:type="spellEnd"/>
      <w:proofErr w:type="gramEnd"/>
      <w:r w:rsidRPr="00A36087">
        <w:rPr>
          <w:rFonts w:ascii="Times New Roman" w:hAnsi="Times New Roman" w:cs="Times New Roman"/>
          <w:sz w:val="24"/>
          <w:szCs w:val="24"/>
        </w:rPr>
        <w:t xml:space="preserve"> более двух- трех негрубых ошибок или одной негрубой ошибки и трех недочетов;</w:t>
      </w:r>
    </w:p>
    <w:p w:rsidR="00AC7C4E" w:rsidRPr="00A36087" w:rsidRDefault="00AC7C4E" w:rsidP="00AC7C4E">
      <w:pPr>
        <w:spacing w:after="0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A36087">
        <w:rPr>
          <w:rFonts w:ascii="Times New Roman" w:hAnsi="Times New Roman" w:cs="Times New Roman"/>
          <w:sz w:val="24"/>
          <w:szCs w:val="24"/>
        </w:rPr>
        <w:t>-При отсутствии ошибок, но при наличии четырех-пяти недочетов.</w:t>
      </w:r>
    </w:p>
    <w:p w:rsidR="00AC7C4E" w:rsidRPr="00A36087" w:rsidRDefault="00AC7C4E" w:rsidP="00AC7C4E">
      <w:pPr>
        <w:spacing w:after="0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A36087">
        <w:rPr>
          <w:rFonts w:ascii="Times New Roman" w:hAnsi="Times New Roman" w:cs="Times New Roman"/>
          <w:b/>
          <w:sz w:val="24"/>
          <w:szCs w:val="24"/>
        </w:rPr>
        <w:t>Оценка «2»</w:t>
      </w:r>
      <w:r w:rsidRPr="00A36087">
        <w:rPr>
          <w:rFonts w:ascii="Times New Roman" w:hAnsi="Times New Roman" w:cs="Times New Roman"/>
          <w:sz w:val="24"/>
          <w:szCs w:val="24"/>
        </w:rPr>
        <w:t xml:space="preserve"> ставится, если ученик: </w:t>
      </w:r>
    </w:p>
    <w:p w:rsidR="00AC7C4E" w:rsidRPr="00A36087" w:rsidRDefault="00AC7C4E" w:rsidP="00AC7C4E">
      <w:pPr>
        <w:spacing w:after="0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A36087">
        <w:rPr>
          <w:rFonts w:ascii="Times New Roman" w:hAnsi="Times New Roman" w:cs="Times New Roman"/>
          <w:sz w:val="24"/>
          <w:szCs w:val="24"/>
        </w:rPr>
        <w:t>-Допустил число ошибок недочетов превышающее норму, при которой может быть выставлена оценка «3».</w:t>
      </w:r>
    </w:p>
    <w:p w:rsidR="00AC7C4E" w:rsidRPr="00A36087" w:rsidRDefault="00AC7C4E" w:rsidP="00AC7C4E">
      <w:pPr>
        <w:spacing w:after="0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A36087">
        <w:rPr>
          <w:rFonts w:ascii="Times New Roman" w:hAnsi="Times New Roman" w:cs="Times New Roman"/>
          <w:sz w:val="24"/>
          <w:szCs w:val="24"/>
        </w:rPr>
        <w:t>-Если правильно выполнил менее половины работы.</w:t>
      </w:r>
    </w:p>
    <w:p w:rsidR="00AC7C4E" w:rsidRPr="00A36087" w:rsidRDefault="00AC7C4E" w:rsidP="00AC7C4E">
      <w:pPr>
        <w:spacing w:after="0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A36087">
        <w:rPr>
          <w:rFonts w:ascii="Times New Roman" w:hAnsi="Times New Roman" w:cs="Times New Roman"/>
          <w:sz w:val="24"/>
          <w:szCs w:val="24"/>
        </w:rPr>
        <w:t>-Не приступил к выполнению работы.</w:t>
      </w:r>
    </w:p>
    <w:p w:rsidR="00AC7C4E" w:rsidRPr="00A36087" w:rsidRDefault="00AC7C4E" w:rsidP="00AC7C4E">
      <w:pPr>
        <w:spacing w:after="0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A36087">
        <w:rPr>
          <w:rFonts w:ascii="Times New Roman" w:hAnsi="Times New Roman" w:cs="Times New Roman"/>
          <w:sz w:val="24"/>
          <w:szCs w:val="24"/>
        </w:rPr>
        <w:t xml:space="preserve">-Правильно выполнил не более 10% всех заданий. </w:t>
      </w:r>
    </w:p>
    <w:p w:rsidR="00AC7C4E" w:rsidRPr="00AC7C4E" w:rsidRDefault="00AC7C4E" w:rsidP="00AC7C4E">
      <w:pPr>
        <w:spacing w:after="0"/>
        <w:ind w:left="-567" w:firstLine="425"/>
        <w:jc w:val="both"/>
        <w:rPr>
          <w:rFonts w:ascii="Times New Roman" w:hAnsi="Times New Roman" w:cs="Times New Roman"/>
          <w:sz w:val="26"/>
          <w:szCs w:val="26"/>
        </w:rPr>
      </w:pPr>
    </w:p>
    <w:p w:rsidR="00AC7C4E" w:rsidRDefault="00AC7C4E" w:rsidP="00AC7C4E">
      <w:pPr>
        <w:ind w:left="-567" w:firstLine="425"/>
        <w:rPr>
          <w:rFonts w:ascii="Times New Roman" w:hAnsi="Times New Roman" w:cs="Times New Roman"/>
          <w:sz w:val="26"/>
          <w:szCs w:val="26"/>
        </w:rPr>
      </w:pPr>
    </w:p>
    <w:p w:rsidR="00DD3E1E" w:rsidRDefault="00DD3E1E" w:rsidP="00AC7C4E">
      <w:pPr>
        <w:ind w:left="-567" w:firstLine="425"/>
        <w:rPr>
          <w:rFonts w:ascii="Times New Roman" w:hAnsi="Times New Roman" w:cs="Times New Roman"/>
          <w:sz w:val="26"/>
          <w:szCs w:val="26"/>
        </w:rPr>
      </w:pPr>
    </w:p>
    <w:p w:rsidR="00DD3E1E" w:rsidRDefault="00DD3E1E" w:rsidP="00AC7C4E">
      <w:pPr>
        <w:ind w:left="-567" w:firstLine="425"/>
        <w:rPr>
          <w:rFonts w:ascii="Times New Roman" w:hAnsi="Times New Roman" w:cs="Times New Roman"/>
          <w:sz w:val="26"/>
          <w:szCs w:val="26"/>
        </w:rPr>
      </w:pPr>
    </w:p>
    <w:p w:rsidR="00DD3E1E" w:rsidRDefault="00DD3E1E" w:rsidP="00AC7C4E">
      <w:pPr>
        <w:ind w:left="-567" w:firstLine="425"/>
        <w:rPr>
          <w:rFonts w:ascii="Times New Roman" w:hAnsi="Times New Roman" w:cs="Times New Roman"/>
          <w:sz w:val="26"/>
          <w:szCs w:val="26"/>
        </w:rPr>
      </w:pPr>
    </w:p>
    <w:p w:rsidR="005E21CA" w:rsidRDefault="005E21CA" w:rsidP="00AC7C4E">
      <w:pPr>
        <w:ind w:left="-567" w:firstLine="425"/>
        <w:rPr>
          <w:rFonts w:ascii="Times New Roman" w:hAnsi="Times New Roman" w:cs="Times New Roman"/>
          <w:sz w:val="26"/>
          <w:szCs w:val="26"/>
        </w:rPr>
        <w:sectPr w:rsidR="005E21CA" w:rsidSect="002D6B14">
          <w:pgSz w:w="16838" w:h="11906" w:orient="landscape"/>
          <w:pgMar w:top="1701" w:right="851" w:bottom="850" w:left="709" w:header="708" w:footer="708" w:gutter="0"/>
          <w:cols w:space="708"/>
          <w:docGrid w:linePitch="360"/>
        </w:sectPr>
      </w:pPr>
    </w:p>
    <w:p w:rsidR="005E21CA" w:rsidRPr="008A4D9F" w:rsidRDefault="005E21CA" w:rsidP="005E21CA">
      <w:pPr>
        <w:pStyle w:val="af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4D9F">
        <w:rPr>
          <w:rFonts w:ascii="Times New Roman" w:hAnsi="Times New Roman" w:cs="Times New Roman"/>
          <w:b/>
          <w:sz w:val="24"/>
          <w:szCs w:val="24"/>
        </w:rPr>
        <w:lastRenderedPageBreak/>
        <w:t>КАЛЕНДАРНО – ТЕМАТИЧЕСКОЕ ПЛАНИРОВАНИЕ</w:t>
      </w:r>
    </w:p>
    <w:p w:rsidR="005E21CA" w:rsidRPr="008A4D9F" w:rsidRDefault="005E21CA" w:rsidP="005E21CA">
      <w:pPr>
        <w:pStyle w:val="af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4D9F">
        <w:rPr>
          <w:rFonts w:ascii="Times New Roman" w:hAnsi="Times New Roman" w:cs="Times New Roman"/>
          <w:b/>
          <w:sz w:val="24"/>
          <w:szCs w:val="24"/>
        </w:rPr>
        <w:t>МАТЕМАТИКА, 5 КЛАСС</w:t>
      </w:r>
    </w:p>
    <w:p w:rsidR="005E21CA" w:rsidRDefault="005E21CA" w:rsidP="005E21CA">
      <w:pPr>
        <w:pStyle w:val="af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1587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97"/>
        <w:gridCol w:w="112"/>
        <w:gridCol w:w="850"/>
        <w:gridCol w:w="2126"/>
        <w:gridCol w:w="851"/>
        <w:gridCol w:w="2835"/>
        <w:gridCol w:w="2126"/>
        <w:gridCol w:w="3686"/>
        <w:gridCol w:w="2694"/>
      </w:tblGrid>
      <w:tr w:rsidR="005E21CA" w:rsidTr="00C81472">
        <w:tc>
          <w:tcPr>
            <w:tcW w:w="597" w:type="dxa"/>
          </w:tcPr>
          <w:p w:rsidR="005E21CA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21CA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962" w:type="dxa"/>
            <w:gridSpan w:val="2"/>
          </w:tcPr>
          <w:p w:rsidR="005E21CA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</w:p>
        </w:tc>
        <w:tc>
          <w:tcPr>
            <w:tcW w:w="2126" w:type="dxa"/>
          </w:tcPr>
          <w:p w:rsidR="005E21CA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21CA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851" w:type="dxa"/>
          </w:tcPr>
          <w:p w:rsidR="005E21CA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5E21CA" w:rsidRPr="00601B98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2835" w:type="dxa"/>
          </w:tcPr>
          <w:p w:rsidR="005E21CA" w:rsidRPr="00601B98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1B98">
              <w:rPr>
                <w:rFonts w:ascii="Times New Roman" w:hAnsi="Times New Roman" w:cs="Times New Roman"/>
                <w:sz w:val="24"/>
                <w:szCs w:val="24"/>
              </w:rPr>
              <w:t>Элементы содержания образования</w:t>
            </w:r>
          </w:p>
        </w:tc>
        <w:tc>
          <w:tcPr>
            <w:tcW w:w="2126" w:type="dxa"/>
          </w:tcPr>
          <w:p w:rsidR="005E21CA" w:rsidRPr="00601B98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1B98">
              <w:rPr>
                <w:rFonts w:ascii="Times New Roman" w:hAnsi="Times New Roman" w:cs="Times New Roman"/>
                <w:sz w:val="24"/>
                <w:szCs w:val="24"/>
              </w:rPr>
              <w:t>Вид деятельности учащихся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5E21CA" w:rsidRPr="00601B98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Планируемый результат и уровень усвоения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5E21CA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21CA" w:rsidRPr="00601B98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УУД</w:t>
            </w:r>
          </w:p>
        </w:tc>
      </w:tr>
      <w:tr w:rsidR="005E21CA" w:rsidTr="00C81472">
        <w:tc>
          <w:tcPr>
            <w:tcW w:w="15877" w:type="dxa"/>
            <w:gridSpan w:val="9"/>
          </w:tcPr>
          <w:p w:rsidR="005E21CA" w:rsidRDefault="005E21CA" w:rsidP="00C81472">
            <w:pPr>
              <w:pStyle w:val="af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5E21CA" w:rsidRPr="00A84953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ПОВТОРЕНИЕ КУРСА НАЧАЛЬНОЙ ШКОЛЫ (3 ч)</w:t>
            </w:r>
          </w:p>
          <w:p w:rsidR="005E21CA" w:rsidRPr="00D01463" w:rsidRDefault="005E21CA" w:rsidP="00C81472">
            <w:pPr>
              <w:pStyle w:val="af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5E21CA" w:rsidTr="00C81472">
        <w:tc>
          <w:tcPr>
            <w:tcW w:w="597" w:type="dxa"/>
          </w:tcPr>
          <w:p w:rsidR="005E21CA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2" w:type="dxa"/>
            <w:gridSpan w:val="2"/>
          </w:tcPr>
          <w:p w:rsidR="005E21CA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E21CA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Повторение. Действия с многозначными числами.</w:t>
            </w:r>
          </w:p>
        </w:tc>
        <w:tc>
          <w:tcPr>
            <w:tcW w:w="851" w:type="dxa"/>
          </w:tcPr>
          <w:p w:rsidR="005E21CA" w:rsidRPr="00821F73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F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5E21CA" w:rsidRPr="005E496C" w:rsidRDefault="005E21CA" w:rsidP="00C81472">
            <w:pPr>
              <w:pStyle w:val="a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9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Действия с натуральными числами, </w:t>
            </w:r>
          </w:p>
          <w:p w:rsidR="005E21CA" w:rsidRPr="005E496C" w:rsidRDefault="005E21CA" w:rsidP="00C8147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E496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правила сравнения, сложения, вычитания, умножения и деления натуральных чисел.</w:t>
            </w:r>
          </w:p>
          <w:p w:rsidR="005E21CA" w:rsidRPr="00812D63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E21CA" w:rsidRPr="00355D89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5D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называют</w:t>
            </w:r>
            <w:proofErr w:type="spellEnd"/>
            <w:r w:rsidRPr="00355D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классы и разряды в записи натуральных чисел. Чита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ют</w:t>
            </w:r>
            <w:r w:rsidRPr="00355D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записыва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ют </w:t>
            </w:r>
            <w:r w:rsidRPr="00355D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натуральные числа, сравнива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ют </w:t>
            </w:r>
            <w:r w:rsidRPr="00355D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упорядочива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ют </w:t>
            </w:r>
            <w:r w:rsidRPr="00355D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их, </w:t>
            </w:r>
            <w:r w:rsidRPr="00355D8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выполня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ют</w:t>
            </w:r>
            <w:r w:rsidRPr="00355D8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вычисления на сложение и вычитание двузначных, трёхзначных чисел; наход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ят</w:t>
            </w:r>
            <w:r w:rsidRPr="00355D8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несколько способов решения задачи.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5E21CA" w:rsidRPr="000825CC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25CC">
              <w:rPr>
                <w:rFonts w:ascii="Times New Roman" w:hAnsi="Times New Roman" w:cs="Times New Roman"/>
                <w:sz w:val="24"/>
                <w:szCs w:val="24"/>
              </w:rPr>
              <w:t>Знают  порядок</w:t>
            </w:r>
            <w:proofErr w:type="gramEnd"/>
            <w:r w:rsidRPr="000825CC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выполнения действий, умеют применять знания при решении примеров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задач. 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учитывают правило в планировании и контроле способа решения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используют поиск необходимой информации для выполнения заданий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</w:p>
          <w:p w:rsidR="005E21CA" w:rsidRPr="00D01463" w:rsidRDefault="005E21CA" w:rsidP="00C81472">
            <w:pPr>
              <w:pStyle w:val="af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учитывают разные мнения и стремятся к координации различных позиций в сотрудничестве</w:t>
            </w:r>
          </w:p>
        </w:tc>
      </w:tr>
      <w:tr w:rsidR="005E21CA" w:rsidTr="00C81472">
        <w:tc>
          <w:tcPr>
            <w:tcW w:w="597" w:type="dxa"/>
          </w:tcPr>
          <w:p w:rsidR="005E21CA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2" w:type="dxa"/>
            <w:gridSpan w:val="2"/>
          </w:tcPr>
          <w:p w:rsidR="005E21CA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E21CA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Повторение. </w:t>
            </w:r>
            <w:r w:rsidRPr="000825CC">
              <w:rPr>
                <w:rFonts w:ascii="Times New Roman" w:hAnsi="Times New Roman" w:cs="Times New Roman"/>
                <w:sz w:val="24"/>
                <w:szCs w:val="24"/>
              </w:rPr>
              <w:t>Решение текстовых задач</w:t>
            </w:r>
          </w:p>
        </w:tc>
        <w:tc>
          <w:tcPr>
            <w:tcW w:w="851" w:type="dxa"/>
          </w:tcPr>
          <w:p w:rsidR="005E21CA" w:rsidRPr="00821F73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F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5E21CA" w:rsidRPr="000825CC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0825CC">
              <w:rPr>
                <w:rFonts w:ascii="Times New Roman" w:hAnsi="Times New Roman" w:cs="Times New Roman"/>
                <w:sz w:val="24"/>
                <w:szCs w:val="24"/>
              </w:rPr>
              <w:t xml:space="preserve">Задачи на движение навстречу, вдогонку, в разные стороны, </w:t>
            </w:r>
            <w:proofErr w:type="spellStart"/>
            <w:r w:rsidRPr="000825CC">
              <w:rPr>
                <w:rFonts w:ascii="Times New Roman" w:hAnsi="Times New Roman" w:cs="Times New Roman"/>
                <w:sz w:val="24"/>
                <w:szCs w:val="24"/>
              </w:rPr>
              <w:t>скорость,время</w:t>
            </w:r>
            <w:proofErr w:type="spellEnd"/>
            <w:r w:rsidRPr="000825CC">
              <w:rPr>
                <w:rFonts w:ascii="Times New Roman" w:hAnsi="Times New Roman" w:cs="Times New Roman"/>
                <w:sz w:val="24"/>
                <w:szCs w:val="24"/>
              </w:rPr>
              <w:t>, расстояние.</w:t>
            </w:r>
          </w:p>
        </w:tc>
        <w:tc>
          <w:tcPr>
            <w:tcW w:w="2126" w:type="dxa"/>
          </w:tcPr>
          <w:p w:rsidR="005E21CA" w:rsidRPr="000825CC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0825CC">
              <w:rPr>
                <w:rFonts w:ascii="Times New Roman" w:hAnsi="Times New Roman" w:cs="Times New Roman"/>
                <w:sz w:val="24"/>
                <w:szCs w:val="24"/>
              </w:rPr>
              <w:t>Анализир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уют</w:t>
            </w:r>
            <w:r w:rsidRPr="000825CC">
              <w:rPr>
                <w:rFonts w:ascii="Times New Roman" w:hAnsi="Times New Roman" w:cs="Times New Roman"/>
                <w:sz w:val="24"/>
                <w:szCs w:val="24"/>
              </w:rPr>
              <w:t xml:space="preserve"> и осмыслива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ют</w:t>
            </w:r>
            <w:r w:rsidRPr="000825CC">
              <w:rPr>
                <w:rFonts w:ascii="Times New Roman" w:hAnsi="Times New Roman" w:cs="Times New Roman"/>
                <w:sz w:val="24"/>
                <w:szCs w:val="24"/>
              </w:rPr>
              <w:t xml:space="preserve"> текст задачи, </w:t>
            </w:r>
            <w:proofErr w:type="spellStart"/>
            <w:r w:rsidRPr="000825CC">
              <w:rPr>
                <w:rFonts w:ascii="Times New Roman" w:hAnsi="Times New Roman" w:cs="Times New Roman"/>
                <w:sz w:val="24"/>
                <w:szCs w:val="24"/>
              </w:rPr>
              <w:t>переформулиров</w:t>
            </w:r>
            <w:proofErr w:type="spellEnd"/>
            <w:r w:rsidRPr="000825C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E21CA" w:rsidRPr="000825CC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0825CC">
              <w:rPr>
                <w:rFonts w:ascii="Times New Roman" w:hAnsi="Times New Roman" w:cs="Times New Roman"/>
                <w:sz w:val="24"/>
                <w:szCs w:val="24"/>
              </w:rPr>
              <w:t>условие, извлека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ют</w:t>
            </w:r>
            <w:r w:rsidRPr="000825CC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необходимую информацию, </w:t>
            </w:r>
            <w:r w:rsidRPr="000825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моделир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уют  условие с помощью схем, рисун</w:t>
            </w:r>
            <w:r w:rsidRPr="000825CC">
              <w:rPr>
                <w:rFonts w:ascii="Times New Roman" w:hAnsi="Times New Roman" w:cs="Times New Roman"/>
                <w:sz w:val="24"/>
                <w:szCs w:val="24"/>
              </w:rPr>
              <w:t>ков, реальных предметов.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5E21CA" w:rsidRPr="000825CC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0825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Умеют анализировать и осмысливать текст задачи, извлекать необходимую информацию, строить логическую цепочку. Оценивать результат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учитывают правило в планировании и контроле способа решения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используют поиск необходимой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информации для выполнения заданий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</w:p>
          <w:p w:rsidR="005E21CA" w:rsidRPr="00D01463" w:rsidRDefault="005E21CA" w:rsidP="00C81472">
            <w:pPr>
              <w:pStyle w:val="af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учитывают разные мнения и стремятся к координации различных позиций в сотрудничестве</w:t>
            </w:r>
          </w:p>
        </w:tc>
      </w:tr>
      <w:tr w:rsidR="005E21CA" w:rsidTr="00C81472">
        <w:tc>
          <w:tcPr>
            <w:tcW w:w="597" w:type="dxa"/>
          </w:tcPr>
          <w:p w:rsidR="005E21CA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21CA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2" w:type="dxa"/>
            <w:gridSpan w:val="2"/>
          </w:tcPr>
          <w:p w:rsidR="005E21CA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E21CA" w:rsidRPr="002208D3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Повторение. Действия с величинами.</w:t>
            </w:r>
          </w:p>
        </w:tc>
        <w:tc>
          <w:tcPr>
            <w:tcW w:w="851" w:type="dxa"/>
          </w:tcPr>
          <w:p w:rsidR="005E21CA" w:rsidRPr="00821F73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F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5E21CA" w:rsidRPr="000825CC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Перевод величин, действия с именованными величинами.</w:t>
            </w:r>
          </w:p>
        </w:tc>
        <w:tc>
          <w:tcPr>
            <w:tcW w:w="2126" w:type="dxa"/>
          </w:tcPr>
          <w:p w:rsidR="005E21CA" w:rsidRPr="002208D3" w:rsidRDefault="005E21CA" w:rsidP="00C8147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Применяют</w:t>
            </w:r>
            <w:r w:rsidRPr="002208D3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правила перевода одних величин в </w:t>
            </w:r>
            <w:proofErr w:type="spellStart"/>
            <w:r w:rsidRPr="002208D3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другие.выполня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ют</w:t>
            </w:r>
            <w:proofErr w:type="spellEnd"/>
            <w:r w:rsidRPr="002208D3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действия с име</w:t>
            </w:r>
            <w:r w:rsidRPr="002208D3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softHyphen/>
              <w:t>нованными величинами, привод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ят</w:t>
            </w:r>
            <w:r w:rsidRPr="002208D3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примеры, формулир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уют </w:t>
            </w:r>
            <w:r w:rsidRPr="002208D3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выводы.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5E21CA" w:rsidRPr="00114742" w:rsidRDefault="005E21CA" w:rsidP="00C814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4742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Уме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ют</w:t>
            </w:r>
            <w:r w:rsidRPr="00114742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осуществлять перевод ве</w:t>
            </w:r>
            <w:r w:rsidRPr="00114742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softHyphen/>
              <w:t>личин; выполнять действия с име</w:t>
            </w:r>
            <w:r w:rsidRPr="00114742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softHyphen/>
              <w:t>нованными величинами, приводить примеры, формулировать выводы.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5E21CA" w:rsidRPr="00114742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0825CC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r w:rsidRPr="000825CC">
              <w:rPr>
                <w:rFonts w:ascii="Times New Roman" w:hAnsi="Times New Roman" w:cs="Times New Roman"/>
                <w:sz w:val="24"/>
                <w:szCs w:val="24"/>
              </w:rPr>
              <w:t>: различают способ и результат действий.</w:t>
            </w:r>
          </w:p>
          <w:p w:rsidR="005E21CA" w:rsidRPr="00114742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0825CC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0825CC">
              <w:rPr>
                <w:rFonts w:ascii="Times New Roman" w:hAnsi="Times New Roman" w:cs="Times New Roman"/>
                <w:sz w:val="24"/>
                <w:szCs w:val="24"/>
              </w:rPr>
              <w:t xml:space="preserve"> ориентируются на разнообразие способов решения задач</w:t>
            </w:r>
          </w:p>
          <w:p w:rsidR="005E21CA" w:rsidRPr="000825CC" w:rsidRDefault="005E21CA" w:rsidP="00C81472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5C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0825CC">
              <w:rPr>
                <w:rFonts w:ascii="Times New Roman" w:hAnsi="Times New Roman" w:cs="Times New Roman"/>
                <w:sz w:val="24"/>
                <w:szCs w:val="24"/>
              </w:rPr>
              <w:t xml:space="preserve"> контролируют действия партнера; участвуют в беседах, работают в группах.</w:t>
            </w:r>
          </w:p>
        </w:tc>
      </w:tr>
      <w:tr w:rsidR="005E21CA" w:rsidRPr="00C35DE7" w:rsidTr="00C81472">
        <w:tc>
          <w:tcPr>
            <w:tcW w:w="15877" w:type="dxa"/>
            <w:gridSpan w:val="9"/>
          </w:tcPr>
          <w:p w:rsidR="005E21CA" w:rsidRPr="00821F73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F73">
              <w:rPr>
                <w:rFonts w:ascii="Times New Roman" w:hAnsi="Times New Roman" w:cs="Times New Roman"/>
                <w:b/>
                <w:sz w:val="24"/>
                <w:szCs w:val="24"/>
              </w:rPr>
              <w:t>НАТУРАЛЬНЫЕ ЧИСЛА И НУЛЬ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 Ч</w:t>
            </w:r>
            <w:r w:rsidRPr="00821F73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5E21CA" w:rsidRPr="00C35DE7" w:rsidTr="00C81472">
        <w:tc>
          <w:tcPr>
            <w:tcW w:w="597" w:type="dxa"/>
          </w:tcPr>
          <w:p w:rsidR="005E21CA" w:rsidRPr="00C35DE7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2" w:type="dxa"/>
            <w:gridSpan w:val="2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E21CA" w:rsidRPr="000825CC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0825CC">
              <w:rPr>
                <w:rFonts w:ascii="Times New Roman" w:hAnsi="Times New Roman" w:cs="Times New Roman"/>
                <w:sz w:val="24"/>
                <w:szCs w:val="24"/>
              </w:rPr>
              <w:t>Ряд натуральных чисел.</w:t>
            </w:r>
          </w:p>
        </w:tc>
        <w:tc>
          <w:tcPr>
            <w:tcW w:w="851" w:type="dxa"/>
          </w:tcPr>
          <w:p w:rsidR="005E21CA" w:rsidRPr="00821F73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F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5E21CA" w:rsidRPr="000825CC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0825CC">
              <w:rPr>
                <w:rFonts w:ascii="Times New Roman" w:hAnsi="Times New Roman" w:cs="Times New Roman"/>
                <w:sz w:val="24"/>
                <w:szCs w:val="24"/>
              </w:rPr>
              <w:t>Натуральные числа, натуральный ряд чисел; предшествующее, последующее; четное - нечетное</w:t>
            </w:r>
          </w:p>
        </w:tc>
        <w:tc>
          <w:tcPr>
            <w:tcW w:w="2126" w:type="dxa"/>
          </w:tcPr>
          <w:p w:rsidR="005E21CA" w:rsidRPr="000825CC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0825CC">
              <w:rPr>
                <w:rFonts w:ascii="Times New Roman" w:hAnsi="Times New Roman" w:cs="Times New Roman"/>
                <w:sz w:val="24"/>
                <w:szCs w:val="24"/>
              </w:rPr>
              <w:t xml:space="preserve">Описывают свойства натурального ряда чисел, читают и записывают натуральные числа; сравнивают, упорядочивают; выполняют вычисления, формулируют свойства, делают выводы, записывают с </w:t>
            </w:r>
            <w:r w:rsidRPr="000825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помощью выражений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5E21CA" w:rsidRPr="000825CC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0825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Имеют представление о сумме разрядных слагаемых, о позиционном способе записи числа, о десятичной системе счисления. Могут сравнивать числа, в которых отдельные цифры заменены звездочками; заполнять и читать таблицы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5E21CA" w:rsidRPr="000825CC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0825CC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r w:rsidRPr="000825CC">
              <w:rPr>
                <w:rFonts w:ascii="Times New Roman" w:hAnsi="Times New Roman" w:cs="Times New Roman"/>
                <w:sz w:val="24"/>
                <w:szCs w:val="24"/>
              </w:rPr>
              <w:t>: учитывают правило в планировании и контроле способа решения</w:t>
            </w:r>
          </w:p>
          <w:p w:rsidR="005E21CA" w:rsidRPr="000825CC" w:rsidRDefault="005E21CA" w:rsidP="00C81472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5CC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</w:p>
          <w:p w:rsidR="005E21CA" w:rsidRPr="000825CC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0825CC">
              <w:rPr>
                <w:rFonts w:ascii="Times New Roman" w:hAnsi="Times New Roman" w:cs="Times New Roman"/>
                <w:sz w:val="24"/>
                <w:szCs w:val="24"/>
              </w:rPr>
              <w:t>используют поиск необходимой информации для выполнения заданий</w:t>
            </w:r>
          </w:p>
          <w:p w:rsidR="005E21CA" w:rsidRPr="000825CC" w:rsidRDefault="005E21CA" w:rsidP="00C81472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5C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</w:p>
          <w:p w:rsidR="005E21CA" w:rsidRPr="000825CC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0825CC">
              <w:rPr>
                <w:rFonts w:ascii="Times New Roman" w:hAnsi="Times New Roman" w:cs="Times New Roman"/>
                <w:sz w:val="24"/>
                <w:szCs w:val="24"/>
              </w:rPr>
              <w:t xml:space="preserve">учитывают разные мнения и стремятся к координации </w:t>
            </w:r>
            <w:r w:rsidRPr="000825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различных позиций в сотрудничестве</w:t>
            </w:r>
          </w:p>
        </w:tc>
      </w:tr>
      <w:tr w:rsidR="005E21CA" w:rsidRPr="00C35DE7" w:rsidTr="00C81472">
        <w:tc>
          <w:tcPr>
            <w:tcW w:w="597" w:type="dxa"/>
          </w:tcPr>
          <w:p w:rsidR="005E21CA" w:rsidRPr="00C35DE7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5-6</w:t>
            </w:r>
          </w:p>
        </w:tc>
        <w:tc>
          <w:tcPr>
            <w:tcW w:w="962" w:type="dxa"/>
            <w:gridSpan w:val="2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E21CA" w:rsidRPr="000825CC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0825CC">
              <w:rPr>
                <w:rFonts w:ascii="Times New Roman" w:hAnsi="Times New Roman" w:cs="Times New Roman"/>
                <w:sz w:val="24"/>
                <w:szCs w:val="24"/>
              </w:rPr>
              <w:t>Десятичная система записи натурального числа</w:t>
            </w:r>
          </w:p>
        </w:tc>
        <w:tc>
          <w:tcPr>
            <w:tcW w:w="851" w:type="dxa"/>
          </w:tcPr>
          <w:p w:rsidR="005E21CA" w:rsidRPr="00821F73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5E21CA" w:rsidRPr="000825CC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0825CC">
              <w:rPr>
                <w:rFonts w:ascii="Times New Roman" w:hAnsi="Times New Roman" w:cs="Times New Roman"/>
                <w:sz w:val="24"/>
                <w:szCs w:val="24"/>
              </w:rPr>
              <w:t>Десятичная система записи чисел, система счисления, однозначное, многозначное число; классы чисел, запись числа в виде суммы разрядных слагаемых</w:t>
            </w:r>
          </w:p>
        </w:tc>
        <w:tc>
          <w:tcPr>
            <w:tcW w:w="2126" w:type="dxa"/>
          </w:tcPr>
          <w:p w:rsidR="005E21CA" w:rsidRPr="000825CC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0825CC">
              <w:rPr>
                <w:rFonts w:ascii="Times New Roman" w:hAnsi="Times New Roman" w:cs="Times New Roman"/>
                <w:sz w:val="24"/>
                <w:szCs w:val="24"/>
              </w:rPr>
              <w:t>Определяют разряд числа, записывают и читают многозначные числа; записывают числа в виде разрядных слагаемых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5E21CA" w:rsidRPr="000825CC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0825CC">
              <w:rPr>
                <w:rFonts w:ascii="Times New Roman" w:hAnsi="Times New Roman" w:cs="Times New Roman"/>
                <w:sz w:val="24"/>
                <w:szCs w:val="24"/>
              </w:rPr>
              <w:t>Могут записать число, пользуясь римской нумерацией; прочитать числа, записанные по разрядам; проанализировать результаты.</w:t>
            </w:r>
          </w:p>
          <w:p w:rsidR="005E21CA" w:rsidRPr="000825CC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0825CC">
              <w:rPr>
                <w:rFonts w:ascii="Times New Roman" w:hAnsi="Times New Roman" w:cs="Times New Roman"/>
                <w:sz w:val="24"/>
                <w:szCs w:val="24"/>
              </w:rPr>
              <w:t>Умеют работать с тестовыми заданиями.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5E21CA" w:rsidRPr="000825CC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0825CC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r w:rsidRPr="000825CC">
              <w:rPr>
                <w:rFonts w:ascii="Times New Roman" w:hAnsi="Times New Roman" w:cs="Times New Roman"/>
                <w:sz w:val="24"/>
                <w:szCs w:val="24"/>
              </w:rPr>
              <w:t>: различают способ и результат действий.</w:t>
            </w:r>
          </w:p>
          <w:p w:rsidR="005E21CA" w:rsidRPr="001A215B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0825CC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0825CC">
              <w:rPr>
                <w:rFonts w:ascii="Times New Roman" w:hAnsi="Times New Roman" w:cs="Times New Roman"/>
                <w:sz w:val="24"/>
                <w:szCs w:val="24"/>
              </w:rPr>
              <w:t xml:space="preserve"> ориентируются на разнообразие способов решения задач</w:t>
            </w:r>
          </w:p>
          <w:p w:rsidR="005E21CA" w:rsidRPr="000825CC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0825C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0825CC">
              <w:rPr>
                <w:rFonts w:ascii="Times New Roman" w:hAnsi="Times New Roman" w:cs="Times New Roman"/>
                <w:sz w:val="24"/>
                <w:szCs w:val="24"/>
              </w:rPr>
              <w:t xml:space="preserve"> контролируют действия партнера; участвуют в беседах, работают в группах.</w:t>
            </w:r>
          </w:p>
        </w:tc>
      </w:tr>
      <w:tr w:rsidR="005E21CA" w:rsidRPr="00C35DE7" w:rsidTr="00C81472">
        <w:tc>
          <w:tcPr>
            <w:tcW w:w="597" w:type="dxa"/>
          </w:tcPr>
          <w:p w:rsidR="005E21CA" w:rsidRPr="00C35DE7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7-8</w:t>
            </w:r>
          </w:p>
        </w:tc>
        <w:tc>
          <w:tcPr>
            <w:tcW w:w="962" w:type="dxa"/>
            <w:gridSpan w:val="2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E21CA" w:rsidRPr="000825CC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0825CC">
              <w:rPr>
                <w:rFonts w:ascii="Times New Roman" w:hAnsi="Times New Roman" w:cs="Times New Roman"/>
                <w:sz w:val="24"/>
                <w:szCs w:val="24"/>
              </w:rPr>
              <w:t>Сравнение натуральных чисел</w:t>
            </w:r>
          </w:p>
        </w:tc>
        <w:tc>
          <w:tcPr>
            <w:tcW w:w="851" w:type="dxa"/>
          </w:tcPr>
          <w:p w:rsidR="005E21CA" w:rsidRPr="00821F73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5E21CA" w:rsidRPr="000825CC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0825CC">
              <w:rPr>
                <w:rFonts w:ascii="Times New Roman" w:hAnsi="Times New Roman" w:cs="Times New Roman"/>
                <w:sz w:val="24"/>
                <w:szCs w:val="24"/>
              </w:rPr>
              <w:t>Сравнение натуральных чисел, положительное число, целое число, ряд отрицательных целых чисел</w:t>
            </w:r>
          </w:p>
        </w:tc>
        <w:tc>
          <w:tcPr>
            <w:tcW w:w="2126" w:type="dxa"/>
          </w:tcPr>
          <w:p w:rsidR="005E21CA" w:rsidRPr="000825CC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0825CC">
              <w:rPr>
                <w:rFonts w:ascii="Times New Roman" w:hAnsi="Times New Roman" w:cs="Times New Roman"/>
                <w:sz w:val="24"/>
                <w:szCs w:val="24"/>
              </w:rPr>
              <w:t>Читают и записывают неравенства, определяют их истинность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5E21CA" w:rsidRPr="000825CC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0825CC">
              <w:rPr>
                <w:rFonts w:ascii="Times New Roman" w:hAnsi="Times New Roman" w:cs="Times New Roman"/>
                <w:sz w:val="24"/>
                <w:szCs w:val="24"/>
              </w:rPr>
              <w:t>Имеют представление о правиле сравнения натуральных чисел; составляют алгоритмы, правильно оформляют работу, отражая в письменной форме результаты своей деятельности; выступают с решениями проблемы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5E21CA" w:rsidRPr="000825CC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0825CC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r w:rsidRPr="000825CC">
              <w:rPr>
                <w:rFonts w:ascii="Times New Roman" w:hAnsi="Times New Roman" w:cs="Times New Roman"/>
                <w:sz w:val="24"/>
                <w:szCs w:val="24"/>
              </w:rPr>
              <w:t>: оценивают правильность выполнения действия</w:t>
            </w:r>
          </w:p>
          <w:p w:rsidR="005E21CA" w:rsidRPr="000825CC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0825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0825CC">
              <w:rPr>
                <w:rFonts w:ascii="Times New Roman" w:hAnsi="Times New Roman" w:cs="Times New Roman"/>
                <w:sz w:val="24"/>
                <w:szCs w:val="24"/>
              </w:rPr>
              <w:t>строят речевое высказывание в устной и письменной форме</w:t>
            </w:r>
          </w:p>
          <w:p w:rsidR="005E21CA" w:rsidRPr="000825CC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0825C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0825CC">
              <w:rPr>
                <w:rFonts w:ascii="Times New Roman" w:hAnsi="Times New Roman" w:cs="Times New Roman"/>
                <w:sz w:val="24"/>
                <w:szCs w:val="24"/>
              </w:rPr>
              <w:t xml:space="preserve"> контролируют действие партнера, участвуют в диалогах</w:t>
            </w:r>
          </w:p>
        </w:tc>
      </w:tr>
      <w:tr w:rsidR="005E21CA" w:rsidRPr="00C35DE7" w:rsidTr="00C81472">
        <w:tc>
          <w:tcPr>
            <w:tcW w:w="597" w:type="dxa"/>
          </w:tcPr>
          <w:p w:rsidR="005E21CA" w:rsidRPr="00C35DE7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962" w:type="dxa"/>
            <w:gridSpan w:val="2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E21CA" w:rsidRPr="000825CC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0825CC">
              <w:rPr>
                <w:rFonts w:ascii="Times New Roman" w:hAnsi="Times New Roman" w:cs="Times New Roman"/>
                <w:sz w:val="24"/>
                <w:szCs w:val="24"/>
              </w:rPr>
              <w:t>Сложение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Законы сложения.</w:t>
            </w:r>
          </w:p>
        </w:tc>
        <w:tc>
          <w:tcPr>
            <w:tcW w:w="851" w:type="dxa"/>
          </w:tcPr>
          <w:p w:rsidR="005E21CA" w:rsidRPr="00821F73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5E21CA" w:rsidRPr="000825CC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0825CC">
              <w:rPr>
                <w:rFonts w:ascii="Times New Roman" w:hAnsi="Times New Roman" w:cs="Times New Roman"/>
                <w:sz w:val="24"/>
                <w:szCs w:val="24"/>
              </w:rPr>
              <w:t xml:space="preserve">Сумма чисел, слагаемые; законы сложения 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(переместительный)</w:t>
            </w:r>
          </w:p>
        </w:tc>
        <w:tc>
          <w:tcPr>
            <w:tcW w:w="2126" w:type="dxa"/>
          </w:tcPr>
          <w:p w:rsidR="005E21CA" w:rsidRPr="000825CC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0825CC">
              <w:rPr>
                <w:rFonts w:ascii="Times New Roman" w:hAnsi="Times New Roman" w:cs="Times New Roman"/>
                <w:sz w:val="24"/>
                <w:szCs w:val="24"/>
              </w:rPr>
              <w:t>Формулируют и записывают законы сложении, выполняют сложение цепочкой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применяют законы сложения; упрощение выражений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5E21CA" w:rsidRPr="000825CC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0825CC">
              <w:rPr>
                <w:rFonts w:ascii="Times New Roman" w:hAnsi="Times New Roman" w:cs="Times New Roman"/>
                <w:sz w:val="24"/>
                <w:szCs w:val="24"/>
              </w:rPr>
              <w:t>Имеют представление о законах сложения, о вычислениях с многозначными числами; умеют составлять текст научного стиля, аргументировано отвечать, приводить примеры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огут проверить, какие вычисления сделаны правильно, а какие – нет; проводить информационно-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смысловой анализ прочитанного текста, участвовать в диалоге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5E21CA" w:rsidRPr="005A47D6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0825C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Регулятивные</w:t>
            </w:r>
            <w:r w:rsidRPr="000825CC">
              <w:rPr>
                <w:rFonts w:ascii="Times New Roman" w:hAnsi="Times New Roman" w:cs="Times New Roman"/>
                <w:sz w:val="24"/>
                <w:szCs w:val="24"/>
              </w:rPr>
              <w:t xml:space="preserve">: вносят необходимые </w:t>
            </w:r>
            <w:proofErr w:type="gramStart"/>
            <w:r w:rsidRPr="000825CC">
              <w:rPr>
                <w:rFonts w:ascii="Times New Roman" w:hAnsi="Times New Roman" w:cs="Times New Roman"/>
                <w:sz w:val="24"/>
                <w:szCs w:val="24"/>
              </w:rPr>
              <w:t>коррективы  действие</w:t>
            </w:r>
            <w:proofErr w:type="gramEnd"/>
            <w:r w:rsidRPr="000825CC">
              <w:rPr>
                <w:rFonts w:ascii="Times New Roman" w:hAnsi="Times New Roman" w:cs="Times New Roman"/>
                <w:sz w:val="24"/>
                <w:szCs w:val="24"/>
              </w:rPr>
              <w:t xml:space="preserve"> после его завершения, анализ действий, результата</w:t>
            </w:r>
          </w:p>
          <w:p w:rsidR="005E21CA" w:rsidRPr="005A47D6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0825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0825CC">
              <w:rPr>
                <w:rFonts w:ascii="Times New Roman" w:hAnsi="Times New Roman" w:cs="Times New Roman"/>
                <w:sz w:val="24"/>
                <w:szCs w:val="24"/>
              </w:rPr>
              <w:t>владеют общим приемом решения задач</w:t>
            </w:r>
          </w:p>
          <w:p w:rsidR="005E21CA" w:rsidRPr="000825CC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25C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Коммуникативные:</w:t>
            </w:r>
            <w:r w:rsidRPr="000825CC">
              <w:rPr>
                <w:rFonts w:ascii="Times New Roman" w:hAnsi="Times New Roman" w:cs="Times New Roman"/>
                <w:sz w:val="24"/>
                <w:szCs w:val="24"/>
              </w:rPr>
              <w:t>договариваются</w:t>
            </w:r>
            <w:proofErr w:type="spellEnd"/>
            <w:r w:rsidRPr="000825CC">
              <w:rPr>
                <w:rFonts w:ascii="Times New Roman" w:hAnsi="Times New Roman" w:cs="Times New Roman"/>
                <w:sz w:val="24"/>
                <w:szCs w:val="24"/>
              </w:rPr>
              <w:t xml:space="preserve"> о совместной деятельности, приходят к общему решению</w:t>
            </w:r>
          </w:p>
        </w:tc>
      </w:tr>
      <w:tr w:rsidR="005E21CA" w:rsidRPr="00C35DE7" w:rsidTr="00C81472">
        <w:tc>
          <w:tcPr>
            <w:tcW w:w="597" w:type="dxa"/>
          </w:tcPr>
          <w:p w:rsidR="005E21CA" w:rsidRPr="00C35DE7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12-14</w:t>
            </w:r>
          </w:p>
        </w:tc>
        <w:tc>
          <w:tcPr>
            <w:tcW w:w="962" w:type="dxa"/>
            <w:gridSpan w:val="2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Вычитание</w:t>
            </w:r>
          </w:p>
        </w:tc>
        <w:tc>
          <w:tcPr>
            <w:tcW w:w="851" w:type="dxa"/>
          </w:tcPr>
          <w:p w:rsidR="005E21CA" w:rsidRPr="00821F73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5E21CA" w:rsidRPr="00C35DE7" w:rsidRDefault="005E21CA" w:rsidP="00C814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63E0">
              <w:rPr>
                <w:rFonts w:ascii="Times New Roman" w:hAnsi="Times New Roman" w:cs="Times New Roman"/>
                <w:sz w:val="24"/>
                <w:szCs w:val="24"/>
              </w:rPr>
              <w:t>Разность, вычитаемое, уменьшаемое; больше либо равно, меньше или равно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E21CA" w:rsidRPr="00E163E0" w:rsidRDefault="005E21CA" w:rsidP="00C8147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Знают </w:t>
            </w:r>
            <w:r w:rsidRPr="00E163E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правила</w:t>
            </w:r>
            <w:proofErr w:type="gramEnd"/>
            <w:r w:rsidRPr="00E163E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нахождения неизвестных компонентов при сло</w:t>
            </w:r>
            <w:r w:rsidRPr="00E163E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softHyphen/>
              <w:t>жении и вычитании.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Умеют</w:t>
            </w:r>
            <w:r w:rsidRPr="00E163E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решать уравнения в несколько действий,  решать задачи и уравнения «обратным ходом».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Знают названия компонентов действия вычитания; вычитают многозначные числа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Могут проверять вычитание сложением, воспринимать устную речь, приводить свои примеры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оценивают правильность выполнения действия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проводят анализ решения, полученного ответа; выполняют сравнение и классификацию по заданным критериям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 участвуют в дискуссии, диалогах, контролируют действия партнера</w:t>
            </w:r>
          </w:p>
        </w:tc>
      </w:tr>
      <w:tr w:rsidR="005E21CA" w:rsidRPr="00C35DE7" w:rsidTr="00C81472">
        <w:tc>
          <w:tcPr>
            <w:tcW w:w="597" w:type="dxa"/>
          </w:tcPr>
          <w:p w:rsidR="005E21CA" w:rsidRPr="00C35DE7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15-16</w:t>
            </w:r>
          </w:p>
        </w:tc>
        <w:tc>
          <w:tcPr>
            <w:tcW w:w="962" w:type="dxa"/>
            <w:gridSpan w:val="2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Решение текстовых задач с помощью сложения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вычитания </w:t>
            </w:r>
          </w:p>
        </w:tc>
        <w:tc>
          <w:tcPr>
            <w:tcW w:w="851" w:type="dxa"/>
          </w:tcPr>
          <w:p w:rsidR="005E21CA" w:rsidRPr="00821F73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5E21CA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Ответы на вопросы: на больше, на меньше, сколько всего, сколько осталось.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Число большее или меньшее данного числа на несколько единиц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Решают задачи на нахождение суммы или разности; грамотно оформляют решение задачи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Находят план решения текстовой задачи на сложение и вычитание; подбирают аргументы, проводят </w:t>
            </w:r>
            <w:proofErr w:type="gramStart"/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работают</w:t>
            </w:r>
            <w:proofErr w:type="gramEnd"/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 со справочным материалом</w:t>
            </w:r>
          </w:p>
          <w:p w:rsidR="005E21CA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Решают текстовые задачи, уравнения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Составляют математическую модель реальной ситуации, находят рациональный способ решения задачи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осуществляют итоговый и пошаговый контроль по результату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строят речевое высказывание в устной и письменной форме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 учитывают разные мнения и стремятся к координации различных позиций в сотрудничестве</w:t>
            </w:r>
          </w:p>
        </w:tc>
      </w:tr>
      <w:tr w:rsidR="005E21CA" w:rsidRPr="00C35DE7" w:rsidTr="00C81472">
        <w:tc>
          <w:tcPr>
            <w:tcW w:w="597" w:type="dxa"/>
          </w:tcPr>
          <w:p w:rsidR="005E21CA" w:rsidRPr="00C35DE7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17-19</w:t>
            </w:r>
          </w:p>
        </w:tc>
        <w:tc>
          <w:tcPr>
            <w:tcW w:w="962" w:type="dxa"/>
            <w:gridSpan w:val="2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E21CA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Умножение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Законы умножения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851" w:type="dxa"/>
          </w:tcPr>
          <w:p w:rsidR="005E21CA" w:rsidRPr="00821F73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Произведение чисел, множители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переместительный закон умножения, сочетательный, заключение множителей в скобки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Называют компоненты умножения, записывают сумму одинаковых слагаемых в виде произведения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Применяют законы умножения для упрощения выражений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5E21CA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Знают названия компонентов умножения; имеют представления о законах умножения, о вычислениях с многозначными числами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E21CA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Могут выполнять сложение с многозначными числами рациональным способом, сделать прикидку перед выполнением вычислений; приводят примеры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Работаю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 с математическим справочником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учитывают правило в планировании и в контроле способа решения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используют поиск необходимой информации для выполнения учебных заданий с использованием учебой литературы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 учитывают разные мнения и стремятся к координации различных позиций в сотрудничестве</w:t>
            </w:r>
          </w:p>
        </w:tc>
      </w:tr>
      <w:tr w:rsidR="005E21CA" w:rsidRPr="00C35DE7" w:rsidTr="00C81472">
        <w:tc>
          <w:tcPr>
            <w:tcW w:w="597" w:type="dxa"/>
          </w:tcPr>
          <w:p w:rsidR="005E21CA" w:rsidRPr="00C35DE7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20-21</w:t>
            </w:r>
          </w:p>
        </w:tc>
        <w:tc>
          <w:tcPr>
            <w:tcW w:w="962" w:type="dxa"/>
            <w:gridSpan w:val="2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Распределительный закон</w:t>
            </w:r>
          </w:p>
        </w:tc>
        <w:tc>
          <w:tcPr>
            <w:tcW w:w="851" w:type="dxa"/>
          </w:tcPr>
          <w:p w:rsidR="005E21CA" w:rsidRPr="00821F73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5E21CA" w:rsidRPr="00CB3BF9" w:rsidRDefault="005E21CA" w:rsidP="00C81472">
            <w:r w:rsidRPr="002B0472">
              <w:rPr>
                <w:rFonts w:ascii="Times New Roman" w:hAnsi="Times New Roman" w:cs="Times New Roman"/>
              </w:rPr>
              <w:t>Распределительный закон, раскрытие скобок, вынесение общего множителя за скобки</w:t>
            </w:r>
            <w:r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Формулируют и записывают распределительный закон умножения относительно сложения и вычитания, применяют распределительный закон умножения для упрощения выражений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Знают названия компонентов сложения и умножения; имеют представление о распределительном законе относительно сложения и умножении; Знают, как находить значение выражения, используя распределительный </w:t>
            </w:r>
            <w:proofErr w:type="spellStart"/>
            <w:proofErr w:type="gramStart"/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закон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умеют</w:t>
            </w:r>
            <w:proofErr w:type="spellEnd"/>
            <w:proofErr w:type="gramEnd"/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составлять текст, карточку, применяя справочный материал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Применяют закон для рационального вычисления, принимают участие в диалоге, дискуссиях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Приводят примеры на распределительный закон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Могут раскрывать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кобки и выносить общий множитель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 за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скобки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Выполняют устные вычисления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5E21CA" w:rsidRPr="002B0472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A87EF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Регулятивные</w:t>
            </w:r>
            <w:r w:rsidRPr="002B0472">
              <w:rPr>
                <w:rFonts w:ascii="Times New Roman" w:hAnsi="Times New Roman" w:cs="Times New Roman"/>
                <w:sz w:val="24"/>
                <w:szCs w:val="24"/>
              </w:rPr>
              <w:t xml:space="preserve">: вносят необходимые </w:t>
            </w:r>
            <w:proofErr w:type="spellStart"/>
            <w:proofErr w:type="gramStart"/>
            <w:r w:rsidRPr="002B0472">
              <w:rPr>
                <w:rFonts w:ascii="Times New Roman" w:hAnsi="Times New Roman" w:cs="Times New Roman"/>
                <w:sz w:val="24"/>
                <w:szCs w:val="24"/>
              </w:rPr>
              <w:t>коррек-тивы</w:t>
            </w:r>
            <w:proofErr w:type="spellEnd"/>
            <w:proofErr w:type="gramEnd"/>
            <w:r w:rsidRPr="002B0472">
              <w:rPr>
                <w:rFonts w:ascii="Times New Roman" w:hAnsi="Times New Roman" w:cs="Times New Roman"/>
                <w:sz w:val="24"/>
                <w:szCs w:val="24"/>
              </w:rPr>
              <w:t xml:space="preserve"> в действие после его завершения на ос-</w:t>
            </w:r>
            <w:proofErr w:type="spellStart"/>
            <w:r w:rsidRPr="002B0472">
              <w:rPr>
                <w:rFonts w:ascii="Times New Roman" w:hAnsi="Times New Roman" w:cs="Times New Roman"/>
                <w:sz w:val="24"/>
                <w:szCs w:val="24"/>
              </w:rPr>
              <w:t>нове</w:t>
            </w:r>
            <w:proofErr w:type="spellEnd"/>
            <w:r w:rsidRPr="002B0472">
              <w:rPr>
                <w:rFonts w:ascii="Times New Roman" w:hAnsi="Times New Roman" w:cs="Times New Roman"/>
                <w:sz w:val="24"/>
                <w:szCs w:val="24"/>
              </w:rPr>
              <w:t xml:space="preserve"> его и учета </w:t>
            </w:r>
            <w:proofErr w:type="spellStart"/>
            <w:r w:rsidRPr="002B0472">
              <w:rPr>
                <w:rFonts w:ascii="Times New Roman" w:hAnsi="Times New Roman" w:cs="Times New Roman"/>
                <w:sz w:val="24"/>
                <w:szCs w:val="24"/>
              </w:rPr>
              <w:t>харак-тера</w:t>
            </w:r>
            <w:proofErr w:type="spellEnd"/>
            <w:r w:rsidRPr="002B0472">
              <w:rPr>
                <w:rFonts w:ascii="Times New Roman" w:hAnsi="Times New Roman" w:cs="Times New Roman"/>
                <w:sz w:val="24"/>
                <w:szCs w:val="24"/>
              </w:rPr>
              <w:t xml:space="preserve"> сделанных ошибок</w:t>
            </w:r>
          </w:p>
          <w:p w:rsidR="005E21CA" w:rsidRPr="002B0472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A87EFB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2B0472">
              <w:rPr>
                <w:rFonts w:ascii="Times New Roman" w:hAnsi="Times New Roman" w:cs="Times New Roman"/>
                <w:sz w:val="24"/>
                <w:szCs w:val="24"/>
              </w:rPr>
              <w:t xml:space="preserve"> строят речевое </w:t>
            </w:r>
            <w:proofErr w:type="spellStart"/>
            <w:proofErr w:type="gramStart"/>
            <w:r w:rsidRPr="002B0472">
              <w:rPr>
                <w:rFonts w:ascii="Times New Roman" w:hAnsi="Times New Roman" w:cs="Times New Roman"/>
                <w:sz w:val="24"/>
                <w:szCs w:val="24"/>
              </w:rPr>
              <w:t>выска-зывание</w:t>
            </w:r>
            <w:proofErr w:type="spellEnd"/>
            <w:proofErr w:type="gramEnd"/>
            <w:r w:rsidRPr="002B0472">
              <w:rPr>
                <w:rFonts w:ascii="Times New Roman" w:hAnsi="Times New Roman" w:cs="Times New Roman"/>
                <w:sz w:val="24"/>
                <w:szCs w:val="24"/>
              </w:rPr>
              <w:t xml:space="preserve"> в устной и письменной форме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A87EFB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2B0472">
              <w:rPr>
                <w:rFonts w:ascii="Times New Roman" w:hAnsi="Times New Roman" w:cs="Times New Roman"/>
                <w:sz w:val="24"/>
                <w:szCs w:val="24"/>
              </w:rPr>
              <w:t xml:space="preserve"> контролируют действия партнера, участвуют в групповой и парной деятельности на уроке, участвуют в беседе, дискуссии, диалогах</w:t>
            </w:r>
          </w:p>
        </w:tc>
      </w:tr>
      <w:tr w:rsidR="005E21CA" w:rsidRPr="00C35DE7" w:rsidTr="00C81472">
        <w:tc>
          <w:tcPr>
            <w:tcW w:w="597" w:type="dxa"/>
          </w:tcPr>
          <w:p w:rsidR="005E21CA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22-24</w:t>
            </w:r>
          </w:p>
        </w:tc>
        <w:tc>
          <w:tcPr>
            <w:tcW w:w="962" w:type="dxa"/>
            <w:gridSpan w:val="2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Сложение  и вычитание чисел столбиком</w:t>
            </w:r>
          </w:p>
        </w:tc>
        <w:tc>
          <w:tcPr>
            <w:tcW w:w="851" w:type="dxa"/>
          </w:tcPr>
          <w:p w:rsidR="005E21CA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5E21CA" w:rsidRPr="002B0472" w:rsidRDefault="005E21CA" w:rsidP="00C81472">
            <w:pPr>
              <w:rPr>
                <w:rFonts w:ascii="Times New Roman" w:hAnsi="Times New Roman" w:cs="Times New Roman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Таблица </w:t>
            </w:r>
            <w:proofErr w:type="spellStart"/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сложения,</w:t>
            </w:r>
            <w:r w:rsidRPr="00051A3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правила</w:t>
            </w:r>
            <w:proofErr w:type="spellEnd"/>
            <w:r w:rsidRPr="00051A3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сложения и вычитания натуральных чисел.</w:t>
            </w:r>
          </w:p>
        </w:tc>
        <w:tc>
          <w:tcPr>
            <w:tcW w:w="2126" w:type="dxa"/>
          </w:tcPr>
          <w:p w:rsidR="005E21CA" w:rsidRPr="00CC5084" w:rsidRDefault="005E21CA" w:rsidP="00C8147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Умеют </w:t>
            </w:r>
            <w:r w:rsidRPr="00CC508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выполнять основные действия с натуральными числами, вычисления на сложение и вычитание многозначных чисел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в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столбик</w:t>
            </w:r>
            <w:r w:rsidRPr="00CC508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.Решают</w:t>
            </w:r>
            <w:proofErr w:type="spellEnd"/>
            <w:r w:rsidRPr="00CC508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 задачи на понимание отношений «больше на…», «меньше на…»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, </w:t>
            </w:r>
            <w:r w:rsidRPr="00CA2A8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«всего», «осталось».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5E21CA" w:rsidRDefault="005E21CA" w:rsidP="00C81472">
            <w:pPr>
              <w:pStyle w:val="af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Знают</w:t>
            </w:r>
            <w:r w:rsidRPr="00CC508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правила сложения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и вычитания натуральных чисел. </w:t>
            </w:r>
          </w:p>
          <w:p w:rsidR="005E21CA" w:rsidRPr="00CC5084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Применяют правила и пользуют</w:t>
            </w:r>
            <w:r w:rsidRPr="00CC508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ся инструкциями и освоенными закономерностями.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оценивают правильность выполнения действия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проводят анализ решения, полученного ответа; выполняют сравнение и классификацию по заданным критериям</w:t>
            </w:r>
          </w:p>
          <w:p w:rsidR="005E21CA" w:rsidRPr="00A87EFB" w:rsidRDefault="005E21CA" w:rsidP="00C81472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 участвуют в дискуссии, диалогах, контролируют действия партнера</w:t>
            </w:r>
          </w:p>
        </w:tc>
      </w:tr>
      <w:tr w:rsidR="005E21CA" w:rsidRPr="00C35DE7" w:rsidTr="00C81472">
        <w:tc>
          <w:tcPr>
            <w:tcW w:w="597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62" w:type="dxa"/>
            <w:gridSpan w:val="2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E21CA" w:rsidRPr="000F11C6" w:rsidRDefault="005E21CA" w:rsidP="00C81472">
            <w:pPr>
              <w:pStyle w:val="af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F11C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Контрольная работа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№ 1 </w:t>
            </w:r>
          </w:p>
        </w:tc>
        <w:tc>
          <w:tcPr>
            <w:tcW w:w="851" w:type="dxa"/>
          </w:tcPr>
          <w:p w:rsidR="005E21CA" w:rsidRPr="00821F73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Таблица сложения, умножения; законы сложения и умножения</w:t>
            </w: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E78F2">
              <w:rPr>
                <w:rFonts w:ascii="Times New Roman" w:hAnsi="Times New Roman" w:cs="Times New Roman"/>
                <w:sz w:val="24"/>
                <w:szCs w:val="24"/>
              </w:rPr>
              <w:t>Применяют полученные знания к решению задач, применяя рациональный способ решения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E78F2">
              <w:rPr>
                <w:rFonts w:ascii="Times New Roman" w:hAnsi="Times New Roman" w:cs="Times New Roman"/>
                <w:sz w:val="24"/>
                <w:szCs w:val="24"/>
              </w:rPr>
              <w:t>Выполняют действия сложения, умножения к решению задач; записывают числовые выражения, воспринимают устную речь, участвуют в диалогах и дискуссиях при решении задач, выбирая способы решения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5E21CA" w:rsidRPr="00C13D8D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13D8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Контроль и оценка деятельности.</w:t>
            </w:r>
          </w:p>
        </w:tc>
      </w:tr>
      <w:tr w:rsidR="005E21CA" w:rsidRPr="00C35DE7" w:rsidTr="00C81472">
        <w:tc>
          <w:tcPr>
            <w:tcW w:w="597" w:type="dxa"/>
          </w:tcPr>
          <w:p w:rsidR="005E21CA" w:rsidRPr="00C35DE7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62" w:type="dxa"/>
            <w:gridSpan w:val="2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контрольной работы.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Умножение чисел столбиком</w:t>
            </w:r>
          </w:p>
        </w:tc>
        <w:tc>
          <w:tcPr>
            <w:tcW w:w="851" w:type="dxa"/>
          </w:tcPr>
          <w:p w:rsidR="005E21CA" w:rsidRPr="00821F73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F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Таблица умножения, законы умножения на 10, 11</w:t>
            </w: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Применяют устный счет, правила умножения на 10 и 11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умножение столбиком; умножают устно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и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11; выполняют преобразования выражений на умножение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вносят необходимые коррективы в действие после его завершения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владеют общим приемом решения поставленных задач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Коммуникативные: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 договариваются о совместной деятельности, </w:t>
            </w:r>
            <w:proofErr w:type="spellStart"/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корректируютответы</w:t>
            </w:r>
            <w:proofErr w:type="spellEnd"/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, решения одноклассников</w:t>
            </w:r>
          </w:p>
        </w:tc>
      </w:tr>
      <w:tr w:rsidR="005E21CA" w:rsidRPr="00C35DE7" w:rsidTr="00C81472">
        <w:tc>
          <w:tcPr>
            <w:tcW w:w="597" w:type="dxa"/>
          </w:tcPr>
          <w:p w:rsidR="005E21CA" w:rsidRPr="00C35DE7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27-28</w:t>
            </w:r>
          </w:p>
        </w:tc>
        <w:tc>
          <w:tcPr>
            <w:tcW w:w="962" w:type="dxa"/>
            <w:gridSpan w:val="2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Умножение чисел столбиком </w:t>
            </w:r>
          </w:p>
        </w:tc>
        <w:tc>
          <w:tcPr>
            <w:tcW w:w="851" w:type="dxa"/>
          </w:tcPr>
          <w:p w:rsidR="005E21CA" w:rsidRPr="00821F73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Таблица умножения, законы умножения в  задачах</w:t>
            </w:r>
          </w:p>
        </w:tc>
        <w:tc>
          <w:tcPr>
            <w:tcW w:w="2126" w:type="dxa"/>
          </w:tcPr>
          <w:p w:rsidR="005E21CA" w:rsidRPr="003F1E3C" w:rsidRDefault="005E21CA" w:rsidP="00C8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1E3C">
              <w:rPr>
                <w:rFonts w:ascii="Times New Roman" w:hAnsi="Times New Roman" w:cs="Times New Roman"/>
                <w:sz w:val="24"/>
                <w:szCs w:val="24"/>
              </w:rPr>
              <w:t>Записывают умножение столбиком поразрядно, находят неизвестное число из равенства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5E21CA" w:rsidRPr="003F1E3C" w:rsidRDefault="005E21CA" w:rsidP="00C8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1E3C">
              <w:rPr>
                <w:rFonts w:ascii="Times New Roman" w:hAnsi="Times New Roman" w:cs="Times New Roman"/>
                <w:sz w:val="24"/>
                <w:szCs w:val="24"/>
              </w:rPr>
              <w:t>Знают алгоритм умножения столбиком для натуральных чисел, законы умножения, упрощают выражения на умножение многозначных чисел; умножают в устном счете, корректируют ответы одноклассников, приводят свои примеры; решают логические и занимательные задачи, осмысливать ошибки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5E21CA" w:rsidRPr="003F1E3C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A87EFB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3F1E3C">
              <w:rPr>
                <w:rFonts w:ascii="Times New Roman" w:hAnsi="Times New Roman" w:cs="Times New Roman"/>
                <w:sz w:val="24"/>
                <w:szCs w:val="24"/>
              </w:rPr>
              <w:t xml:space="preserve"> вносят необходимые коррективы в действие после его завершения</w:t>
            </w:r>
          </w:p>
          <w:p w:rsidR="005E21CA" w:rsidRPr="003F1E3C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A87EFB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3F1E3C">
              <w:rPr>
                <w:rFonts w:ascii="Times New Roman" w:hAnsi="Times New Roman" w:cs="Times New Roman"/>
                <w:sz w:val="24"/>
                <w:szCs w:val="24"/>
              </w:rPr>
              <w:t xml:space="preserve"> владеют общим приемом решения поставленных задач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A87EFB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3F1E3C">
              <w:rPr>
                <w:rFonts w:ascii="Times New Roman" w:hAnsi="Times New Roman" w:cs="Times New Roman"/>
                <w:sz w:val="24"/>
                <w:szCs w:val="24"/>
              </w:rPr>
              <w:t xml:space="preserve"> договариваются о совместной деятельности, корректируют ответы, решения одноклассников</w:t>
            </w:r>
          </w:p>
        </w:tc>
      </w:tr>
      <w:tr w:rsidR="005E21CA" w:rsidRPr="00C35DE7" w:rsidTr="00C81472">
        <w:tc>
          <w:tcPr>
            <w:tcW w:w="597" w:type="dxa"/>
          </w:tcPr>
          <w:p w:rsidR="005E21CA" w:rsidRPr="00C35DE7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29-30</w:t>
            </w:r>
          </w:p>
        </w:tc>
        <w:tc>
          <w:tcPr>
            <w:tcW w:w="962" w:type="dxa"/>
            <w:gridSpan w:val="2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Степень с натуральным показателем</w:t>
            </w:r>
          </w:p>
        </w:tc>
        <w:tc>
          <w:tcPr>
            <w:tcW w:w="851" w:type="dxa"/>
          </w:tcPr>
          <w:p w:rsidR="005E21CA" w:rsidRPr="00821F73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Произведение одинаковых чисел, степень числа, основание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показательстепени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квадрат и куб числа</w:t>
            </w: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Заменяют умножение одинаковых чисел степенью, вычисляют степень, составляют таблицу квадратов и кубов чисел от 0 до 10 и других двузначных чисел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Вычисляют степень числа,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определяют основание или показатель в равенстве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5E21CA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Имеют представление о степени числа, основании степени и показателе; умеют приводить примеры на работу со степенями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E21CA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Умеют находить степень числа, находить неизвестные компоненты степени в уравнениях, решать уравнение с использованием степени, правильно оформлять решение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аргументировано отвечать на поставленный вопрос и приводить примеры, осмысливать ошибки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оценивают правильность выполнения действий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строят речевое высказывание в устной и письменной форме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  контролируют действия партнера, участвуют в диалогах  и дискуссиях</w:t>
            </w:r>
          </w:p>
        </w:tc>
      </w:tr>
      <w:tr w:rsidR="005E21CA" w:rsidRPr="00C35DE7" w:rsidTr="00C81472">
        <w:tc>
          <w:tcPr>
            <w:tcW w:w="597" w:type="dxa"/>
          </w:tcPr>
          <w:p w:rsidR="005E21CA" w:rsidRPr="00C35DE7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31-33</w:t>
            </w:r>
          </w:p>
        </w:tc>
        <w:tc>
          <w:tcPr>
            <w:tcW w:w="962" w:type="dxa"/>
            <w:gridSpan w:val="2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Деление нацело</w:t>
            </w:r>
          </w:p>
        </w:tc>
        <w:tc>
          <w:tcPr>
            <w:tcW w:w="851" w:type="dxa"/>
          </w:tcPr>
          <w:p w:rsidR="005E21CA" w:rsidRPr="00821F73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5E21CA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Деление натуральных чисел, делимое, делитель, частное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Деление </w:t>
            </w:r>
            <w:proofErr w:type="spellStart"/>
            <w:proofErr w:type="gramStart"/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нацело,деление</w:t>
            </w:r>
            <w:proofErr w:type="spellEnd"/>
            <w:proofErr w:type="gramEnd"/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 на 0, 2, 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</w:tc>
        <w:tc>
          <w:tcPr>
            <w:tcW w:w="2126" w:type="dxa"/>
          </w:tcPr>
          <w:p w:rsidR="005E21CA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Применяют правило умножения </w:t>
            </w:r>
            <w:proofErr w:type="gramStart"/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при проверки</w:t>
            </w:r>
            <w:proofErr w:type="gramEnd"/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 деления, находят делимое, делитель, частное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3F1E3C">
              <w:rPr>
                <w:rFonts w:ascii="Times New Roman" w:hAnsi="Times New Roman" w:cs="Times New Roman"/>
                <w:sz w:val="24"/>
                <w:szCs w:val="24"/>
              </w:rPr>
              <w:t>Выполняют деление натуральных чисел, многозначных; грамотно оформляют решение задачи, применяя все арифметические действия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Имеют представление об основном свойстве частного; знают названия компонентов при умножении и делении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Могут выполнять вычисления, для упрощения которых применяют свойства; находят неизвестные компоненты при решении уравнений; «в меньше» в задачах; участвуют в диалоге, приводят свои примеры, осмысливают ошибки; выполняют анализ решенного; могут работать с математическим справочником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Могут решать текстовые задачи и уравнения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учитывают правило в планировании и контроле способа решения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осуществляют итоговый и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ошаговый контроль по результату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используют поиск необходимой информации для выполнения учебных заданий с использованием учебной литературы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проводят сравнение и классификацию по заданиям с критерием; делают подборку заданий, текстовых задач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 учитывают разные мнения и стремятся к координации различных позиций в сотрудничестве</w:t>
            </w:r>
          </w:p>
        </w:tc>
      </w:tr>
      <w:tr w:rsidR="005E21CA" w:rsidRPr="00C35DE7" w:rsidTr="00C81472">
        <w:tc>
          <w:tcPr>
            <w:tcW w:w="597" w:type="dxa"/>
          </w:tcPr>
          <w:p w:rsidR="005E21CA" w:rsidRPr="00C35DE7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34-35</w:t>
            </w:r>
          </w:p>
        </w:tc>
        <w:tc>
          <w:tcPr>
            <w:tcW w:w="962" w:type="dxa"/>
            <w:gridSpan w:val="2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Решение текстовых задач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помощью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умножения и деления</w:t>
            </w:r>
          </w:p>
        </w:tc>
        <w:tc>
          <w:tcPr>
            <w:tcW w:w="851" w:type="dxa"/>
          </w:tcPr>
          <w:p w:rsidR="005E21CA" w:rsidRPr="00821F73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835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3F1E3C">
              <w:rPr>
                <w:rFonts w:ascii="Times New Roman" w:hAnsi="Times New Roman" w:cs="Times New Roman"/>
                <w:sz w:val="24"/>
                <w:szCs w:val="24"/>
              </w:rPr>
              <w:t xml:space="preserve">Деление нацело, компоненты деления, больше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3F1E3C">
              <w:rPr>
                <w:rFonts w:ascii="Times New Roman" w:hAnsi="Times New Roman" w:cs="Times New Roman"/>
                <w:sz w:val="24"/>
                <w:szCs w:val="24"/>
              </w:rPr>
              <w:t xml:space="preserve"> меньше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126" w:type="dxa"/>
          </w:tcPr>
          <w:p w:rsidR="005E21CA" w:rsidRPr="003F1E3C" w:rsidRDefault="005E21CA" w:rsidP="00C8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1E3C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деление натуральных чисел, </w:t>
            </w:r>
            <w:r w:rsidRPr="003F1E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многозначных; грамотно оформляют решение задачи,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уравнения, определяют алгоритм решения задач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F1E3C">
              <w:rPr>
                <w:rFonts w:ascii="Times New Roman" w:hAnsi="Times New Roman" w:cs="Times New Roman"/>
                <w:sz w:val="24"/>
                <w:szCs w:val="24"/>
              </w:rPr>
              <w:t xml:space="preserve"> применяя все арифметические действия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5E21CA" w:rsidRPr="003F1E3C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3F1E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Могут выполнять вычисления, для упрощения которых применяют свойства; находят неизвестные компоненты при </w:t>
            </w:r>
            <w:r w:rsidRPr="003F1E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решении уравнений; «в меньше» в задачах; участвуют в диалоге, приводят свои примеры, осмысливают ошибки; выполняют анализ решенного; могут работать с математическим справочником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3F1E3C">
              <w:rPr>
                <w:rFonts w:ascii="Times New Roman" w:hAnsi="Times New Roman" w:cs="Times New Roman"/>
                <w:sz w:val="24"/>
                <w:szCs w:val="24"/>
              </w:rPr>
              <w:t>Могут решать текстовые задачи и уравнения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5E21CA" w:rsidRPr="003F1E3C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A87EF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Регулятивные:</w:t>
            </w:r>
            <w:r w:rsidRPr="003F1E3C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осуществляют итоговый и пошаговый контроль по результату</w:t>
            </w:r>
          </w:p>
          <w:p w:rsidR="005E21CA" w:rsidRPr="003F1E3C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A87EF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Познавательные:</w:t>
            </w:r>
            <w:r w:rsidRPr="003F1E3C">
              <w:rPr>
                <w:rFonts w:ascii="Times New Roman" w:hAnsi="Times New Roman" w:cs="Times New Roman"/>
                <w:sz w:val="24"/>
                <w:szCs w:val="24"/>
              </w:rPr>
              <w:t xml:space="preserve"> проводят сравнение и классификацию по заданиям с критерием; делают подборку заданий, текстовых задач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A87EFB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r w:rsidRPr="003F1E3C">
              <w:rPr>
                <w:rFonts w:ascii="Times New Roman" w:hAnsi="Times New Roman" w:cs="Times New Roman"/>
                <w:sz w:val="24"/>
                <w:szCs w:val="24"/>
              </w:rPr>
              <w:t xml:space="preserve">: договариваются о совместной деятельности; приходят к общему решению  </w:t>
            </w:r>
          </w:p>
        </w:tc>
      </w:tr>
      <w:tr w:rsidR="005E21CA" w:rsidRPr="00C35DE7" w:rsidTr="00C81472">
        <w:tc>
          <w:tcPr>
            <w:tcW w:w="597" w:type="dxa"/>
          </w:tcPr>
          <w:p w:rsidR="005E21CA" w:rsidRPr="00C35DE7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36-38</w:t>
            </w:r>
          </w:p>
        </w:tc>
        <w:tc>
          <w:tcPr>
            <w:tcW w:w="962" w:type="dxa"/>
            <w:gridSpan w:val="2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Задачи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на части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51" w:type="dxa"/>
          </w:tcPr>
          <w:p w:rsidR="005E21CA" w:rsidRPr="00821F73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Части некоторой величины, одна или несколько частей</w:t>
            </w: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Находят части некоторой величины или величину, зная её часть; грамотно оформляют решение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Имеют представление об отыскании части целого, целого по его части; знают как решать задачу на нахождение части целого, отражать в письменной форме свои рассуждения, действия</w:t>
            </w:r>
            <w:r w:rsidRPr="003F1E3C">
              <w:rPr>
                <w:rFonts w:ascii="Times New Roman" w:hAnsi="Times New Roman" w:cs="Times New Roman"/>
                <w:sz w:val="24"/>
                <w:szCs w:val="24"/>
              </w:rPr>
              <w:t>, подбирают аргументы соответствующие решению, формулы, правила; излагают информацию в устной и письменной форме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различают способ и результат действия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ориентируются на разнообразие способов решения задач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 контролируют действия партнера, приводят примеры, участвует в групповой деятельности на уроке</w:t>
            </w:r>
          </w:p>
        </w:tc>
      </w:tr>
      <w:tr w:rsidR="005E21CA" w:rsidRPr="00C35DE7" w:rsidTr="00C81472">
        <w:tc>
          <w:tcPr>
            <w:tcW w:w="597" w:type="dxa"/>
          </w:tcPr>
          <w:p w:rsidR="005E21CA" w:rsidRPr="00C35DE7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39-41</w:t>
            </w:r>
          </w:p>
        </w:tc>
        <w:tc>
          <w:tcPr>
            <w:tcW w:w="962" w:type="dxa"/>
            <w:gridSpan w:val="2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Деление с остатком</w:t>
            </w:r>
          </w:p>
        </w:tc>
        <w:tc>
          <w:tcPr>
            <w:tcW w:w="851" w:type="dxa"/>
          </w:tcPr>
          <w:p w:rsidR="005E21CA" w:rsidRPr="00821F73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Деление с остатком, неполное частное, остаток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омпоненты деления с остатком, деление уголком</w:t>
            </w:r>
          </w:p>
        </w:tc>
        <w:tc>
          <w:tcPr>
            <w:tcW w:w="2126" w:type="dxa"/>
          </w:tcPr>
          <w:p w:rsidR="005E21CA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Приводят пример деления с остатком, называют компоненты деления с остатком, выполняют деление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объясняют порядок деления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ешают текстовые задачи на деление с остатком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5E21CA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Имеют представление о делении с остатком, о неполном частном, о четных и нечетных числах; умеют объяснять изученные положения на самостоятельно подобранных примерах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Могут записывать формулой деление с остатком; используют понятие четного и нечетного при </w:t>
            </w:r>
            <w:proofErr w:type="spellStart"/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делении;Решают</w:t>
            </w:r>
            <w:proofErr w:type="spellEnd"/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 занимательные задачи и задачи повышенного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уровня на деление с остатком; выделяют и записывают главное, выстраивают алгоритм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Регулятивные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различают способ и результат действия</w:t>
            </w:r>
          </w:p>
          <w:p w:rsidR="005E21CA" w:rsidRPr="00CF1385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владеют общим приемом решения задачи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:  договариваются о совместной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деятельности, приходят к общему решению</w:t>
            </w:r>
          </w:p>
        </w:tc>
      </w:tr>
      <w:tr w:rsidR="005E21CA" w:rsidRPr="00C35DE7" w:rsidTr="00C81472">
        <w:tc>
          <w:tcPr>
            <w:tcW w:w="597" w:type="dxa"/>
          </w:tcPr>
          <w:p w:rsidR="005E21CA" w:rsidRPr="00C35DE7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42-43</w:t>
            </w:r>
          </w:p>
        </w:tc>
        <w:tc>
          <w:tcPr>
            <w:tcW w:w="962" w:type="dxa"/>
            <w:gridSpan w:val="2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Числовые выражения</w:t>
            </w:r>
          </w:p>
        </w:tc>
        <w:tc>
          <w:tcPr>
            <w:tcW w:w="851" w:type="dxa"/>
          </w:tcPr>
          <w:p w:rsidR="005E21CA" w:rsidRPr="00821F73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Упрощение числовых выражений, порядок действий</w:t>
            </w: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Определяют порядок действий, упрощают числовые выражения, применяя правила и законы арифметических действий, приводят свои примеры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Знают определение буквенного и числового выражения; умеют находить значение числового </w:t>
            </w:r>
            <w:proofErr w:type="spellStart"/>
            <w:proofErr w:type="gramStart"/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выражения.Умеют</w:t>
            </w:r>
            <w:proofErr w:type="spellEnd"/>
            <w:proofErr w:type="gramEnd"/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составлять буквенные и числовые выражения по заданным условиям, способны участвовать в диалоге, отражать свое решение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5E21CA" w:rsidRPr="004A1AE5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8E00F3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4A1AE5">
              <w:rPr>
                <w:rFonts w:ascii="Times New Roman" w:hAnsi="Times New Roman" w:cs="Times New Roman"/>
                <w:sz w:val="24"/>
                <w:szCs w:val="24"/>
              </w:rPr>
              <w:t xml:space="preserve"> оценивают правильность выполнения действия</w:t>
            </w:r>
          </w:p>
          <w:p w:rsidR="005E21CA" w:rsidRPr="004A1AE5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8E00F3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4A1AE5">
              <w:rPr>
                <w:rFonts w:ascii="Times New Roman" w:hAnsi="Times New Roman" w:cs="Times New Roman"/>
                <w:sz w:val="24"/>
                <w:szCs w:val="24"/>
              </w:rPr>
              <w:t xml:space="preserve"> проводят сравнение, классификацию по заданным критериям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8E00F3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r w:rsidRPr="004A1AE5">
              <w:rPr>
                <w:rFonts w:ascii="Times New Roman" w:hAnsi="Times New Roman" w:cs="Times New Roman"/>
                <w:sz w:val="24"/>
                <w:szCs w:val="24"/>
              </w:rPr>
              <w:t>:  контролируют действие партнера при решении задач, участвуют в диалогах</w:t>
            </w:r>
          </w:p>
        </w:tc>
      </w:tr>
      <w:tr w:rsidR="005E21CA" w:rsidRPr="00C35DE7" w:rsidTr="00C81472">
        <w:tc>
          <w:tcPr>
            <w:tcW w:w="597" w:type="dxa"/>
          </w:tcPr>
          <w:p w:rsidR="005E21CA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962" w:type="dxa"/>
            <w:gridSpan w:val="2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Контрольная ра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бота № 2</w:t>
            </w:r>
          </w:p>
        </w:tc>
        <w:tc>
          <w:tcPr>
            <w:tcW w:w="851" w:type="dxa"/>
          </w:tcPr>
          <w:p w:rsidR="005E21CA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Сравнение натуральных чисел, арифметические действия над числами, закон умножения и сложения, упрощение выражений</w:t>
            </w: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Решают текстовые задачи на нахождение двух чисел по их сумме и разности, задачи на части, на применение всех арифметический действий, применяя законы упрощения, вычисляют степень числа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Демонстрируют умения расширять и обобщать знания о числовых выражениях, о законах сложения и умножения, о решении текстовых задач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Могут самостоятельно выбрать рациональный способ решения заданий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gramStart"/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осуществляют  итоговый</w:t>
            </w:r>
            <w:proofErr w:type="gramEnd"/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 и пошаговый контроль по результату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строят речевое высказывание в письменной форме, грамотно оформляя решение</w:t>
            </w:r>
          </w:p>
          <w:p w:rsidR="005E21CA" w:rsidRPr="00663604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:  стремятся к координации различных позиций </w:t>
            </w:r>
          </w:p>
        </w:tc>
      </w:tr>
      <w:tr w:rsidR="005E21CA" w:rsidRPr="00C35DE7" w:rsidTr="00C81472">
        <w:tc>
          <w:tcPr>
            <w:tcW w:w="597" w:type="dxa"/>
          </w:tcPr>
          <w:p w:rsidR="005E21CA" w:rsidRPr="00C35DE7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45-47</w:t>
            </w:r>
          </w:p>
        </w:tc>
        <w:tc>
          <w:tcPr>
            <w:tcW w:w="962" w:type="dxa"/>
            <w:gridSpan w:val="2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контрольной работы.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Задачи на нахождение двух чисел по их сумме и разности</w:t>
            </w:r>
          </w:p>
        </w:tc>
        <w:tc>
          <w:tcPr>
            <w:tcW w:w="851" w:type="dxa"/>
          </w:tcPr>
          <w:p w:rsidR="005E21CA" w:rsidRPr="00821F73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Нахождение двух чисел по их сумме и разности</w:t>
            </w: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Грамотно оформляют работу над задачей, решают текстовые задачи на нахождение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двух чисел по их сумме и разности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Могут объяснить характер своей ошибки, решить подобные задания и придумать свой вариант на данную ошибку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Имеют представление о нахождении двух чисел по их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сумме и разности, способны воспроизводить изученную информацию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Могут решать задачи на нахождение двух чисел по их сумме и разности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5E21CA" w:rsidRPr="00AA1E62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Регулятивные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осуществляют итоговый и пошаговый контроль по результату</w:t>
            </w:r>
          </w:p>
          <w:p w:rsidR="005E21CA" w:rsidRPr="00AA1E62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: проводят сравнение,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классификацию по заданным критериям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: договариваются о совместной деятельности, приходят к общему решению </w:t>
            </w:r>
          </w:p>
        </w:tc>
      </w:tr>
      <w:tr w:rsidR="005E21CA" w:rsidRPr="00C35DE7" w:rsidTr="00C81472">
        <w:tc>
          <w:tcPr>
            <w:tcW w:w="597" w:type="dxa"/>
          </w:tcPr>
          <w:p w:rsidR="005E21CA" w:rsidRPr="00C35DE7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48-49</w:t>
            </w:r>
          </w:p>
        </w:tc>
        <w:tc>
          <w:tcPr>
            <w:tcW w:w="962" w:type="dxa"/>
            <w:gridSpan w:val="2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E21CA" w:rsidRPr="00663604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Занимательные задачи</w:t>
            </w:r>
          </w:p>
        </w:tc>
        <w:tc>
          <w:tcPr>
            <w:tcW w:w="851" w:type="dxa"/>
          </w:tcPr>
          <w:p w:rsidR="005E21CA" w:rsidRPr="00821F73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F1E3C">
              <w:rPr>
                <w:rFonts w:ascii="Times New Roman" w:hAnsi="Times New Roman" w:cs="Times New Roman"/>
                <w:sz w:val="24"/>
                <w:szCs w:val="24"/>
              </w:rPr>
              <w:t>равнение и классификацию по заданиям с критерием</w:t>
            </w:r>
          </w:p>
        </w:tc>
        <w:tc>
          <w:tcPr>
            <w:tcW w:w="2126" w:type="dxa"/>
          </w:tcPr>
          <w:p w:rsidR="005E21CA" w:rsidRPr="00C35DE7" w:rsidRDefault="005E21CA" w:rsidP="00C8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Грамотно оформляют работу над </w:t>
            </w:r>
            <w:proofErr w:type="spellStart"/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задачей,</w:t>
            </w:r>
            <w:r w:rsidRPr="00A87EFB">
              <w:rPr>
                <w:rFonts w:ascii="Times New Roman" w:hAnsi="Times New Roman" w:cs="Times New Roman"/>
                <w:sz w:val="24"/>
                <w:szCs w:val="24"/>
              </w:rPr>
              <w:t>решают</w:t>
            </w:r>
            <w:proofErr w:type="spellEnd"/>
            <w:r w:rsidRPr="00A87EFB">
              <w:rPr>
                <w:rFonts w:ascii="Times New Roman" w:hAnsi="Times New Roman" w:cs="Times New Roman"/>
                <w:sz w:val="24"/>
                <w:szCs w:val="24"/>
              </w:rPr>
              <w:t xml:space="preserve"> текстовые задачи, уравнения, определяют алгоритм решения задач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5E21CA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Умеют решать текстовые задачи занимательного характера на умножение и деление; делают самостоятельную подборку задач, используя дополнительную литературу, Интернет</w:t>
            </w:r>
          </w:p>
          <w:p w:rsidR="005E21CA" w:rsidRPr="00BF2E71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BF2E7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Умеют самостоятельно действовать в ситуации неопределённости при решении актуальных для них проблем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. 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5E21CA" w:rsidRPr="003F1E3C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A87EFB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3F1E3C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осуществляют итоговый и пошаговый контроль по результату</w:t>
            </w:r>
          </w:p>
          <w:p w:rsidR="005E21CA" w:rsidRPr="003F1E3C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A87EFB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3F1E3C">
              <w:rPr>
                <w:rFonts w:ascii="Times New Roman" w:hAnsi="Times New Roman" w:cs="Times New Roman"/>
                <w:sz w:val="24"/>
                <w:szCs w:val="24"/>
              </w:rPr>
              <w:t xml:space="preserve"> проводят сравнение и классификацию по заданиям с критерием; делают подборку заданий, текстовых задач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A87EFB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3F1E3C">
              <w:rPr>
                <w:rFonts w:ascii="Times New Roman" w:hAnsi="Times New Roman" w:cs="Times New Roman"/>
                <w:sz w:val="24"/>
                <w:szCs w:val="24"/>
              </w:rPr>
              <w:t xml:space="preserve"> договариваются о совместной деятельности; приходят к общему решению  </w:t>
            </w:r>
          </w:p>
        </w:tc>
      </w:tr>
      <w:tr w:rsidR="005E21CA" w:rsidRPr="00C35DE7" w:rsidTr="00C81472">
        <w:tc>
          <w:tcPr>
            <w:tcW w:w="15877" w:type="dxa"/>
            <w:gridSpan w:val="9"/>
          </w:tcPr>
          <w:p w:rsidR="005E21CA" w:rsidRPr="00821F73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F73">
              <w:rPr>
                <w:rFonts w:ascii="Times New Roman" w:hAnsi="Times New Roman" w:cs="Times New Roman"/>
                <w:b/>
                <w:sz w:val="24"/>
                <w:szCs w:val="24"/>
              </w:rPr>
              <w:t>ИЗМЕРЕНИЕ ВЕЛИЧИН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 Ч</w:t>
            </w:r>
            <w:r w:rsidRPr="00821F73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5E21CA" w:rsidRPr="00C35DE7" w:rsidTr="00C81472">
        <w:tc>
          <w:tcPr>
            <w:tcW w:w="597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50-51</w:t>
            </w:r>
          </w:p>
        </w:tc>
        <w:tc>
          <w:tcPr>
            <w:tcW w:w="962" w:type="dxa"/>
            <w:gridSpan w:val="2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рямая.Луч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О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трезок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5E21CA" w:rsidRPr="00821F73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Отрезок, луч, начало луча, обозначение прямых, пересечение прямых, параллельность, равные отрезки</w:t>
            </w: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Строят прямую, луч, отрезок по двум точкам, строят равные отрезки, сравнивают отрезки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Имеют представление об отрезке, луче, прямой, их обозначении, о пересечении и параллельности прямых; умеют работать по заданному алгоритму, доказывать правильность решения с помощью алгоритмов; умеют строить прямую, параллельную данной и пересекающую её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учитывают правило в планировании контроле способа решения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используют поиск необходимой информации для выполнения учебных задач с использованием учебной литературы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Коммуникативные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 учитывают разные мнения и стремятся к координации различных позиций в сотрудничестве</w:t>
            </w:r>
          </w:p>
        </w:tc>
      </w:tr>
      <w:tr w:rsidR="005E21CA" w:rsidRPr="00C35DE7" w:rsidTr="00C81472">
        <w:tc>
          <w:tcPr>
            <w:tcW w:w="597" w:type="dxa"/>
          </w:tcPr>
          <w:p w:rsidR="005E21CA" w:rsidRPr="00C35DE7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52-53</w:t>
            </w:r>
          </w:p>
        </w:tc>
        <w:tc>
          <w:tcPr>
            <w:tcW w:w="962" w:type="dxa"/>
            <w:gridSpan w:val="2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Измерение отрезков</w:t>
            </w:r>
          </w:p>
        </w:tc>
        <w:tc>
          <w:tcPr>
            <w:tcW w:w="851" w:type="dxa"/>
          </w:tcPr>
          <w:p w:rsidR="005E21CA" w:rsidRPr="00821F73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Единицы измерения длины, расстояние между точками, округление приближенного значения длины отрезка</w:t>
            </w: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Строят отрезки равной длины и различной с помощью циркуля, линейки, определяют расстояние между двумя точками, приводят примеры из жизни, проводят сравнительный анализ понятий; откладывают на луче отрезки заданной величины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находят неизвестные части отрезка, объясняют как измерить длину отрезка с недостатком, с избытком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5E21CA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Могут сравнивать отрезки, измерять их длины; умеют правильно оформлять работу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Могут строить отрезки заданной длины, измерять отрезки с недостатком, с избытком, а также округлять величину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Могут работать с данными геометрическими фигурами, находить равные отрезки; отражать в письменной форме результат своей деятельности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5E21CA" w:rsidRDefault="005E21CA" w:rsidP="00C8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6F5C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0C51AB">
              <w:rPr>
                <w:rFonts w:ascii="Times New Roman" w:hAnsi="Times New Roman" w:cs="Times New Roman"/>
                <w:sz w:val="24"/>
                <w:szCs w:val="24"/>
              </w:rPr>
              <w:t xml:space="preserve"> учитывают правило в планировании и контроле способа решения</w:t>
            </w:r>
          </w:p>
          <w:p w:rsidR="005E21CA" w:rsidRPr="000C51AB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186F5C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0C51AB">
              <w:rPr>
                <w:rFonts w:ascii="Times New Roman" w:hAnsi="Times New Roman" w:cs="Times New Roman"/>
                <w:sz w:val="24"/>
                <w:szCs w:val="24"/>
              </w:rPr>
              <w:t xml:space="preserve"> используют поиск необходимой информации для выполнения учебных задач с использованием учебной литературы</w:t>
            </w:r>
          </w:p>
          <w:p w:rsidR="005E21CA" w:rsidRPr="000C51AB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186F5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0C51AB">
              <w:rPr>
                <w:rFonts w:ascii="Times New Roman" w:hAnsi="Times New Roman" w:cs="Times New Roman"/>
                <w:sz w:val="24"/>
                <w:szCs w:val="24"/>
              </w:rPr>
              <w:t xml:space="preserve">  учитывают разные мнения и стремятся к координации различных позиций в сотрудничестве</w:t>
            </w:r>
          </w:p>
        </w:tc>
      </w:tr>
      <w:tr w:rsidR="005E21CA" w:rsidRPr="00C35DE7" w:rsidTr="00C81472">
        <w:tc>
          <w:tcPr>
            <w:tcW w:w="597" w:type="dxa"/>
          </w:tcPr>
          <w:p w:rsidR="005E21CA" w:rsidRPr="00C35DE7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54-55</w:t>
            </w:r>
          </w:p>
        </w:tc>
        <w:tc>
          <w:tcPr>
            <w:tcW w:w="962" w:type="dxa"/>
            <w:gridSpan w:val="2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Метрические единицы длины</w:t>
            </w:r>
          </w:p>
        </w:tc>
        <w:tc>
          <w:tcPr>
            <w:tcW w:w="851" w:type="dxa"/>
          </w:tcPr>
          <w:p w:rsidR="005E21CA" w:rsidRPr="00821F73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Доли метра, дециметр, сантиметр, миллиметр, километр, микроны, микромикроны</w:t>
            </w: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Называют основные единицы измерения, выполняют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преобразования по образцу, переводят величины из одной единицы в другую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Имеют представление о переводе величин из одной в другую единицу измерения; способны воспринимать устную речь, могут работать с чертежными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инструментами;  приводят примеры, подбирают аргументы, формулируют выводы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Регулятивные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вносят необходимые коррективы в действие после его завершения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Познавательные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владеют общим приемом решения задач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 договариваются о совместной деятельности, приходят к общему решению</w:t>
            </w:r>
          </w:p>
        </w:tc>
      </w:tr>
      <w:tr w:rsidR="005E21CA" w:rsidRPr="00C35DE7" w:rsidTr="00C81472">
        <w:tc>
          <w:tcPr>
            <w:tcW w:w="597" w:type="dxa"/>
          </w:tcPr>
          <w:p w:rsidR="005E21CA" w:rsidRPr="00C35DE7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56-57</w:t>
            </w:r>
          </w:p>
        </w:tc>
        <w:tc>
          <w:tcPr>
            <w:tcW w:w="962" w:type="dxa"/>
            <w:gridSpan w:val="2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Представление натуральных чисел на координатном луче</w:t>
            </w:r>
          </w:p>
        </w:tc>
        <w:tc>
          <w:tcPr>
            <w:tcW w:w="851" w:type="dxa"/>
          </w:tcPr>
          <w:p w:rsidR="005E21CA" w:rsidRPr="00821F73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Координатный луч, начало отсчета, единичный отрезок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координат точки, «смещение на»</w:t>
            </w: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Дают определение единичного отрезка, сравнивают натуральные числа при помощи координатного луча, определяют координаты точки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отмечают точки на луче с заданным единичным отрезком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Имеют представление о координатном луче, о начале отсчета, о единичном отрезке; умеют работать по заданному алгоритму, выполнять и оформлять текстовые задачи; могут записывать координаты точек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Могут изображать на координатном луче числа, складывать и вычитать с помощью координатного луча; сопоставлять предмет и окружающий мир, приводить свои примеры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различают способ и результат действия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ориентируются на разнообразие способов решения задач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 контролируют действия партнера</w:t>
            </w:r>
          </w:p>
        </w:tc>
      </w:tr>
      <w:tr w:rsidR="005E21CA" w:rsidRPr="00C35DE7" w:rsidTr="00C81472">
        <w:tc>
          <w:tcPr>
            <w:tcW w:w="597" w:type="dxa"/>
          </w:tcPr>
          <w:p w:rsidR="005E21CA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962" w:type="dxa"/>
            <w:gridSpan w:val="2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Контрольная ра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бота № 3</w:t>
            </w:r>
          </w:p>
        </w:tc>
        <w:tc>
          <w:tcPr>
            <w:tcW w:w="851" w:type="dxa"/>
          </w:tcPr>
          <w:p w:rsidR="005E21CA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Координатный луч, начало отсчета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изображение чисел на координатном луче; метрические единицы длины.</w:t>
            </w: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пределяют координаты точки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отмечают точки на луче с заданным единичным отрезком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Могут изображать на координатном луче числа, складывать и вычитать с помощью координатного луча;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переводят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 величин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 из одной в другую единицу измерения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gramStart"/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осуществляют  итоговый</w:t>
            </w:r>
            <w:proofErr w:type="gramEnd"/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 и пошаговый контроль по результату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строят речевое высказывание в письменной форме, грамотно оформляя решение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:  стремятся к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координации различных позиций</w:t>
            </w:r>
          </w:p>
        </w:tc>
      </w:tr>
      <w:tr w:rsidR="005E21CA" w:rsidRPr="00C35DE7" w:rsidTr="00C81472">
        <w:tc>
          <w:tcPr>
            <w:tcW w:w="597" w:type="dxa"/>
          </w:tcPr>
          <w:p w:rsidR="005E21CA" w:rsidRPr="00C35DE7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59</w:t>
            </w:r>
          </w:p>
        </w:tc>
        <w:tc>
          <w:tcPr>
            <w:tcW w:w="962" w:type="dxa"/>
            <w:gridSpan w:val="2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контрольной работы.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Окружность и круг. Сфера и шар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851" w:type="dxa"/>
          </w:tcPr>
          <w:p w:rsidR="005E21CA" w:rsidRPr="00821F73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F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Окружность, круг, дуга, радиус, диаметр, хорда, свойство диаметров, формулы радиуса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Сфера, шар, радиус, диаметр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Различают окружность, круг, дают определение, приводят </w:t>
            </w:r>
            <w:proofErr w:type="spellStart"/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примерыиз</w:t>
            </w:r>
            <w:proofErr w:type="spellEnd"/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 жизни, имеющих форму шара и сферы, дают определение радиуса и диаметра; строят точки, принадлежащие и не принадлежащие шару, сфере, окружности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Имеют представление об окружности и круге, дуге, радиусе, диаметре; умеют добывать информацию по заданной теме в источниках различного типа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Могут решать задачи на сравнение площадей двух кругов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Могут решать задачи на построение шара, круга заданного радиуса, диаметра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Могут с помощью циркуля и линейки изображать сложные рисунки, состоящие из окружностей разных радиусов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оценивают правильность выполнения действия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строят речевое высказывание в устной и письменной форме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: контролируют действия партнера, участвуют в дискуссии   </w:t>
            </w:r>
          </w:p>
        </w:tc>
      </w:tr>
      <w:tr w:rsidR="005E21CA" w:rsidRPr="00C35DE7" w:rsidTr="00C81472">
        <w:trPr>
          <w:trHeight w:val="966"/>
        </w:trPr>
        <w:tc>
          <w:tcPr>
            <w:tcW w:w="597" w:type="dxa"/>
          </w:tcPr>
          <w:p w:rsidR="005E21CA" w:rsidRPr="00C35DE7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60-61</w:t>
            </w:r>
          </w:p>
        </w:tc>
        <w:tc>
          <w:tcPr>
            <w:tcW w:w="962" w:type="dxa"/>
            <w:gridSpan w:val="2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Углы. Измерение углов</w:t>
            </w:r>
          </w:p>
        </w:tc>
        <w:tc>
          <w:tcPr>
            <w:tcW w:w="851" w:type="dxa"/>
          </w:tcPr>
          <w:p w:rsidR="005E21CA" w:rsidRPr="00821F73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5E21CA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Угол, вершина угла, стороны угла, равные углы, развернутый угол, смежные углы, прямой, острый, тупой угол, перпендикулярные прямые, биссектриса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E21CA" w:rsidRPr="000C51AB" w:rsidRDefault="005E21CA" w:rsidP="00C81472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Единицы измерения углов, транспортир, дуга, радиус, диаметр, формула радиуса</w:t>
            </w: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Дают определение элементам угла, </w:t>
            </w:r>
            <w:proofErr w:type="gramStart"/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биссектрисе,  на</w:t>
            </w:r>
            <w:proofErr w:type="gramEnd"/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 чертежах находят острые, прямые и тупые углы, строят углы с помощью транспортира, выполняют сложение и вычитание углов по образцу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Строят прямые, лучи, отрезки, углы, находят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величины отрезков, углов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Имеют представление об измерении углов, знают определение элементов угла, биссектрисы; определяют вид угла, находят его величину с помощью транспортира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Решают задачи на нахождение величины угла, формулируют свойство смежных углов,</w:t>
            </w:r>
          </w:p>
          <w:p w:rsidR="005E21CA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Делают </w:t>
            </w:r>
            <w:proofErr w:type="gramStart"/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выводы,  результаты</w:t>
            </w:r>
            <w:proofErr w:type="gramEnd"/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 своих вычислений формулируют в письменной и устной форме, правильно оформляют решение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Демонстрируют практические и теоретические знания о преобразовании выражений,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используя математические термины, привод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ят примеры.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5E21CA" w:rsidRPr="007F7993" w:rsidRDefault="005E21CA" w:rsidP="00C8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6F5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Регулятивные</w:t>
            </w:r>
            <w:r w:rsidRPr="007F7993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gramStart"/>
            <w:r w:rsidRPr="007F7993">
              <w:rPr>
                <w:rFonts w:ascii="Times New Roman" w:hAnsi="Times New Roman" w:cs="Times New Roman"/>
                <w:sz w:val="24"/>
                <w:szCs w:val="24"/>
              </w:rPr>
              <w:t>оцени-</w:t>
            </w:r>
            <w:proofErr w:type="spellStart"/>
            <w:r w:rsidRPr="007F7993">
              <w:rPr>
                <w:rFonts w:ascii="Times New Roman" w:hAnsi="Times New Roman" w:cs="Times New Roman"/>
                <w:sz w:val="24"/>
                <w:szCs w:val="24"/>
              </w:rPr>
              <w:t>вают</w:t>
            </w:r>
            <w:proofErr w:type="spellEnd"/>
            <w:proofErr w:type="gramEnd"/>
            <w:r w:rsidRPr="007F7993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правильность вы-</w:t>
            </w:r>
            <w:proofErr w:type="spellStart"/>
            <w:r w:rsidRPr="007F7993">
              <w:rPr>
                <w:rFonts w:ascii="Times New Roman" w:hAnsi="Times New Roman" w:cs="Times New Roman"/>
                <w:sz w:val="24"/>
                <w:szCs w:val="24"/>
              </w:rPr>
              <w:t>полнения</w:t>
            </w:r>
            <w:proofErr w:type="spellEnd"/>
            <w:r w:rsidRPr="007F7993">
              <w:rPr>
                <w:rFonts w:ascii="Times New Roman" w:hAnsi="Times New Roman" w:cs="Times New Roman"/>
                <w:sz w:val="24"/>
                <w:szCs w:val="24"/>
              </w:rPr>
              <w:t xml:space="preserve"> действия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осуществляют итоговый и пошаговый контроль по результату</w:t>
            </w:r>
          </w:p>
          <w:p w:rsidR="005E21CA" w:rsidRPr="007F7993" w:rsidRDefault="005E21CA" w:rsidP="00C8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6F5C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7F7993">
              <w:rPr>
                <w:rFonts w:ascii="Times New Roman" w:hAnsi="Times New Roman" w:cs="Times New Roman"/>
                <w:sz w:val="24"/>
                <w:szCs w:val="24"/>
              </w:rPr>
              <w:t xml:space="preserve"> строят речевое высказывание в устной и письменной форме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проводят сравнение, классификацию по заданным критериям</w:t>
            </w:r>
          </w:p>
          <w:p w:rsidR="005E21CA" w:rsidRPr="007F7993" w:rsidRDefault="005E21CA" w:rsidP="00C8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6F5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7F7993">
              <w:rPr>
                <w:rFonts w:ascii="Times New Roman" w:hAnsi="Times New Roman" w:cs="Times New Roman"/>
                <w:sz w:val="24"/>
                <w:szCs w:val="24"/>
              </w:rPr>
              <w:t xml:space="preserve"> контролируют </w:t>
            </w:r>
            <w:proofErr w:type="spellStart"/>
            <w:r w:rsidRPr="007F7993">
              <w:rPr>
                <w:rFonts w:ascii="Times New Roman" w:hAnsi="Times New Roman" w:cs="Times New Roman"/>
                <w:sz w:val="24"/>
                <w:szCs w:val="24"/>
              </w:rPr>
              <w:t>дей-ствия</w:t>
            </w:r>
            <w:proofErr w:type="spellEnd"/>
            <w:r w:rsidRPr="007F7993">
              <w:rPr>
                <w:rFonts w:ascii="Times New Roman" w:hAnsi="Times New Roman" w:cs="Times New Roman"/>
                <w:sz w:val="24"/>
                <w:szCs w:val="24"/>
              </w:rPr>
              <w:t xml:space="preserve"> партнера, участвуют в дискуссии   </w:t>
            </w:r>
          </w:p>
        </w:tc>
      </w:tr>
      <w:tr w:rsidR="005E21CA" w:rsidRPr="00C35DE7" w:rsidTr="00C81472">
        <w:tc>
          <w:tcPr>
            <w:tcW w:w="597" w:type="dxa"/>
          </w:tcPr>
          <w:p w:rsidR="005E21CA" w:rsidRPr="00C35DE7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62</w:t>
            </w:r>
          </w:p>
        </w:tc>
        <w:tc>
          <w:tcPr>
            <w:tcW w:w="962" w:type="dxa"/>
            <w:gridSpan w:val="2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Треугольники</w:t>
            </w:r>
          </w:p>
        </w:tc>
        <w:tc>
          <w:tcPr>
            <w:tcW w:w="851" w:type="dxa"/>
          </w:tcPr>
          <w:p w:rsidR="005E21CA" w:rsidRPr="00821F73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Треугольник, вершины треугольника, углы, стороны треугольника; периметр, остроугольный, тупоугольный и прямоугольный треугольник</w:t>
            </w: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Определяют виды треугольников, находят периметр треугольника, строят треугольники разных видов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Имеют представление об угольнике, о различных видах треугольников; воспринимают устную речь, выполняют построения; решают задачи на нахождение площади и периметра треугольника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Могут работать с чертежными инструментами, читать чертежи, называть элементы фигур и определять вид треугольника; могут при решении задач сформулировать теорему о сумме углов в треугольнике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вносят необходимые коррективы в действие после его завершения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владеют общим приемом решения задач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 договариваются о совместной деятельности, приходят к общему решению</w:t>
            </w:r>
          </w:p>
        </w:tc>
      </w:tr>
      <w:tr w:rsidR="005E21CA" w:rsidRPr="00C35DE7" w:rsidTr="00C81472">
        <w:tc>
          <w:tcPr>
            <w:tcW w:w="597" w:type="dxa"/>
          </w:tcPr>
          <w:p w:rsidR="005E21CA" w:rsidRPr="00C35DE7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962" w:type="dxa"/>
            <w:gridSpan w:val="2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Виды треугольников</w:t>
            </w:r>
          </w:p>
        </w:tc>
        <w:tc>
          <w:tcPr>
            <w:tcW w:w="851" w:type="dxa"/>
          </w:tcPr>
          <w:p w:rsidR="005E21CA" w:rsidRPr="00821F73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F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5E21CA" w:rsidRPr="007F7993" w:rsidRDefault="005E21CA" w:rsidP="00C8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7993">
              <w:rPr>
                <w:rFonts w:ascii="Times New Roman" w:hAnsi="Times New Roman" w:cs="Times New Roman"/>
                <w:sz w:val="24"/>
                <w:szCs w:val="24"/>
              </w:rPr>
              <w:t>Треугольник, вершины треугольника, углы, стороны треугольника; периметр, остроугольный, тупоугольный и прямоугольный треугольник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Определяют виды треугольников, находят периметр треугольника, строят треугольники разных видов, измеряют углы и находят сумму углов треугольника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5E21CA" w:rsidRPr="007F7993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7F7993">
              <w:rPr>
                <w:rFonts w:ascii="Times New Roman" w:hAnsi="Times New Roman" w:cs="Times New Roman"/>
                <w:sz w:val="24"/>
                <w:szCs w:val="24"/>
              </w:rPr>
              <w:t>Имеют представление об угольнике, о различных видах треугольников; воспринимают устную речь, выполняют построения; решают задачи на нахождение площади и периметра треугольника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7F7993">
              <w:rPr>
                <w:rFonts w:ascii="Times New Roman" w:hAnsi="Times New Roman" w:cs="Times New Roman"/>
                <w:sz w:val="24"/>
                <w:szCs w:val="24"/>
              </w:rPr>
              <w:t>Могут работать с чертежными инструментами, читать чертежи, называть элементы фигур и определять вид треугольника; могут при решении задач сформулировать теорему о сумме углов в треугольнике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5E21CA" w:rsidRPr="007F7993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186F5C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r w:rsidRPr="007F7993">
              <w:rPr>
                <w:rFonts w:ascii="Times New Roman" w:hAnsi="Times New Roman" w:cs="Times New Roman"/>
                <w:sz w:val="24"/>
                <w:szCs w:val="24"/>
              </w:rPr>
              <w:t>: вносят необходимые коррективы в действие после его завершения</w:t>
            </w:r>
          </w:p>
          <w:p w:rsidR="005E21CA" w:rsidRPr="007F7993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186F5C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7F7993">
              <w:rPr>
                <w:rFonts w:ascii="Times New Roman" w:hAnsi="Times New Roman" w:cs="Times New Roman"/>
                <w:sz w:val="24"/>
                <w:szCs w:val="24"/>
              </w:rPr>
              <w:t xml:space="preserve"> владеют общим приемом решения задач</w:t>
            </w:r>
          </w:p>
          <w:p w:rsidR="005E21CA" w:rsidRPr="007F7993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86F5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7F7993">
              <w:rPr>
                <w:rFonts w:ascii="Times New Roman" w:hAnsi="Times New Roman" w:cs="Times New Roman"/>
                <w:sz w:val="24"/>
                <w:szCs w:val="24"/>
              </w:rPr>
              <w:t xml:space="preserve">  договариваются</w:t>
            </w:r>
            <w:proofErr w:type="gramEnd"/>
            <w:r w:rsidRPr="007F7993">
              <w:rPr>
                <w:rFonts w:ascii="Times New Roman" w:hAnsi="Times New Roman" w:cs="Times New Roman"/>
                <w:sz w:val="24"/>
                <w:szCs w:val="24"/>
              </w:rPr>
              <w:t xml:space="preserve"> о совместной деятельности, приходят к общему решению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21CA" w:rsidRPr="00C35DE7" w:rsidTr="00C81472">
        <w:tc>
          <w:tcPr>
            <w:tcW w:w="597" w:type="dxa"/>
          </w:tcPr>
          <w:p w:rsidR="005E21CA" w:rsidRPr="00C35DE7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64-65</w:t>
            </w:r>
          </w:p>
        </w:tc>
        <w:tc>
          <w:tcPr>
            <w:tcW w:w="962" w:type="dxa"/>
            <w:gridSpan w:val="2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Четырё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хугольни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spellEnd"/>
          </w:p>
        </w:tc>
        <w:tc>
          <w:tcPr>
            <w:tcW w:w="851" w:type="dxa"/>
          </w:tcPr>
          <w:p w:rsidR="005E21CA" w:rsidRPr="00821F73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Четырехугольник, вершина, сторона и угол четырехугольника, периметр, площадь,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основание, высота, ромб, квадрат, диагональ</w:t>
            </w: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Строят прямоугольники,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квадраты,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находят периметр,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площадь по формулам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Имеют представление о четырехугольниках, элементах четырехугольника, о периметре и площади как сумме площадей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Знают виды четырехугольников, равных фигур, могут выделять и записывать главное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F7993">
              <w:rPr>
                <w:rFonts w:ascii="Times New Roman" w:hAnsi="Times New Roman" w:cs="Times New Roman"/>
                <w:sz w:val="24"/>
                <w:szCs w:val="24"/>
              </w:rPr>
              <w:t>Могут выполнить необходимые измерения, устанавливать зависимость изменения периметра от длины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F7993">
              <w:rPr>
                <w:rFonts w:ascii="Times New Roman" w:hAnsi="Times New Roman" w:cs="Times New Roman"/>
                <w:sz w:val="24"/>
                <w:szCs w:val="24"/>
              </w:rPr>
              <w:t>найти периметр, площадь прямоугольника, квадрата, указать диагонали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Регулятивные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различают способы и результат действий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Познавательные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владеют общим способом решения задачи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: договариваются о совместной деятельности, приходят к общему решению </w:t>
            </w:r>
          </w:p>
        </w:tc>
      </w:tr>
      <w:tr w:rsidR="005E21CA" w:rsidRPr="00C35DE7" w:rsidTr="00C81472">
        <w:tc>
          <w:tcPr>
            <w:tcW w:w="597" w:type="dxa"/>
          </w:tcPr>
          <w:p w:rsidR="005E21CA" w:rsidRPr="00C35DE7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66-67</w:t>
            </w:r>
          </w:p>
        </w:tc>
        <w:tc>
          <w:tcPr>
            <w:tcW w:w="962" w:type="dxa"/>
            <w:gridSpan w:val="2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Площадь прямоугольника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Единицы площади.</w:t>
            </w:r>
          </w:p>
        </w:tc>
        <w:tc>
          <w:tcPr>
            <w:tcW w:w="851" w:type="dxa"/>
          </w:tcPr>
          <w:p w:rsidR="005E21CA" w:rsidRPr="00821F73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Квадратные единицы измерения, площадь, равные части</w:t>
            </w: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Определяют площадь прямоугольника и квадрата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находят сумму именованных величин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Имеют представление о площади, о единицах измерения; 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Могут находить площадь квадрата и прямоугольника, устанавливать взаимосвязь между величинами, решают текстовые задачи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учитывают правило в планировании и контроле способа решения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ориентируются на разнообразие способов решения задачи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 учитывают разные мнения и стремятся к координации различных позиций</w:t>
            </w:r>
          </w:p>
        </w:tc>
      </w:tr>
      <w:tr w:rsidR="005E21CA" w:rsidRPr="00C35DE7" w:rsidTr="00C81472">
        <w:tc>
          <w:tcPr>
            <w:tcW w:w="597" w:type="dxa"/>
          </w:tcPr>
          <w:p w:rsidR="005E21CA" w:rsidRPr="00C35DE7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68-69</w:t>
            </w:r>
          </w:p>
        </w:tc>
        <w:tc>
          <w:tcPr>
            <w:tcW w:w="962" w:type="dxa"/>
            <w:gridSpan w:val="2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Прямоугольный параллелепипед</w:t>
            </w:r>
          </w:p>
        </w:tc>
        <w:tc>
          <w:tcPr>
            <w:tcW w:w="851" w:type="dxa"/>
          </w:tcPr>
          <w:p w:rsidR="005E21CA" w:rsidRPr="00821F73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5E21CA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Прямоугольный параллелепипед, грань, ребро, основание, высота, длина, ширина, развертка, куб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Треугольник, четырехугольник, параллелепипед, куб, площадь, единицы измерения площади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Определяют у прямоугольного параллелепипеда грани, ребра, вершины, находят площадь поверхности прямоугольного параллелепипеда и куба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Знают элементы прямоугольного параллелепипеда, могут построить развертку куба, прямоугольного параллелепипеда с помощью карандаша и линейки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Находят элементы куба, параллелепипеда,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оотносят геометрическую фигуру с предметами из жизни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Демонстрируют теоретические и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практические знания о периметре, площади фигур; 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выбирают рациональный способ решения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Регулятивные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вносят необходимые коррективы в действие после его завершения с учетом сделанных ошибок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строят речевое высказывание в устной и письменной форме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проводят сравнение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классификацию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определенным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критериям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 контролируют действия партнера</w:t>
            </w:r>
          </w:p>
        </w:tc>
      </w:tr>
      <w:tr w:rsidR="005E21CA" w:rsidRPr="00C35DE7" w:rsidTr="00C81472">
        <w:tc>
          <w:tcPr>
            <w:tcW w:w="597" w:type="dxa"/>
          </w:tcPr>
          <w:p w:rsidR="005E21CA" w:rsidRPr="00C35DE7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70-71</w:t>
            </w:r>
          </w:p>
        </w:tc>
        <w:tc>
          <w:tcPr>
            <w:tcW w:w="962" w:type="dxa"/>
            <w:gridSpan w:val="2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Объем прямоугольного параллелепипеда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Единицы объёма.</w:t>
            </w:r>
          </w:p>
        </w:tc>
        <w:tc>
          <w:tcPr>
            <w:tcW w:w="851" w:type="dxa"/>
          </w:tcPr>
          <w:p w:rsidR="005E21CA" w:rsidRPr="00821F73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Объем, единицы измерения объема, длина, площадь,</w:t>
            </w: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Формулируют определение куба, параллелепипеда, правило нахождения объема и площади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находят измерения параллелепипеда, куба; решают текстовые задачи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Имеют представление об объеме прямоугольного параллелепипеда, куба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работают с единицами измерения, отбирают необходимую информацию для решения учебной задачи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Могут найти объем по формуле, умеют участвовать в диалоге, отстаивать, аргументировать свою точку зрения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различают способы и результат действия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ориентируются на разнообразие способов решения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 контролируют действия партнера, участвуют в дискуссиях</w:t>
            </w:r>
          </w:p>
        </w:tc>
      </w:tr>
      <w:tr w:rsidR="005E21CA" w:rsidRPr="00C35DE7" w:rsidTr="00C81472">
        <w:trPr>
          <w:trHeight w:val="942"/>
        </w:trPr>
        <w:tc>
          <w:tcPr>
            <w:tcW w:w="597" w:type="dxa"/>
          </w:tcPr>
          <w:p w:rsidR="005E21CA" w:rsidRPr="00C35DE7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962" w:type="dxa"/>
            <w:gridSpan w:val="2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Единицы массы</w:t>
            </w:r>
          </w:p>
        </w:tc>
        <w:tc>
          <w:tcPr>
            <w:tcW w:w="851" w:type="dxa"/>
          </w:tcPr>
          <w:p w:rsidR="005E21CA" w:rsidRPr="00821F73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F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Единицы массы, грамм, килограмм, тонна, центнер</w:t>
            </w: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Устанавливают взаимосвязь между единицами массы; выполняют сложение и вычитание именованных чисел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Имеют представление о единицах измерения массы; могут дать оценку информации, фактам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Умеют переводить одни единицы измерения в другие, выполнять действия над именованными величинами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различают способ и результат действия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владеют общим приемом решения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:  договариваются о совместной деятельности, приходят к общему результату, поправляя ошибки партнера </w:t>
            </w:r>
          </w:p>
        </w:tc>
      </w:tr>
      <w:tr w:rsidR="005E21CA" w:rsidRPr="00C35DE7" w:rsidTr="00C81472">
        <w:tc>
          <w:tcPr>
            <w:tcW w:w="597" w:type="dxa"/>
          </w:tcPr>
          <w:p w:rsidR="005E21CA" w:rsidRPr="00C35DE7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962" w:type="dxa"/>
            <w:gridSpan w:val="2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Единицы времени</w:t>
            </w:r>
          </w:p>
        </w:tc>
        <w:tc>
          <w:tcPr>
            <w:tcW w:w="851" w:type="dxa"/>
          </w:tcPr>
          <w:p w:rsidR="005E21CA" w:rsidRPr="00821F73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F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Единицы времени, минута, секунда, час, неделя</w:t>
            </w: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Устанавливают взаимосвязь между единицами времени; выполняют сложение и вычитание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именованных чисел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Имеют представление о единицах измерения времени, могут дать оценку информации, фактам, определить их актуальность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Умеют переводить одни единицы измерения времени в другие;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выполнять действия над именованными величинами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Регулятивные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учитывают правило в планировании и контроле способов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: используют поиск необходимой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информации для выполнения учебных заданий с использованием учебной литературы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 учитывают разные мнения и приходят к одному решению, участвуют в дискуссиях</w:t>
            </w:r>
          </w:p>
        </w:tc>
      </w:tr>
      <w:tr w:rsidR="005E21CA" w:rsidRPr="00C35DE7" w:rsidTr="00C81472">
        <w:tc>
          <w:tcPr>
            <w:tcW w:w="597" w:type="dxa"/>
          </w:tcPr>
          <w:p w:rsidR="005E21CA" w:rsidRPr="00C35DE7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74</w:t>
            </w:r>
          </w:p>
        </w:tc>
        <w:tc>
          <w:tcPr>
            <w:tcW w:w="962" w:type="dxa"/>
            <w:gridSpan w:val="2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Задачи на движение</w:t>
            </w:r>
          </w:p>
        </w:tc>
        <w:tc>
          <w:tcPr>
            <w:tcW w:w="851" w:type="dxa"/>
          </w:tcPr>
          <w:p w:rsidR="005E21CA" w:rsidRPr="00821F73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F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Путь, скорость, время, движение по реке, против течения</w:t>
            </w: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Формулируют понятие скорости удаления, грамотно оформляют решение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Имеют представление о величинах: путь, время, скорость; заполнять и оформлять таблицы, делать чертежи, рисунки, необходимые для решения задач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Могут находить одну величину через две другие; имеют представление движения по течению реки и против, в стоячей воде; способны участвовать в диалоге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оценивают правильность выполнения действий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: проводят сравнение и классификацию по заданным критериям 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 контролируют действия партнера</w:t>
            </w:r>
          </w:p>
        </w:tc>
      </w:tr>
      <w:tr w:rsidR="005E21CA" w:rsidRPr="00C35DE7" w:rsidTr="00C81472">
        <w:tc>
          <w:tcPr>
            <w:tcW w:w="597" w:type="dxa"/>
          </w:tcPr>
          <w:p w:rsidR="005E21CA" w:rsidRPr="00C35DE7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962" w:type="dxa"/>
            <w:gridSpan w:val="2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Задачи на движение</w:t>
            </w:r>
          </w:p>
        </w:tc>
        <w:tc>
          <w:tcPr>
            <w:tcW w:w="851" w:type="dxa"/>
          </w:tcPr>
          <w:p w:rsidR="005E21CA" w:rsidRPr="00821F73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F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Скорость сближения, путь, время, единицы измерения</w:t>
            </w: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Формулируют понятие скорости сближения, грамотно оформляют решение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Знают, как решать задачи на движение по суше, по реке; работают по алгоритму и приводят свои примеры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Умеют решать задачи на скорость сближения и удаления; самостоятельно подбирают конкретные примеры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оценивают правильность выполнения действий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: проводят сравнение и классификацию по заданным критериям 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 контролируют действия партнера</w:t>
            </w:r>
          </w:p>
        </w:tc>
      </w:tr>
      <w:tr w:rsidR="005E21CA" w:rsidRPr="00C35DE7" w:rsidTr="00C81472">
        <w:tc>
          <w:tcPr>
            <w:tcW w:w="597" w:type="dxa"/>
          </w:tcPr>
          <w:p w:rsidR="005E21CA" w:rsidRPr="00C35DE7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962" w:type="dxa"/>
            <w:gridSpan w:val="2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Задачи на движе</w:t>
            </w:r>
            <w:r w:rsidRPr="007F7993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851" w:type="dxa"/>
          </w:tcPr>
          <w:p w:rsidR="005E21CA" w:rsidRPr="00821F73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F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Путь, время, скорость удаления, скорость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сближения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средняя скорость.</w:t>
            </w: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Находят скорость движения по течению и против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течения реки; скорость сближения и скоро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сть удаления, среднюю скорость,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грамотно оформляют решение задачи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Могут решать задачи на движение нескольких предметов,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ешают логические и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занимательные задачи на движение; осмысливают ошибки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Умеют решать задачи на движение повышенного уровня сложности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Регулятивные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: оценивают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правильность выполнения действий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: проводят сравнение и классификацию по заданным критериям 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 контролируют действия партнера</w:t>
            </w:r>
          </w:p>
        </w:tc>
      </w:tr>
      <w:tr w:rsidR="005E21CA" w:rsidRPr="00C35DE7" w:rsidTr="00C81472">
        <w:tc>
          <w:tcPr>
            <w:tcW w:w="597" w:type="dxa"/>
          </w:tcPr>
          <w:p w:rsidR="005E21CA" w:rsidRPr="00C35DE7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77</w:t>
            </w:r>
          </w:p>
        </w:tc>
        <w:tc>
          <w:tcPr>
            <w:tcW w:w="962" w:type="dxa"/>
            <w:gridSpan w:val="2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Контрольная ра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бота № 4</w:t>
            </w:r>
          </w:p>
        </w:tc>
        <w:tc>
          <w:tcPr>
            <w:tcW w:w="851" w:type="dxa"/>
          </w:tcPr>
          <w:p w:rsidR="005E21CA" w:rsidRPr="00821F73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F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E78F2">
              <w:rPr>
                <w:rFonts w:ascii="Times New Roman" w:hAnsi="Times New Roman" w:cs="Times New Roman"/>
                <w:sz w:val="24"/>
                <w:szCs w:val="24"/>
              </w:rPr>
              <w:t xml:space="preserve">Путь, скорость, время, масса, длина, единицы измерения; треугольник, четырехугольники: </w:t>
            </w:r>
            <w:proofErr w:type="spellStart"/>
            <w:r w:rsidRPr="00CE78F2">
              <w:rPr>
                <w:rFonts w:ascii="Times New Roman" w:hAnsi="Times New Roman" w:cs="Times New Roman"/>
                <w:sz w:val="24"/>
                <w:szCs w:val="24"/>
              </w:rPr>
              <w:t>квад-рат</w:t>
            </w:r>
            <w:proofErr w:type="spellEnd"/>
            <w:r w:rsidRPr="00CE78F2">
              <w:rPr>
                <w:rFonts w:ascii="Times New Roman" w:hAnsi="Times New Roman" w:cs="Times New Roman"/>
                <w:sz w:val="24"/>
                <w:szCs w:val="24"/>
              </w:rPr>
              <w:t xml:space="preserve">, прямоугольник, ромб, площади фигур, прямоугольный </w:t>
            </w:r>
            <w:proofErr w:type="spellStart"/>
            <w:r w:rsidRPr="00CE78F2">
              <w:rPr>
                <w:rFonts w:ascii="Times New Roman" w:hAnsi="Times New Roman" w:cs="Times New Roman"/>
                <w:sz w:val="24"/>
                <w:szCs w:val="24"/>
              </w:rPr>
              <w:t>паралле-лепипед</w:t>
            </w:r>
            <w:proofErr w:type="spellEnd"/>
            <w:r w:rsidRPr="00CE78F2">
              <w:rPr>
                <w:rFonts w:ascii="Times New Roman" w:hAnsi="Times New Roman" w:cs="Times New Roman"/>
                <w:sz w:val="24"/>
                <w:szCs w:val="24"/>
              </w:rPr>
              <w:t>, куб, площадь поверхности</w:t>
            </w: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7F7993">
              <w:rPr>
                <w:rFonts w:ascii="Times New Roman" w:hAnsi="Times New Roman" w:cs="Times New Roman"/>
                <w:sz w:val="24"/>
                <w:szCs w:val="24"/>
              </w:rPr>
              <w:t xml:space="preserve">Решают </w:t>
            </w:r>
            <w:proofErr w:type="spellStart"/>
            <w:r w:rsidRPr="007F7993">
              <w:rPr>
                <w:rFonts w:ascii="Times New Roman" w:hAnsi="Times New Roman" w:cs="Times New Roman"/>
                <w:sz w:val="24"/>
                <w:szCs w:val="24"/>
              </w:rPr>
              <w:t>тексто</w:t>
            </w:r>
            <w:proofErr w:type="spellEnd"/>
            <w:r w:rsidRPr="007F7993">
              <w:rPr>
                <w:rFonts w:ascii="Times New Roman" w:hAnsi="Times New Roman" w:cs="Times New Roman"/>
                <w:sz w:val="24"/>
                <w:szCs w:val="24"/>
              </w:rPr>
              <w:t>-вые задачи на движение, уста-</w:t>
            </w:r>
            <w:proofErr w:type="spellStart"/>
            <w:r w:rsidRPr="007F7993">
              <w:rPr>
                <w:rFonts w:ascii="Times New Roman" w:hAnsi="Times New Roman" w:cs="Times New Roman"/>
                <w:sz w:val="24"/>
                <w:szCs w:val="24"/>
              </w:rPr>
              <w:t>навливаютвзаи</w:t>
            </w:r>
            <w:proofErr w:type="spellEnd"/>
            <w:r w:rsidRPr="007F79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7F7993">
              <w:rPr>
                <w:rFonts w:ascii="Times New Roman" w:hAnsi="Times New Roman" w:cs="Times New Roman"/>
                <w:sz w:val="24"/>
                <w:szCs w:val="24"/>
              </w:rPr>
              <w:t>мосвязь</w:t>
            </w:r>
            <w:proofErr w:type="spellEnd"/>
            <w:r w:rsidRPr="007F7993">
              <w:rPr>
                <w:rFonts w:ascii="Times New Roman" w:hAnsi="Times New Roman" w:cs="Times New Roman"/>
                <w:sz w:val="24"/>
                <w:szCs w:val="24"/>
              </w:rPr>
              <w:t xml:space="preserve"> между единицами </w:t>
            </w:r>
            <w:proofErr w:type="spellStart"/>
            <w:r w:rsidRPr="007F7993">
              <w:rPr>
                <w:rFonts w:ascii="Times New Roman" w:hAnsi="Times New Roman" w:cs="Times New Roman"/>
                <w:sz w:val="24"/>
                <w:szCs w:val="24"/>
              </w:rPr>
              <w:t>изме</w:t>
            </w:r>
            <w:proofErr w:type="spellEnd"/>
            <w:r w:rsidRPr="007F7993">
              <w:rPr>
                <w:rFonts w:ascii="Times New Roman" w:hAnsi="Times New Roman" w:cs="Times New Roman"/>
                <w:sz w:val="24"/>
                <w:szCs w:val="24"/>
              </w:rPr>
              <w:t xml:space="preserve">-рения; находят площадь и объем фигур, </w:t>
            </w:r>
            <w:proofErr w:type="spellStart"/>
            <w:r w:rsidRPr="007F7993">
              <w:rPr>
                <w:rFonts w:ascii="Times New Roman" w:hAnsi="Times New Roman" w:cs="Times New Roman"/>
                <w:sz w:val="24"/>
                <w:szCs w:val="24"/>
              </w:rPr>
              <w:t>устанавли-вают</w:t>
            </w:r>
            <w:proofErr w:type="spellEnd"/>
            <w:r w:rsidRPr="007F7993">
              <w:rPr>
                <w:rFonts w:ascii="Times New Roman" w:hAnsi="Times New Roman" w:cs="Times New Roman"/>
                <w:sz w:val="24"/>
                <w:szCs w:val="24"/>
              </w:rPr>
              <w:t xml:space="preserve"> порядок действий; </w:t>
            </w:r>
            <w:proofErr w:type="spellStart"/>
            <w:r w:rsidRPr="007F7993">
              <w:rPr>
                <w:rFonts w:ascii="Times New Roman" w:hAnsi="Times New Roman" w:cs="Times New Roman"/>
                <w:sz w:val="24"/>
                <w:szCs w:val="24"/>
              </w:rPr>
              <w:t>выпол-няютарифмети-ческие</w:t>
            </w:r>
            <w:proofErr w:type="spellEnd"/>
            <w:r w:rsidRPr="007F7993">
              <w:rPr>
                <w:rFonts w:ascii="Times New Roman" w:hAnsi="Times New Roman" w:cs="Times New Roman"/>
                <w:sz w:val="24"/>
                <w:szCs w:val="24"/>
              </w:rPr>
              <w:t xml:space="preserve"> действия над </w:t>
            </w:r>
            <w:proofErr w:type="spellStart"/>
            <w:r w:rsidRPr="007F7993">
              <w:rPr>
                <w:rFonts w:ascii="Times New Roman" w:hAnsi="Times New Roman" w:cs="Times New Roman"/>
                <w:sz w:val="24"/>
                <w:szCs w:val="24"/>
              </w:rPr>
              <w:t>именованны</w:t>
            </w:r>
            <w:proofErr w:type="spellEnd"/>
            <w:r w:rsidRPr="007F7993">
              <w:rPr>
                <w:rFonts w:ascii="Times New Roman" w:hAnsi="Times New Roman" w:cs="Times New Roman"/>
                <w:sz w:val="24"/>
                <w:szCs w:val="24"/>
              </w:rPr>
              <w:t>-ми величинами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Могут объяснить характер своей ошибки, решить подобное задание и придумать свой вариант на данную ошибку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вносят необходимые коррективы в действие после его завершения с учетом сделанных ошибок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строят речевое высказывание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:  контролируют действия партнера </w:t>
            </w:r>
          </w:p>
        </w:tc>
      </w:tr>
      <w:tr w:rsidR="005E21CA" w:rsidRPr="00C35DE7" w:rsidTr="00C81472">
        <w:tc>
          <w:tcPr>
            <w:tcW w:w="597" w:type="dxa"/>
          </w:tcPr>
          <w:p w:rsidR="005E21CA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962" w:type="dxa"/>
            <w:gridSpan w:val="2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E21CA" w:rsidRPr="004A0F40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работы. Многоугольники</w:t>
            </w:r>
          </w:p>
        </w:tc>
        <w:tc>
          <w:tcPr>
            <w:tcW w:w="851" w:type="dxa"/>
          </w:tcPr>
          <w:p w:rsidR="005E21CA" w:rsidRPr="00821F73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5E21CA" w:rsidRPr="00CE78F2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Л</w:t>
            </w:r>
            <w:r w:rsidRPr="00CE086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оман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ые линии, многоугольник</w:t>
            </w:r>
            <w:r w:rsidRPr="00CE086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 равенства многоугольников, выпуклого многоугольника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. </w:t>
            </w:r>
          </w:p>
        </w:tc>
        <w:tc>
          <w:tcPr>
            <w:tcW w:w="2126" w:type="dxa"/>
          </w:tcPr>
          <w:p w:rsidR="005E21CA" w:rsidRPr="007F7993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Строят многоугольники, находят диагонали, определяют длины диагоналей, находят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площаль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5E21CA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Могут объяснить характер своей ошибки, решить подобные задания и придумать свой вариант на данную ошибку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5E21CA" w:rsidRPr="00CE086A" w:rsidRDefault="005E21CA" w:rsidP="00C8147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E086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Зна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ют</w:t>
            </w:r>
            <w:r w:rsidRPr="00CE086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понятия ломаной линии, многоугольника, равенства многоугольников, выпуклого многоугольника со всей необходимой терминологией.  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E086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Уме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ют</w:t>
            </w:r>
            <w:r w:rsidRPr="00CE086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различать выпуклые и невыпуклые многоугольники, </w:t>
            </w:r>
            <w:r w:rsidRPr="00CE086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решать задачи на основное свойство площадей.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Регулятивные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вносят необходимые коррективы в действия после их завершения с учетом сделанных ошибок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строят речевое высказывание в устной и письменной форме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Коммуникативные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 контролируют действия партнера</w:t>
            </w:r>
          </w:p>
        </w:tc>
      </w:tr>
      <w:tr w:rsidR="005E21CA" w:rsidRPr="00C35DE7" w:rsidTr="00C81472">
        <w:trPr>
          <w:trHeight w:val="70"/>
        </w:trPr>
        <w:tc>
          <w:tcPr>
            <w:tcW w:w="597" w:type="dxa"/>
          </w:tcPr>
          <w:p w:rsidR="005E21CA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79</w:t>
            </w:r>
          </w:p>
        </w:tc>
        <w:tc>
          <w:tcPr>
            <w:tcW w:w="962" w:type="dxa"/>
            <w:gridSpan w:val="2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E21CA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Занимательные задачи.</w:t>
            </w:r>
          </w:p>
        </w:tc>
        <w:tc>
          <w:tcPr>
            <w:tcW w:w="851" w:type="dxa"/>
          </w:tcPr>
          <w:p w:rsidR="005E21CA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5E21CA" w:rsidRPr="00CE78F2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Задачи на построение, измерение величин. </w:t>
            </w:r>
          </w:p>
        </w:tc>
        <w:tc>
          <w:tcPr>
            <w:tcW w:w="2126" w:type="dxa"/>
          </w:tcPr>
          <w:p w:rsidR="005E21CA" w:rsidRPr="007F7993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Грамотно оформляют работу над </w:t>
            </w:r>
            <w:proofErr w:type="spellStart"/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задачей,</w:t>
            </w:r>
            <w:r w:rsidRPr="00A87EFB">
              <w:rPr>
                <w:rFonts w:ascii="Times New Roman" w:hAnsi="Times New Roman" w:cs="Times New Roman"/>
                <w:sz w:val="24"/>
                <w:szCs w:val="24"/>
              </w:rPr>
              <w:t>решают</w:t>
            </w:r>
            <w:proofErr w:type="spellEnd"/>
            <w:r w:rsidRPr="00A87EFB">
              <w:rPr>
                <w:rFonts w:ascii="Times New Roman" w:hAnsi="Times New Roman" w:cs="Times New Roman"/>
                <w:sz w:val="24"/>
                <w:szCs w:val="24"/>
              </w:rPr>
              <w:t xml:space="preserve"> текстовые задачи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построение</w:t>
            </w:r>
            <w:r w:rsidRPr="00A87EFB">
              <w:rPr>
                <w:rFonts w:ascii="Times New Roman" w:hAnsi="Times New Roman" w:cs="Times New Roman"/>
                <w:sz w:val="24"/>
                <w:szCs w:val="24"/>
              </w:rPr>
              <w:t>, определяют алгоритм решения задач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5E21CA" w:rsidRPr="009D5062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Умеют </w:t>
            </w:r>
            <w:r w:rsidRPr="009D5062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анализировать и осмысливать текст задач, моделировать условия с помощью схем, рисунков, строить логическую цепочку рассуждений. 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различают способ и результат действия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: владеют общим приемом </w:t>
            </w:r>
            <w:proofErr w:type="spellStart"/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решения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логических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задач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 договариваются о совместной деятельности, приходят к общему результату</w:t>
            </w:r>
          </w:p>
        </w:tc>
      </w:tr>
      <w:tr w:rsidR="005E21CA" w:rsidRPr="00C35DE7" w:rsidTr="00C81472">
        <w:tc>
          <w:tcPr>
            <w:tcW w:w="15877" w:type="dxa"/>
            <w:gridSpan w:val="9"/>
          </w:tcPr>
          <w:p w:rsidR="005E21CA" w:rsidRPr="00821F73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F73">
              <w:rPr>
                <w:rFonts w:ascii="Times New Roman" w:hAnsi="Times New Roman" w:cs="Times New Roman"/>
                <w:b/>
                <w:sz w:val="24"/>
                <w:szCs w:val="24"/>
              </w:rPr>
              <w:t>ДЕЛИМОСТЬ НАТУРАЛЬНЫХ ЧИСЕЛ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 Ч</w:t>
            </w:r>
            <w:r w:rsidRPr="00821F73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5E21CA" w:rsidRPr="00C35DE7" w:rsidTr="00C81472">
        <w:tc>
          <w:tcPr>
            <w:tcW w:w="597" w:type="dxa"/>
          </w:tcPr>
          <w:p w:rsidR="005E21CA" w:rsidRPr="00C35DE7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80-81</w:t>
            </w:r>
          </w:p>
        </w:tc>
        <w:tc>
          <w:tcPr>
            <w:tcW w:w="962" w:type="dxa"/>
            <w:gridSpan w:val="2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Свойства 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делимости</w:t>
            </w:r>
          </w:p>
        </w:tc>
        <w:tc>
          <w:tcPr>
            <w:tcW w:w="851" w:type="dxa"/>
          </w:tcPr>
          <w:p w:rsidR="005E21CA" w:rsidRPr="00821F73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а кратно </w:t>
            </w:r>
            <w:r w:rsidRPr="00C35D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, свойство делимости</w:t>
            </w: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Формулируют свойство делимости, записывают числа в виде произведения двух и более множителей, определяют верность утверждения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объясняют причины делимости на число, вычисляют по образцу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Знают свойства делимости, произведения, суммы и разности; могут привести примеры на каждое свойство, отражать в письменной и устной форме решение, делать выводы, заполнять математические кроссворды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Могут проверять верность утверждений, решать уравнения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учитывают правило в планировании и контроле способа решения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ориентируются на разнообразие способов решения задач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 учитывают разные мнения и стремятся к координации различных позиций в сотрудничестве</w:t>
            </w:r>
          </w:p>
        </w:tc>
      </w:tr>
      <w:tr w:rsidR="005E21CA" w:rsidRPr="00C35DE7" w:rsidTr="00C81472">
        <w:tc>
          <w:tcPr>
            <w:tcW w:w="597" w:type="dxa"/>
          </w:tcPr>
          <w:p w:rsidR="005E21CA" w:rsidRPr="00C35DE7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82-83</w:t>
            </w:r>
          </w:p>
        </w:tc>
        <w:tc>
          <w:tcPr>
            <w:tcW w:w="962" w:type="dxa"/>
            <w:gridSpan w:val="2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Признаки делимости </w:t>
            </w:r>
          </w:p>
        </w:tc>
        <w:tc>
          <w:tcPr>
            <w:tcW w:w="851" w:type="dxa"/>
          </w:tcPr>
          <w:p w:rsidR="005E21CA" w:rsidRPr="00821F73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Признаки делимости на  2, 5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, четное число, нечетное число</w:t>
            </w: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Формулируют признаки делимости на 10,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2, 5, определяют делимость чисел, не выполняя вычислений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Имеют представление о признаках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делимости на 10, 2, 5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; могут отражать в письменной и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устной форме, пользоваться чертежными инструментами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Умеют проверять делимость чисел, а также сокращать большие дроби, используя признаки делимости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Регулятивные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различают способ и результат действия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Познавательные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владеют общим приемом решения задач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 договариваются о совместной деятельности, приходят к общему решению</w:t>
            </w:r>
          </w:p>
        </w:tc>
      </w:tr>
      <w:tr w:rsidR="005E21CA" w:rsidRPr="00C35DE7" w:rsidTr="00C81472">
        <w:tc>
          <w:tcPr>
            <w:tcW w:w="597" w:type="dxa"/>
          </w:tcPr>
          <w:p w:rsidR="005E21CA" w:rsidRPr="00C35DE7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84</w:t>
            </w:r>
          </w:p>
        </w:tc>
        <w:tc>
          <w:tcPr>
            <w:tcW w:w="962" w:type="dxa"/>
            <w:gridSpan w:val="2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Признаки делимости </w:t>
            </w:r>
          </w:p>
        </w:tc>
        <w:tc>
          <w:tcPr>
            <w:tcW w:w="851" w:type="dxa"/>
          </w:tcPr>
          <w:p w:rsidR="005E21CA" w:rsidRPr="00821F73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F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Признаки делимости на  3, 4 и 9, четное число, нечетное число</w:t>
            </w: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Формулируют признаки делимости на 3, 4 и 9, определяют делимость чисел, не выполняя вычислений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Могут сформулировать признаки делимости на 3, 4 и 9, четного и нечетного числа; способны приводить примеры по данной теме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Умеют проверять делимость чисел, а также сокращать большие дроби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различают способ и результат действия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владеют общим приемом решения задач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 договариваются о совместной деятельности, приходят к общему решению</w:t>
            </w:r>
          </w:p>
        </w:tc>
      </w:tr>
      <w:tr w:rsidR="005E21CA" w:rsidRPr="00C35DE7" w:rsidTr="00C81472">
        <w:tc>
          <w:tcPr>
            <w:tcW w:w="597" w:type="dxa"/>
          </w:tcPr>
          <w:p w:rsidR="005E21CA" w:rsidRPr="00C35DE7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85-86</w:t>
            </w:r>
          </w:p>
        </w:tc>
        <w:tc>
          <w:tcPr>
            <w:tcW w:w="962" w:type="dxa"/>
            <w:gridSpan w:val="2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Простые и 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составные числа</w:t>
            </w:r>
          </w:p>
        </w:tc>
        <w:tc>
          <w:tcPr>
            <w:tcW w:w="851" w:type="dxa"/>
          </w:tcPr>
          <w:p w:rsidR="005E21CA" w:rsidRPr="00821F73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Простое число, составное число, множитель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азложение на простые множители</w:t>
            </w: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Дают определение простым и составным числам, используя признаки делимости и таблицу простых чисел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определяют простым или составным является число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Имеют представление о простых и составных числах, способны выполнять проверку выводов, закономерностей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Могут представить число в виде суммы или разности </w:t>
            </w:r>
            <w:proofErr w:type="gramStart"/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простых</w:t>
            </w:r>
            <w:proofErr w:type="gramEnd"/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 или составных чисел, воспроизвести прослушанную и прочитанную информацию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Могут различать простые и составные числа. 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оценивают правильность выполнения действия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строят речевое высказывание в устной и письменной форме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 контролируют действия партнера</w:t>
            </w:r>
          </w:p>
        </w:tc>
      </w:tr>
      <w:tr w:rsidR="005E21CA" w:rsidRPr="00C35DE7" w:rsidTr="00C81472">
        <w:tc>
          <w:tcPr>
            <w:tcW w:w="597" w:type="dxa"/>
          </w:tcPr>
          <w:p w:rsidR="005E21CA" w:rsidRPr="00C35DE7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87-89</w:t>
            </w:r>
          </w:p>
        </w:tc>
        <w:tc>
          <w:tcPr>
            <w:tcW w:w="962" w:type="dxa"/>
            <w:gridSpan w:val="2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Делители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 натурального числа</w:t>
            </w:r>
          </w:p>
        </w:tc>
        <w:tc>
          <w:tcPr>
            <w:tcW w:w="851" w:type="dxa"/>
          </w:tcPr>
          <w:p w:rsidR="005E21CA" w:rsidRPr="00821F73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Делители числа, простой делитель, разложение числа на простые множители</w:t>
            </w: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Формулируют правило разложения числа на простые множители,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раскладываю число, находят все делители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Имеют представление о разложении на простые множители об основной теореме арифметики; Умеют раскладывать составные на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простые множители, могут осуществлять проверку выводов, положений, закономерностей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воспроизводить информацию, подбирать аргументы, приводить свои примеры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Умеют решать логические и занимательные задачи; могут осмысливать ошибки и устранять их, оформлять и заполнять таблицы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Регулятивные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осуществляют пошаговый контроль по результату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Познавательные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строят речевое высказывание в устной и письменной форме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 учитывают разные мнения и стремятся к координации различных позиций в сотрудничестве</w:t>
            </w:r>
          </w:p>
        </w:tc>
      </w:tr>
      <w:tr w:rsidR="005E21CA" w:rsidRPr="00C35DE7" w:rsidTr="00C81472">
        <w:tc>
          <w:tcPr>
            <w:tcW w:w="597" w:type="dxa"/>
          </w:tcPr>
          <w:p w:rsidR="005E21CA" w:rsidRPr="00C35DE7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90-92</w:t>
            </w:r>
          </w:p>
        </w:tc>
        <w:tc>
          <w:tcPr>
            <w:tcW w:w="962" w:type="dxa"/>
            <w:gridSpan w:val="2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Наибольший 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общий делитель</w:t>
            </w:r>
          </w:p>
        </w:tc>
        <w:tc>
          <w:tcPr>
            <w:tcW w:w="851" w:type="dxa"/>
          </w:tcPr>
          <w:p w:rsidR="005E21CA" w:rsidRPr="00821F73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Общий делитель, наибольший общий делитель, взаимно простые числа</w:t>
            </w: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Формулируют определение взаимно простых чисел, приводят примеры взаимно простых чисел, находят наименьший общий делитель двух чисел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5E21CA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Имеют представление о наибольшем общем делителе, о правиле отыскания НОД, способны воспринимать устную речь, участвовать в диалоге, принимать точку зрения собеседника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Умеют подбирать пары чисел для заданного НОД, составляют алгоритмы, отражать в письменной форме результаты деятельности, заполнять математические кроссворды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Знают свойство натуральных чисел, таких как совершенные и дружественные числа, простые тройки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учитывают правило в планировании в контроле способа решения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используют поиск необходимой информации для выполнения учебных заданий с использованием учебной литературы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:  учитывают разные мнения и стремятся к координации различных позиций </w:t>
            </w:r>
          </w:p>
        </w:tc>
      </w:tr>
      <w:tr w:rsidR="005E21CA" w:rsidRPr="00C35DE7" w:rsidTr="00C81472">
        <w:tc>
          <w:tcPr>
            <w:tcW w:w="597" w:type="dxa"/>
          </w:tcPr>
          <w:p w:rsidR="005E21CA" w:rsidRPr="00C35DE7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93-95</w:t>
            </w:r>
          </w:p>
        </w:tc>
        <w:tc>
          <w:tcPr>
            <w:tcW w:w="962" w:type="dxa"/>
            <w:gridSpan w:val="2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Наименьшее 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общее кратное</w:t>
            </w:r>
          </w:p>
        </w:tc>
        <w:tc>
          <w:tcPr>
            <w:tcW w:w="851" w:type="dxa"/>
          </w:tcPr>
          <w:p w:rsidR="005E21CA" w:rsidRPr="00821F73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Общие кратные, наименьшее общее кратное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дробь</w:t>
            </w: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Раскладывают числа на простые множители, находят наименьшее общее кратное двух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более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чисел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Имеют представление о взаимно простых числах, о признаке делимости на произведение; могут воспроизводить изученную информацию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Знают понятие «кратное», «наименьшее общее кратное», умеют находить НОК, делают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выводы, отражают в письменной форме результат своей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Могут приводить дроби к общему знаменателю, отражать в письменной форме свои решения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Регулятивные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оценивают правильность выполнения действия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проводят сравнение и классификацию по заданным критериям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Коммуникативные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 контролируют действия партнера, участвуют в дискуссиях, приходят к одному решению</w:t>
            </w:r>
          </w:p>
        </w:tc>
      </w:tr>
      <w:tr w:rsidR="005E21CA" w:rsidRPr="00C35DE7" w:rsidTr="00C81472">
        <w:tc>
          <w:tcPr>
            <w:tcW w:w="597" w:type="dxa"/>
          </w:tcPr>
          <w:p w:rsidR="005E21CA" w:rsidRPr="00C35DE7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96</w:t>
            </w:r>
          </w:p>
        </w:tc>
        <w:tc>
          <w:tcPr>
            <w:tcW w:w="962" w:type="dxa"/>
            <w:gridSpan w:val="2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Контрольная работа № 5</w:t>
            </w:r>
          </w:p>
        </w:tc>
        <w:tc>
          <w:tcPr>
            <w:tcW w:w="851" w:type="dxa"/>
          </w:tcPr>
          <w:p w:rsidR="005E21CA" w:rsidRPr="00821F73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F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5E21CA" w:rsidRPr="00FF4272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FF4272">
              <w:rPr>
                <w:rFonts w:ascii="Times New Roman" w:hAnsi="Times New Roman" w:cs="Times New Roman"/>
                <w:sz w:val="24"/>
                <w:szCs w:val="24"/>
              </w:rPr>
              <w:t xml:space="preserve">Общие делители, НОД, общие кратные, НОК, простые и составные числа, взаимно простые числа, дробь, общий знаменатель, признаки делимости </w:t>
            </w:r>
          </w:p>
          <w:p w:rsidR="005E21CA" w:rsidRPr="00FF4272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E21CA" w:rsidRPr="00FF4272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FF4272">
              <w:rPr>
                <w:rFonts w:ascii="Times New Roman" w:hAnsi="Times New Roman" w:cs="Times New Roman"/>
                <w:sz w:val="24"/>
                <w:szCs w:val="24"/>
              </w:rPr>
              <w:t xml:space="preserve">Общие делители, НОД, общие кратные, НОК, простые и составные числа, взаимно простые числа, дробь, общий знаменатель, признаки делимости </w:t>
            </w:r>
          </w:p>
          <w:p w:rsidR="005E21CA" w:rsidRPr="00FF4272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Могут объяснять характер своей ошибки, решить подобные задания и придумать вариант задания на допущенную ошибку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: осуществляют итоговый и пошаговый контроль по </w:t>
            </w:r>
            <w:proofErr w:type="spellStart"/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результату</w:t>
            </w: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proofErr w:type="spellEnd"/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строят речевое высказывание в письменной форме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 контролируют действия партнера</w:t>
            </w:r>
          </w:p>
        </w:tc>
      </w:tr>
      <w:tr w:rsidR="005E21CA" w:rsidRPr="00C35DE7" w:rsidTr="00C81472">
        <w:tc>
          <w:tcPr>
            <w:tcW w:w="597" w:type="dxa"/>
          </w:tcPr>
          <w:p w:rsidR="005E21CA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97-98</w:t>
            </w:r>
          </w:p>
        </w:tc>
        <w:tc>
          <w:tcPr>
            <w:tcW w:w="962" w:type="dxa"/>
            <w:gridSpan w:val="2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работы. Занимательные задачи.</w:t>
            </w:r>
          </w:p>
        </w:tc>
        <w:tc>
          <w:tcPr>
            <w:tcW w:w="851" w:type="dxa"/>
          </w:tcPr>
          <w:p w:rsidR="005E21CA" w:rsidRPr="00821F73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5E21CA" w:rsidRPr="00FF4272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FF4272">
              <w:rPr>
                <w:rFonts w:ascii="Times New Roman" w:hAnsi="Times New Roman" w:cs="Times New Roman"/>
                <w:sz w:val="24"/>
                <w:szCs w:val="24"/>
              </w:rPr>
              <w:t xml:space="preserve">Общие делители, НОД, общие кратные, НОК, простые и составные числа, взаимно простые числа, дробь, общий знаменатель, признаки делимости </w:t>
            </w:r>
          </w:p>
          <w:p w:rsidR="005E21CA" w:rsidRPr="00FF4272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E21CA" w:rsidRPr="00FF4272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FF4272">
              <w:rPr>
                <w:rFonts w:ascii="Times New Roman" w:hAnsi="Times New Roman" w:cs="Times New Roman"/>
                <w:sz w:val="24"/>
                <w:szCs w:val="24"/>
              </w:rPr>
              <w:t xml:space="preserve">Общие делители, НОД, общие кратные, НОК, простые и составные числа, взаимно простые числа, дробь, общий знаменатель, признаки делимости 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5E21CA" w:rsidRPr="00F63B82" w:rsidRDefault="005E21CA" w:rsidP="00C81472">
            <w:pPr>
              <w:autoSpaceDE w:val="0"/>
              <w:autoSpaceDN w:val="0"/>
              <w:adjustRightInd w:val="0"/>
              <w:rPr>
                <w:rFonts w:eastAsia="Calibri"/>
                <w:lang w:eastAsia="ar-SA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Умеют решать логические и занимательные </w:t>
            </w:r>
            <w:proofErr w:type="spellStart"/>
            <w:proofErr w:type="gramStart"/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63B82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Уме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ют</w:t>
            </w:r>
            <w:proofErr w:type="spellEnd"/>
            <w:proofErr w:type="gramEnd"/>
            <w:r w:rsidRPr="00F63B82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использовать признаки и свойства чётности и нечётности при решении разнообразных задач.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Могут самостоятельно выбрать рациональный способ решения заданий на разложение чисел на простые множители; владеют навыками самоанализа и самоконтроля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вносят коррективы в действие с учетом ошибок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строят речевое высказывание в устной и письменной форме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 контролируют действия партнера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участвуют в дискуссиях, приходят к одному решению</w:t>
            </w:r>
          </w:p>
        </w:tc>
      </w:tr>
      <w:tr w:rsidR="005E21CA" w:rsidRPr="00C35DE7" w:rsidTr="00C81472">
        <w:tc>
          <w:tcPr>
            <w:tcW w:w="15877" w:type="dxa"/>
            <w:gridSpan w:val="9"/>
          </w:tcPr>
          <w:p w:rsidR="005E21CA" w:rsidRPr="00821F73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F73">
              <w:rPr>
                <w:rFonts w:ascii="Times New Roman" w:hAnsi="Times New Roman" w:cs="Times New Roman"/>
                <w:b/>
                <w:sz w:val="24"/>
                <w:szCs w:val="24"/>
              </w:rPr>
              <w:t>ОБЫКНОВЕННЫЕ ДРОБИ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65 Ч</w:t>
            </w:r>
            <w:r w:rsidRPr="00821F73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5E21CA" w:rsidRPr="00C35DE7" w:rsidTr="00C81472">
        <w:tc>
          <w:tcPr>
            <w:tcW w:w="597" w:type="dxa"/>
          </w:tcPr>
          <w:p w:rsidR="005E21CA" w:rsidRPr="00C35DE7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962" w:type="dxa"/>
            <w:gridSpan w:val="2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Понятие дроби</w:t>
            </w:r>
          </w:p>
        </w:tc>
        <w:tc>
          <w:tcPr>
            <w:tcW w:w="851" w:type="dxa"/>
          </w:tcPr>
          <w:p w:rsidR="005E21CA" w:rsidRPr="00821F73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F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Дробь как результат деления натуральных чисел, обыкновенные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дроби, числитель, знаменатель</w:t>
            </w: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Устанавливают взаимосвязь целого и частей в именованных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числах, закрашивают заданную часть фигуры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Имеют представление о дроби как результате деления натуральных чисел, о частном от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деления, о дроби как одной или нескольких равных долях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Могут отмечать на координатном луче точки с дробными координатами, воспринимать устную речь, участвовать в диалоге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Могут свободно решать задачи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Регулятивные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: учитывают правило в планировании и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контроле способа решения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ориентируются на разнообразие способов решения задач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 учитывают разные мнения и стремятся к координации различных позиций в сотрудничестве</w:t>
            </w:r>
          </w:p>
        </w:tc>
      </w:tr>
      <w:tr w:rsidR="005E21CA" w:rsidRPr="00C35DE7" w:rsidTr="00C81472">
        <w:tc>
          <w:tcPr>
            <w:tcW w:w="597" w:type="dxa"/>
          </w:tcPr>
          <w:p w:rsidR="005E21CA" w:rsidRPr="00C35DE7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100-102</w:t>
            </w:r>
          </w:p>
        </w:tc>
        <w:tc>
          <w:tcPr>
            <w:tcW w:w="962" w:type="dxa"/>
            <w:gridSpan w:val="2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Равенство дробей</w:t>
            </w:r>
          </w:p>
        </w:tc>
        <w:tc>
          <w:tcPr>
            <w:tcW w:w="851" w:type="dxa"/>
          </w:tcPr>
          <w:p w:rsidR="005E21CA" w:rsidRPr="00821F73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Дробь как результат деления натуральных чисел, равенство дробей, основное свойство дроби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сокращение дробей, несократимая дробь</w:t>
            </w: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Формулируют основное свойство дроби, сокращают дроби по образцу, заменяют переменную числом, чтобы равенство стало верным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приводят примеры, проверяют справедливость равенства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5E21CA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Имеют представление об основном свойстве дроби, о сокращении дробей, о приведении дробей к общему знаменателю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Умеют, пользуясь свойством дроби, приводить дроби к общему знаменателю, сокр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ащать дроби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Могут излагать информацию, приводить примеры, знают, как использовать основное свойство дроби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различают способ и результат действия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владеют общим приемом решения задач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 договариваются о совместной деятельности, приходят к общему решению</w:t>
            </w:r>
          </w:p>
        </w:tc>
      </w:tr>
      <w:tr w:rsidR="005E21CA" w:rsidRPr="00C35DE7" w:rsidTr="00C81472">
        <w:tc>
          <w:tcPr>
            <w:tcW w:w="597" w:type="dxa"/>
          </w:tcPr>
          <w:p w:rsidR="005E21CA" w:rsidRPr="00C35DE7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103-106</w:t>
            </w:r>
          </w:p>
        </w:tc>
        <w:tc>
          <w:tcPr>
            <w:tcW w:w="962" w:type="dxa"/>
            <w:gridSpan w:val="2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Задачи на дроби</w:t>
            </w:r>
          </w:p>
        </w:tc>
        <w:tc>
          <w:tcPr>
            <w:tcW w:w="851" w:type="dxa"/>
          </w:tcPr>
          <w:p w:rsidR="005E21CA" w:rsidRPr="00821F73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Нахождение части числа, нахождение числа по его дроби</w:t>
            </w: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Находят часть числа и число по его дроби, грамотно оформляют решение задачи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Имеют представление об отыскании части целого, целого по его части; способны воспроизводить изученную информацию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Знают, как решать задачи на нахождение части целого и целого по его части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проводить сравнительный анализ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Могут свободно решать текстовые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задачи, правильно оформлять решение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Регулятивные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различают способ и результат действий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ориентируются на разнообразие способов решения задач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 контролируют действие партнера</w:t>
            </w:r>
          </w:p>
        </w:tc>
      </w:tr>
      <w:tr w:rsidR="005E21CA" w:rsidRPr="00C35DE7" w:rsidTr="00C81472">
        <w:tc>
          <w:tcPr>
            <w:tcW w:w="597" w:type="dxa"/>
          </w:tcPr>
          <w:p w:rsidR="005E21CA" w:rsidRPr="00C35DE7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107-110</w:t>
            </w:r>
          </w:p>
        </w:tc>
        <w:tc>
          <w:tcPr>
            <w:tcW w:w="962" w:type="dxa"/>
            <w:gridSpan w:val="2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Приведение дробей к общему знаменателю</w:t>
            </w:r>
          </w:p>
        </w:tc>
        <w:tc>
          <w:tcPr>
            <w:tcW w:w="851" w:type="dxa"/>
          </w:tcPr>
          <w:p w:rsidR="005E21CA" w:rsidRPr="00821F73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Общий знаменатель, приведение к общему знаменателю, дополнительный множитель</w:t>
            </w: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Заменяют дроби равными им дробями с заданными числителями или знаменателями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Имеют представление об основном свойстве дроби, сокращении дробей, о приведении дробей к общему знаменателю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Знают, как использовать основное свойство дроби, сокращают дробь или представляют её в виде дроби с заданным знаменателем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Способны осуществлять проверку выводов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Умеют, пользуясь основным свойством дроби, приводить дроби к заданному числителю или знаменателю, сокращать дробь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Могут излагать информацию, знают как использовать основное свойство дроби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учитывают правило в планировании и контроле способа решения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используют поиск необходимой информации для выполнения учебных заданий с использованием учебной литературы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 учитывают разные мнения и стремятся к координации различных позиций в сотрудничестве</w:t>
            </w:r>
          </w:p>
        </w:tc>
      </w:tr>
      <w:tr w:rsidR="005E21CA" w:rsidRPr="00C35DE7" w:rsidTr="00C81472">
        <w:tc>
          <w:tcPr>
            <w:tcW w:w="597" w:type="dxa"/>
          </w:tcPr>
          <w:p w:rsidR="005E21CA" w:rsidRPr="00C35DE7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111-113</w:t>
            </w:r>
          </w:p>
        </w:tc>
        <w:tc>
          <w:tcPr>
            <w:tcW w:w="962" w:type="dxa"/>
            <w:gridSpan w:val="2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Сравнение дробей</w:t>
            </w:r>
          </w:p>
        </w:tc>
        <w:tc>
          <w:tcPr>
            <w:tcW w:w="851" w:type="dxa"/>
          </w:tcPr>
          <w:p w:rsidR="005E21CA" w:rsidRPr="00821F73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Сравнение дробей по числителям при одинаковых знаменателях, сравнение с единицей правильную и неправильную дробь</w:t>
            </w: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Формулируют правило сравнения дробей с одинаковыми знаменателями, сравнивают в общем виде с единицей правильную и неправильную </w:t>
            </w:r>
            <w:proofErr w:type="spellStart"/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дробьи</w:t>
            </w:r>
            <w:proofErr w:type="spellEnd"/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 записывают результат с помощью знаков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Имеют представление о правиле сравнения обыкновенных дробей с одинаковыми знаменателями и разными; способны составлять алгоритмы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Знают правило сравнения обыкновенных дробей, правило сравнение правильной и неправильной дроби с единицей; Могут сравнивать обыкновенные дроби, применяя правило и опираясь на сравнение с единицей, работают с единичным отрезком, приводят примеры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.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Свободно применяют знания об обыкновенных дробях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Регулятивные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вносят необходимые коррективы в действие после его завершения с учетом сделанных ошибок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строят речевое высказывание в устной и письменной форме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 контролируют действие партнера</w:t>
            </w:r>
          </w:p>
        </w:tc>
      </w:tr>
      <w:tr w:rsidR="005E21CA" w:rsidRPr="00C35DE7" w:rsidTr="00C81472">
        <w:tc>
          <w:tcPr>
            <w:tcW w:w="597" w:type="dxa"/>
          </w:tcPr>
          <w:p w:rsidR="005E21CA" w:rsidRPr="00C35DE7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114-116</w:t>
            </w:r>
          </w:p>
        </w:tc>
        <w:tc>
          <w:tcPr>
            <w:tcW w:w="962" w:type="dxa"/>
            <w:gridSpan w:val="2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Сложение дробей </w:t>
            </w:r>
          </w:p>
        </w:tc>
        <w:tc>
          <w:tcPr>
            <w:tcW w:w="851" w:type="dxa"/>
          </w:tcPr>
          <w:p w:rsidR="005E21CA" w:rsidRPr="00821F73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Сложение дробей с одинаковыми знаменателями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ложение дробей с разными знаменателями, приведение дробей к общему знаменателю, дополнительный множитель</w:t>
            </w: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Формулируют правило сложения дробей с одинаковыми и разными  знаменателями, выполняют сложение именованных чисел, представляют дробь в виде суммы двух других дробей, решают текстовые задачи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Имеют представление о правиле сложения дробей с одинаковыми знаменателями; могут отразить в письменной форме свои решения, применять знания предмета в жизненной ситуации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Знают, как применять правила сложения дробей с одинаковыми знаменателями; Знают, как применять правила сравнения, сложения дробей с разными знаменателями, могут привести примеры, сформулировать выводы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Умеют сравнивать, складывать дроби с одинаковыми и разными знаменателями. Осмысливать ошибки и находить ответ на вопрос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могут пользоваться математическими справочниками и другими источниками информации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вносят необходимые коррективы в действие после его завершения с учетом сделанных ошибок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владеют общим приемом решения задач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 договариваются о совместной деятельности, приходят к общему решению</w:t>
            </w:r>
          </w:p>
        </w:tc>
      </w:tr>
      <w:tr w:rsidR="005E21CA" w:rsidRPr="00C35DE7" w:rsidTr="00C81472">
        <w:tc>
          <w:tcPr>
            <w:tcW w:w="597" w:type="dxa"/>
          </w:tcPr>
          <w:p w:rsidR="005E21CA" w:rsidRPr="00C35DE7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117-120</w:t>
            </w:r>
          </w:p>
        </w:tc>
        <w:tc>
          <w:tcPr>
            <w:tcW w:w="962" w:type="dxa"/>
            <w:gridSpan w:val="2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Законы сложения</w:t>
            </w:r>
          </w:p>
        </w:tc>
        <w:tc>
          <w:tcPr>
            <w:tcW w:w="851" w:type="dxa"/>
          </w:tcPr>
          <w:p w:rsidR="005E21CA" w:rsidRPr="00821F73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Переместительный закон сложения, сочетательный закон сложения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уравнения</w:t>
            </w:r>
          </w:p>
        </w:tc>
        <w:tc>
          <w:tcPr>
            <w:tcW w:w="2126" w:type="dxa"/>
          </w:tcPr>
          <w:p w:rsidR="005E21CA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Формулируют переместительный и сочетательный законы сложения, находят значение выражения рациональным способом, используя законы сложения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Применяют законы сложения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 решению задач, упрощению выражений, решению уравнений относительно дроби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5E21CA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Имеют представление о переместительном и сочетательном законах; 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Могут применять переместительный и сочетательный законы при вычислениях, при решении текстовых задач, при упрощении выражений и решении уравнений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Умеют находить значение выражения рациональным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способом, грамотно оформляют решение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Регулятивные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различают способ и результат действия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владеют общим приемом решения задач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:  договариваются о совместной деятельности, участвуют в дискуссии,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приходят к одному решению</w:t>
            </w:r>
          </w:p>
        </w:tc>
      </w:tr>
      <w:tr w:rsidR="005E21CA" w:rsidRPr="00C35DE7" w:rsidTr="00C81472">
        <w:tc>
          <w:tcPr>
            <w:tcW w:w="597" w:type="dxa"/>
          </w:tcPr>
          <w:p w:rsidR="005E21CA" w:rsidRPr="00C35DE7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121</w:t>
            </w:r>
          </w:p>
        </w:tc>
        <w:tc>
          <w:tcPr>
            <w:tcW w:w="962" w:type="dxa"/>
            <w:gridSpan w:val="2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Вычитание 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дробей</w:t>
            </w:r>
          </w:p>
        </w:tc>
        <w:tc>
          <w:tcPr>
            <w:tcW w:w="851" w:type="dxa"/>
          </w:tcPr>
          <w:p w:rsidR="005E21CA" w:rsidRPr="00821F73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Разность двух дробей, вычитание дробей с одинаковыми знаменателями</w:t>
            </w: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Формулируют правило вычитания дробей с одинаковыми знаменателями, выполняют вычитание дробей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Имеют представление о правиле вычитания дробей с одинаковыми знаменателями, способны отражать в письменной форме свои решения, могут применять свои знания в жизненной ситуации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Знают, как применить правило вычитания дробей с одинаковыми знаменателями, могут пользоваться математическим справочником; участвуют в диалогах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: оценивают правильность выполнения действий 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проводят сравнение и классификацию по заданным критериям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 контролируют действия партнера</w:t>
            </w:r>
          </w:p>
        </w:tc>
      </w:tr>
      <w:tr w:rsidR="005E21CA" w:rsidRPr="00C35DE7" w:rsidTr="00C81472">
        <w:tc>
          <w:tcPr>
            <w:tcW w:w="597" w:type="dxa"/>
          </w:tcPr>
          <w:p w:rsidR="005E21CA" w:rsidRPr="00C35DE7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962" w:type="dxa"/>
            <w:gridSpan w:val="2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Вычитание 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дробей</w:t>
            </w:r>
          </w:p>
        </w:tc>
        <w:tc>
          <w:tcPr>
            <w:tcW w:w="851" w:type="dxa"/>
          </w:tcPr>
          <w:p w:rsidR="005E21CA" w:rsidRPr="00821F73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F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Разность дробей с разными знаменателями, приведение дробей к общему знаменателю, дополнительный множитель</w:t>
            </w: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Формулируют правило вычитания дробей с разными знаменателями, выполняют вычитание дробей, находят общий знаменатель, дополнительные множители к дробям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Знают, как применить правило вычитания дробей с разными знаменателями, могут привести примеры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Умеют сравнивать, вычитать дроби с разными знаменателями, осмысливать ошибки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: оценивают правильность выполнения действий 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проводят сравнение и классификацию по заданным критериям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 контролируют действия партнера</w:t>
            </w:r>
          </w:p>
        </w:tc>
      </w:tr>
      <w:tr w:rsidR="005E21CA" w:rsidRPr="00C35DE7" w:rsidTr="00C81472">
        <w:tc>
          <w:tcPr>
            <w:tcW w:w="597" w:type="dxa"/>
          </w:tcPr>
          <w:p w:rsidR="005E21CA" w:rsidRPr="00C35DE7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962" w:type="dxa"/>
            <w:gridSpan w:val="2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Вычитание 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дробей</w:t>
            </w:r>
          </w:p>
        </w:tc>
        <w:tc>
          <w:tcPr>
            <w:tcW w:w="851" w:type="dxa"/>
          </w:tcPr>
          <w:p w:rsidR="005E21CA" w:rsidRPr="00821F73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F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Разность двух дробей, вычитание дробей с разными знаменателями</w:t>
            </w: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вычитание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дробей, решают текстовые задачи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Могут решать логические и занимательные задачи на вычитание дробей с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одинаковыми и разными знаменателями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Умеют самостоятельно находить рациональный способ решения, оформляют решение задачи, отвечают на вопросы, пользуются справочной литературой и другими источниками информации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Регулятивные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: оценивают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правильность выполнения действий 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проводят сравнение и классификацию по заданным критериям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 контролируют действия партнера</w:t>
            </w:r>
          </w:p>
        </w:tc>
      </w:tr>
      <w:tr w:rsidR="005E21CA" w:rsidRPr="00C35DE7" w:rsidTr="00C81472">
        <w:tc>
          <w:tcPr>
            <w:tcW w:w="597" w:type="dxa"/>
          </w:tcPr>
          <w:p w:rsidR="005E21CA" w:rsidRPr="00C35DE7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124</w:t>
            </w:r>
          </w:p>
        </w:tc>
        <w:tc>
          <w:tcPr>
            <w:tcW w:w="962" w:type="dxa"/>
            <w:gridSpan w:val="2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Вычитание 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дробей</w:t>
            </w:r>
          </w:p>
        </w:tc>
        <w:tc>
          <w:tcPr>
            <w:tcW w:w="851" w:type="dxa"/>
          </w:tcPr>
          <w:p w:rsidR="005E21CA" w:rsidRPr="00821F73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F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Разность двух дробей, вычитание дробей, упрощение выражений, приведение дробей к общему знаменателю</w:t>
            </w: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Формулируют правило вычитания дробей с одинаковыми и разными знаменателями, упрощают выражения, решают уравнения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Могут складывать и вычитать дроби с разными знаменателями при решении текстовых задач, при упрощении выражений и решении уравнений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Умеют находить значение выражения рациональным способом, грамотно оформляют решение, приводят примеры, грамотно оформляют решение, анализируют полученный результат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: оценивают правильность выполнения действий 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проводят сравнение и классификацию по заданным критериям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 контролируют действия партнера</w:t>
            </w:r>
          </w:p>
        </w:tc>
      </w:tr>
      <w:tr w:rsidR="005E21CA" w:rsidRPr="00C35DE7" w:rsidTr="00C81472">
        <w:tc>
          <w:tcPr>
            <w:tcW w:w="597" w:type="dxa"/>
          </w:tcPr>
          <w:p w:rsidR="005E21CA" w:rsidRPr="00C35DE7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962" w:type="dxa"/>
            <w:gridSpan w:val="2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E21CA" w:rsidRPr="0010429D" w:rsidRDefault="005E21CA" w:rsidP="00C81472">
            <w:pPr>
              <w:pStyle w:val="af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429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Контрольная работа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6</w:t>
            </w:r>
          </w:p>
        </w:tc>
        <w:tc>
          <w:tcPr>
            <w:tcW w:w="851" w:type="dxa"/>
          </w:tcPr>
          <w:p w:rsidR="005E21CA" w:rsidRPr="00821F73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F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Разность двух дробей, вычитание дробей, упрощение выражений, приведение дробей к общему знаменателю</w:t>
            </w: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E78F2">
              <w:rPr>
                <w:rFonts w:ascii="Times New Roman" w:hAnsi="Times New Roman" w:cs="Times New Roman"/>
                <w:sz w:val="24"/>
                <w:szCs w:val="24"/>
              </w:rPr>
              <w:t xml:space="preserve">Формулируют правило </w:t>
            </w:r>
            <w:proofErr w:type="spellStart"/>
            <w:r w:rsidRPr="00CE78F2">
              <w:rPr>
                <w:rFonts w:ascii="Times New Roman" w:hAnsi="Times New Roman" w:cs="Times New Roman"/>
                <w:sz w:val="24"/>
                <w:szCs w:val="24"/>
              </w:rPr>
              <w:t>вычита-ния</w:t>
            </w:r>
            <w:proofErr w:type="spellEnd"/>
            <w:r w:rsidRPr="00CE78F2">
              <w:rPr>
                <w:rFonts w:ascii="Times New Roman" w:hAnsi="Times New Roman" w:cs="Times New Roman"/>
                <w:sz w:val="24"/>
                <w:szCs w:val="24"/>
              </w:rPr>
              <w:t xml:space="preserve"> дробей с </w:t>
            </w:r>
            <w:proofErr w:type="spellStart"/>
            <w:r w:rsidRPr="00CE78F2">
              <w:rPr>
                <w:rFonts w:ascii="Times New Roman" w:hAnsi="Times New Roman" w:cs="Times New Roman"/>
                <w:sz w:val="24"/>
                <w:szCs w:val="24"/>
              </w:rPr>
              <w:t>оди-наковыми</w:t>
            </w:r>
            <w:proofErr w:type="spellEnd"/>
            <w:r w:rsidRPr="00CE78F2">
              <w:rPr>
                <w:rFonts w:ascii="Times New Roman" w:hAnsi="Times New Roman" w:cs="Times New Roman"/>
                <w:sz w:val="24"/>
                <w:szCs w:val="24"/>
              </w:rPr>
              <w:t xml:space="preserve"> и раз-</w:t>
            </w:r>
            <w:proofErr w:type="spellStart"/>
            <w:r w:rsidRPr="00CE78F2">
              <w:rPr>
                <w:rFonts w:ascii="Times New Roman" w:hAnsi="Times New Roman" w:cs="Times New Roman"/>
                <w:sz w:val="24"/>
                <w:szCs w:val="24"/>
              </w:rPr>
              <w:t>нымизнаменате</w:t>
            </w:r>
            <w:proofErr w:type="spellEnd"/>
            <w:r w:rsidRPr="00CE78F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CE78F2">
              <w:rPr>
                <w:rFonts w:ascii="Times New Roman" w:hAnsi="Times New Roman" w:cs="Times New Roman"/>
                <w:sz w:val="24"/>
                <w:szCs w:val="24"/>
              </w:rPr>
              <w:t>лями</w:t>
            </w:r>
            <w:proofErr w:type="spellEnd"/>
            <w:r w:rsidRPr="00CE78F2">
              <w:rPr>
                <w:rFonts w:ascii="Times New Roman" w:hAnsi="Times New Roman" w:cs="Times New Roman"/>
                <w:sz w:val="24"/>
                <w:szCs w:val="24"/>
              </w:rPr>
              <w:t>, упрощают выражения, ре-</w:t>
            </w:r>
            <w:proofErr w:type="spellStart"/>
            <w:r w:rsidRPr="00CE78F2">
              <w:rPr>
                <w:rFonts w:ascii="Times New Roman" w:hAnsi="Times New Roman" w:cs="Times New Roman"/>
                <w:sz w:val="24"/>
                <w:szCs w:val="24"/>
              </w:rPr>
              <w:t>шают</w:t>
            </w:r>
            <w:proofErr w:type="spellEnd"/>
            <w:r w:rsidRPr="00CE78F2">
              <w:rPr>
                <w:rFonts w:ascii="Times New Roman" w:hAnsi="Times New Roman" w:cs="Times New Roman"/>
                <w:sz w:val="24"/>
                <w:szCs w:val="24"/>
              </w:rPr>
              <w:t xml:space="preserve"> уравнения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Могут складывать и вычитать дроби с разными знаменателями при решении текстовых задач, при упрощении выражений и решении уравнений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Умеют находить значение выражения рациональным способом, грамотно оформляют решение, приводят примеры, грамотно оформляют решение, анализируют полученный результат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: оценивают правильность выполнения действий 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проводят сравнение и классификацию по заданным критериям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 контролируют действия партнера</w:t>
            </w:r>
          </w:p>
        </w:tc>
      </w:tr>
      <w:tr w:rsidR="005E21CA" w:rsidRPr="00C35DE7" w:rsidTr="00C81472">
        <w:tc>
          <w:tcPr>
            <w:tcW w:w="597" w:type="dxa"/>
          </w:tcPr>
          <w:p w:rsidR="005E21CA" w:rsidRPr="00C35DE7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126-127</w:t>
            </w:r>
          </w:p>
        </w:tc>
        <w:tc>
          <w:tcPr>
            <w:tcW w:w="962" w:type="dxa"/>
            <w:gridSpan w:val="2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контрольной работы.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Умножение дроб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</w:p>
        </w:tc>
        <w:tc>
          <w:tcPr>
            <w:tcW w:w="851" w:type="dxa"/>
          </w:tcPr>
          <w:p w:rsidR="005E21CA" w:rsidRPr="00821F73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835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Произведение дроби на число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взаимно обратные дроби</w:t>
            </w: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Формулируют правило умножения дроби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число, приводят примеры, умножают дробь на число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Имеют представление об умножении дроби на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натуральное число; могут привести примеры</w:t>
            </w:r>
          </w:p>
          <w:p w:rsidR="005E21CA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Могут выполнять умножение дроби на число, собирать материал для сообщения, приводить примеры по данной теме предмета из жизненной ситуации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Уметь умножать дробь на дробь, на натуральное число, могут отвечать на вопросы, осмысливать ошибки и устранять их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Регулятивные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: учитывают правило в планировании и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контроле способа решения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ориентируются на разнообразие способов решения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 учитывают разные мнения и стремятся к координации различных позиций в сотрудничестве</w:t>
            </w:r>
          </w:p>
        </w:tc>
      </w:tr>
      <w:tr w:rsidR="005E21CA" w:rsidRPr="00C35DE7" w:rsidTr="00C81472">
        <w:tc>
          <w:tcPr>
            <w:tcW w:w="597" w:type="dxa"/>
          </w:tcPr>
          <w:p w:rsidR="005E21CA" w:rsidRPr="00C35DE7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128</w:t>
            </w:r>
          </w:p>
        </w:tc>
        <w:tc>
          <w:tcPr>
            <w:tcW w:w="962" w:type="dxa"/>
            <w:gridSpan w:val="2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Умножение 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дробей</w:t>
            </w:r>
          </w:p>
        </w:tc>
        <w:tc>
          <w:tcPr>
            <w:tcW w:w="851" w:type="dxa"/>
          </w:tcPr>
          <w:p w:rsidR="005E21CA" w:rsidRPr="00821F73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F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Произведение дробей, возведение дроби в степень</w:t>
            </w: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Записывают числитель и знаменатель дроби в виде произведения натуральных чисел с последующим сокращением, записывают сумму в виде произведения и наоборот, решают уравнения, текстовые задачи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Уметь умножать дробь на дробь, на натуральное число, могут возводить в степень дробь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Могут выполнять умножение обыкновенных дробей, умножение дроби на натуральное число, приводить примеры, грамотно оформлять решение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учитывают правило в планировании и контроле способа решения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ориентируются на разнообразие способов решения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 учитывают разные мнения и стремятся к координации различных позиций в сотрудничестве</w:t>
            </w:r>
          </w:p>
        </w:tc>
      </w:tr>
      <w:tr w:rsidR="005E21CA" w:rsidRPr="00C35DE7" w:rsidTr="00C81472">
        <w:tc>
          <w:tcPr>
            <w:tcW w:w="597" w:type="dxa"/>
          </w:tcPr>
          <w:p w:rsidR="005E21CA" w:rsidRPr="00C35DE7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962" w:type="dxa"/>
            <w:gridSpan w:val="2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Умножение 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дробей</w:t>
            </w:r>
          </w:p>
        </w:tc>
        <w:tc>
          <w:tcPr>
            <w:tcW w:w="851" w:type="dxa"/>
          </w:tcPr>
          <w:p w:rsidR="005E21CA" w:rsidRPr="00821F73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F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Произведение дробей, умножение дроби на число, взаимно обратные дроби, возведение дроби в степень</w:t>
            </w:r>
          </w:p>
        </w:tc>
        <w:tc>
          <w:tcPr>
            <w:tcW w:w="2126" w:type="dxa"/>
          </w:tcPr>
          <w:p w:rsidR="005E21CA" w:rsidRPr="00C35DE7" w:rsidRDefault="005E21CA" w:rsidP="00C8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C74">
              <w:rPr>
                <w:rFonts w:ascii="Times New Roman" w:hAnsi="Times New Roman" w:cs="Times New Roman"/>
                <w:sz w:val="24"/>
                <w:szCs w:val="24"/>
              </w:rPr>
              <w:t xml:space="preserve">Записывают числитель и знаменатель дроби в виде произведения натуральных чисел с последующим </w:t>
            </w:r>
            <w:r w:rsidRPr="00B95C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сокращением, записывают сумму в виде произведения и наоборот, решают уравнения, текстовые задачи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Могут решать задачи повышенной сложности и логических задач, давать оценку информации фактам, приводить примеры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Могут самостоятельно искать и отбирать для решения учебных задач информацию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учитывают правило в планировании и контроле способа решения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: ориентируются на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разнообразие способов решения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 учитывают разные мнения и стремятся к координации различных позиций в сотрудничестве</w:t>
            </w:r>
          </w:p>
        </w:tc>
      </w:tr>
      <w:tr w:rsidR="005E21CA" w:rsidRPr="00C35DE7" w:rsidTr="00C81472">
        <w:tc>
          <w:tcPr>
            <w:tcW w:w="597" w:type="dxa"/>
          </w:tcPr>
          <w:p w:rsidR="005E21CA" w:rsidRPr="00C35DE7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130</w:t>
            </w:r>
          </w:p>
        </w:tc>
        <w:tc>
          <w:tcPr>
            <w:tcW w:w="962" w:type="dxa"/>
            <w:gridSpan w:val="2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Законы умножения </w:t>
            </w:r>
          </w:p>
        </w:tc>
        <w:tc>
          <w:tcPr>
            <w:tcW w:w="851" w:type="dxa"/>
          </w:tcPr>
          <w:p w:rsidR="005E21CA" w:rsidRPr="00821F73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F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Переместительный закон умножения, сочетательный закон</w:t>
            </w: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Формулируют переместительный и сочетательный закон умножения, умножают дроби относительно этих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 законов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Имеют представление о распределительном законе относительно сложения и вычитания, способны воспроизводить изученную информацию с заданной степенью свернутости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Могут правильно оформлять работу, могут найти значение выражения, используя переместительный и сочетательный законы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осуществляют пошаговый контроль по результату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строят речевое высказывание в устной и письменной форме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 учитывают разные мнения и стремятся к координации различных позиций в сотрудничестве</w:t>
            </w:r>
          </w:p>
        </w:tc>
      </w:tr>
      <w:tr w:rsidR="005E21CA" w:rsidRPr="00C35DE7" w:rsidTr="00C81472">
        <w:tc>
          <w:tcPr>
            <w:tcW w:w="597" w:type="dxa"/>
          </w:tcPr>
          <w:p w:rsidR="005E21CA" w:rsidRPr="00C35DE7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962" w:type="dxa"/>
            <w:gridSpan w:val="2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Закон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 умножения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Распределительный закон</w:t>
            </w:r>
          </w:p>
        </w:tc>
        <w:tc>
          <w:tcPr>
            <w:tcW w:w="851" w:type="dxa"/>
          </w:tcPr>
          <w:p w:rsidR="005E21CA" w:rsidRPr="00821F73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F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Распределительный закон умножения</w:t>
            </w: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Формулируют распределительный закон относительно сложения и вычитания, находят значение выражения, используя закон умножения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Знают распределительный закон относительно сложения и вычитания, могут привести примеры, сформулировать выводы, умеют находить значение выражения рациональным способом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осуществляют пошаговый контроль по результату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строят речевое высказывание в устной и письменной форме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 учитывают разные мнения и стремятся к координации различных позиций в сотрудничестве</w:t>
            </w:r>
          </w:p>
        </w:tc>
      </w:tr>
      <w:tr w:rsidR="005E21CA" w:rsidRPr="00C35DE7" w:rsidTr="00C81472">
        <w:tc>
          <w:tcPr>
            <w:tcW w:w="597" w:type="dxa"/>
          </w:tcPr>
          <w:p w:rsidR="005E21CA" w:rsidRPr="00C35DE7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132-135</w:t>
            </w:r>
          </w:p>
        </w:tc>
        <w:tc>
          <w:tcPr>
            <w:tcW w:w="962" w:type="dxa"/>
            <w:gridSpan w:val="2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Деление дробей</w:t>
            </w:r>
          </w:p>
        </w:tc>
        <w:tc>
          <w:tcPr>
            <w:tcW w:w="851" w:type="dxa"/>
          </w:tcPr>
          <w:p w:rsidR="005E21CA" w:rsidRPr="00821F73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Деление дробей, деление дроби на натуральное число</w:t>
            </w: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Формулируют правило деления дробей, находят значение частного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решают текстовые задачи и проверяют ответ умножением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Имеют представление о делении обыкновенных дробей и дроби на натуральное число; могут привести примеры, подобрать аргументы, сформулировать выводы</w:t>
            </w:r>
          </w:p>
          <w:p w:rsidR="005E21CA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Умеют делить дробь на дробь и на натуральное число, осмысливать и устранять ошибки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Могут свободно решать задачи повышенной сложности и логические задачи на деление дробей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различают способ и результат действия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владеют общим приемом решения задач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 договариваются о совместной деятельности, участвуют в дискуссиях, приходят к единому решению</w:t>
            </w:r>
          </w:p>
        </w:tc>
      </w:tr>
      <w:tr w:rsidR="005E21CA" w:rsidRPr="00C35DE7" w:rsidTr="00C81472">
        <w:tc>
          <w:tcPr>
            <w:tcW w:w="597" w:type="dxa"/>
          </w:tcPr>
          <w:p w:rsidR="005E21CA" w:rsidRPr="00C35DE7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136-137</w:t>
            </w:r>
          </w:p>
        </w:tc>
        <w:tc>
          <w:tcPr>
            <w:tcW w:w="962" w:type="dxa"/>
            <w:gridSpan w:val="2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Нахождение части целого и целого по его части</w:t>
            </w:r>
          </w:p>
        </w:tc>
        <w:tc>
          <w:tcPr>
            <w:tcW w:w="851" w:type="dxa"/>
          </w:tcPr>
          <w:p w:rsidR="005E21CA" w:rsidRPr="00821F73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Нахождение части целого, целого по его части, решение задач по данной теме</w:t>
            </w: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Находят часть целого и целое по его части, грамотно оформляют решение задачи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Знают, как решать задачи на нахождение части целого и целого по его части, могут воспроизводить изученную информацию, проводить сравнительный анализ</w:t>
            </w:r>
          </w:p>
          <w:p w:rsidR="005E21CA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Могут решать задачи на нахождение части целого и целого по его части, способны выбрать задание, соответствующее знаниям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вносят необходимые коррективы в действие после его завершения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: строят речевое высказывание в устной и письменной форме   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: контролируют действие партнёра  </w:t>
            </w:r>
          </w:p>
        </w:tc>
      </w:tr>
      <w:tr w:rsidR="005E21CA" w:rsidRPr="00C35DE7" w:rsidTr="00C81472">
        <w:tc>
          <w:tcPr>
            <w:tcW w:w="597" w:type="dxa"/>
          </w:tcPr>
          <w:p w:rsidR="005E21CA" w:rsidRPr="00C35DE7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962" w:type="dxa"/>
            <w:gridSpan w:val="2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E21CA" w:rsidRPr="0010429D" w:rsidRDefault="005E21CA" w:rsidP="00C81472">
            <w:pPr>
              <w:pStyle w:val="af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429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Контрольная работа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7</w:t>
            </w:r>
          </w:p>
        </w:tc>
        <w:tc>
          <w:tcPr>
            <w:tcW w:w="851" w:type="dxa"/>
          </w:tcPr>
          <w:p w:rsidR="005E21CA" w:rsidRPr="00821F73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F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Произведение дробей, умножение дроби на число, возведение дроби в степень, законы умножения, деление дробей, деление дроби на натуральное число, часть от целого, целое по его части</w:t>
            </w: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821F73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все действия над дробями, находят значение выражения удобным способом, используя законы умножения, находят часть от </w:t>
            </w:r>
            <w:r w:rsidRPr="00821F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целого и целое по его части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821F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Демонстрируют теоретические и практические знания о </w:t>
            </w:r>
            <w:proofErr w:type="spellStart"/>
            <w:r w:rsidRPr="00821F73">
              <w:rPr>
                <w:rFonts w:ascii="Times New Roman" w:hAnsi="Times New Roman" w:cs="Times New Roman"/>
                <w:sz w:val="24"/>
                <w:szCs w:val="24"/>
              </w:rPr>
              <w:t>переме-стительном</w:t>
            </w:r>
            <w:proofErr w:type="spellEnd"/>
            <w:r w:rsidRPr="00821F73">
              <w:rPr>
                <w:rFonts w:ascii="Times New Roman" w:hAnsi="Times New Roman" w:cs="Times New Roman"/>
                <w:sz w:val="24"/>
                <w:szCs w:val="24"/>
              </w:rPr>
              <w:t xml:space="preserve">, сочетательном и распределительном законах; умеют умножать и делить </w:t>
            </w:r>
            <w:proofErr w:type="spellStart"/>
            <w:r w:rsidRPr="00821F73">
              <w:rPr>
                <w:rFonts w:ascii="Times New Roman" w:hAnsi="Times New Roman" w:cs="Times New Roman"/>
                <w:sz w:val="24"/>
                <w:szCs w:val="24"/>
              </w:rPr>
              <w:t>обык-новенные</w:t>
            </w:r>
            <w:proofErr w:type="spellEnd"/>
            <w:r w:rsidRPr="00821F73">
              <w:rPr>
                <w:rFonts w:ascii="Times New Roman" w:hAnsi="Times New Roman" w:cs="Times New Roman"/>
                <w:sz w:val="24"/>
                <w:szCs w:val="24"/>
              </w:rPr>
              <w:t xml:space="preserve"> дроби, решать </w:t>
            </w:r>
            <w:proofErr w:type="spellStart"/>
            <w:r w:rsidRPr="00821F73">
              <w:rPr>
                <w:rFonts w:ascii="Times New Roman" w:hAnsi="Times New Roman" w:cs="Times New Roman"/>
                <w:sz w:val="24"/>
                <w:szCs w:val="24"/>
              </w:rPr>
              <w:t>тексто</w:t>
            </w:r>
            <w:proofErr w:type="spellEnd"/>
            <w:r w:rsidRPr="00821F73">
              <w:rPr>
                <w:rFonts w:ascii="Times New Roman" w:hAnsi="Times New Roman" w:cs="Times New Roman"/>
                <w:sz w:val="24"/>
                <w:szCs w:val="24"/>
              </w:rPr>
              <w:t xml:space="preserve">-вые задачи, могут приводить примеры, грамотно оформлять работу, объяснять изученные </w:t>
            </w:r>
            <w:proofErr w:type="spellStart"/>
            <w:r w:rsidRPr="00821F73">
              <w:rPr>
                <w:rFonts w:ascii="Times New Roman" w:hAnsi="Times New Roman" w:cs="Times New Roman"/>
                <w:sz w:val="24"/>
                <w:szCs w:val="24"/>
              </w:rPr>
              <w:t>по-ложения</w:t>
            </w:r>
            <w:proofErr w:type="spellEnd"/>
            <w:r w:rsidRPr="00821F73">
              <w:rPr>
                <w:rFonts w:ascii="Times New Roman" w:hAnsi="Times New Roman" w:cs="Times New Roman"/>
                <w:sz w:val="24"/>
                <w:szCs w:val="24"/>
              </w:rPr>
              <w:t xml:space="preserve"> на самостоятельно </w:t>
            </w:r>
            <w:proofErr w:type="spellStart"/>
            <w:r w:rsidRPr="00821F73">
              <w:rPr>
                <w:rFonts w:ascii="Times New Roman" w:hAnsi="Times New Roman" w:cs="Times New Roman"/>
                <w:sz w:val="24"/>
                <w:szCs w:val="24"/>
              </w:rPr>
              <w:t>по-добранных</w:t>
            </w:r>
            <w:proofErr w:type="spellEnd"/>
            <w:r w:rsidRPr="00821F73">
              <w:rPr>
                <w:rFonts w:ascii="Times New Roman" w:hAnsi="Times New Roman" w:cs="Times New Roman"/>
                <w:sz w:val="24"/>
                <w:szCs w:val="24"/>
              </w:rPr>
              <w:t xml:space="preserve"> конкретных примеров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: осуществляют итоговый и пошаговый контроль по результату. 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проводят сравнения и классификацию по заданным критериям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: договариваются о совместной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деятельности, приходят к </w:t>
            </w:r>
            <w:proofErr w:type="gramStart"/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общему  решению</w:t>
            </w:r>
            <w:proofErr w:type="gramEnd"/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, в том числе в ситуации столкновения интересов.   </w:t>
            </w:r>
          </w:p>
        </w:tc>
      </w:tr>
      <w:tr w:rsidR="005E21CA" w:rsidRPr="00C35DE7" w:rsidTr="00C81472">
        <w:tc>
          <w:tcPr>
            <w:tcW w:w="597" w:type="dxa"/>
          </w:tcPr>
          <w:p w:rsidR="005E21CA" w:rsidRPr="00C35DE7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139</w:t>
            </w:r>
          </w:p>
        </w:tc>
        <w:tc>
          <w:tcPr>
            <w:tcW w:w="962" w:type="dxa"/>
            <w:gridSpan w:val="2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контрольной работы.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Задачи на совместную работу</w:t>
            </w:r>
          </w:p>
        </w:tc>
        <w:tc>
          <w:tcPr>
            <w:tcW w:w="851" w:type="dxa"/>
          </w:tcPr>
          <w:p w:rsidR="005E21CA" w:rsidRPr="00821F73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F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Объем работы, единицы работы</w:t>
            </w: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Определяют, какая величина принята за объем работы, а какая за единицу работы, выполняют деление на  число, грамотно оформляют решение задачи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Имеют представление о решении задач на совместную работу; могут проводить анализ данного задания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Могут решать задачи на совместную работу, составлять алгоритмы и презентовать решения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составлять математическую модель реальной ситуации, подбирать аргументы, соответствующие решению, участвовать в диалоге, </w:t>
            </w:r>
            <w:proofErr w:type="gramStart"/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проводить  сравнительный</w:t>
            </w:r>
            <w:proofErr w:type="gramEnd"/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 анализ. 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: вносят необходимые коррективы в действие после его завершения с учетом сделанных ошибок 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владеют общим приемом решения задач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 договариваются о совместной деятельности, приходят к общему решению</w:t>
            </w:r>
          </w:p>
        </w:tc>
      </w:tr>
      <w:tr w:rsidR="005E21CA" w:rsidRPr="00C35DE7" w:rsidTr="00C81472">
        <w:tc>
          <w:tcPr>
            <w:tcW w:w="597" w:type="dxa"/>
          </w:tcPr>
          <w:p w:rsidR="005E21CA" w:rsidRPr="00C35DE7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140-141</w:t>
            </w:r>
          </w:p>
        </w:tc>
        <w:tc>
          <w:tcPr>
            <w:tcW w:w="962" w:type="dxa"/>
            <w:gridSpan w:val="2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Задачи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совместную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работу</w:t>
            </w:r>
          </w:p>
        </w:tc>
        <w:tc>
          <w:tcPr>
            <w:tcW w:w="851" w:type="dxa"/>
          </w:tcPr>
          <w:p w:rsidR="005E21CA" w:rsidRPr="00821F73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Объем работы, единицы работы</w:t>
            </w: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Определяют, какая величина принята за объем работы, а какая за единицу работы, выполняют деление на  число, грамотно оформляют решение задачи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Могут  решать</w:t>
            </w:r>
            <w:proofErr w:type="gramEnd"/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 задачи на совместную работу, составлять математическую модель реальной ситуации, рассуждать и обобщать, вести диалог, отвечать на вопросы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Могут свободно решать наиболее рациональным способом задачи на совместную работу, на движение, выполнять и оформлять тестовые задания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: вносят необходимые коррективы в действие после его завершения с учетом сделанных ошибок 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владеют общим приемом решения задач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 договариваются о совместной деятельности, приходят к общему решению</w:t>
            </w:r>
          </w:p>
        </w:tc>
      </w:tr>
      <w:tr w:rsidR="005E21CA" w:rsidRPr="00C35DE7" w:rsidTr="00C81472">
        <w:tc>
          <w:tcPr>
            <w:tcW w:w="597" w:type="dxa"/>
          </w:tcPr>
          <w:p w:rsidR="005E21CA" w:rsidRPr="00C35DE7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142-144</w:t>
            </w:r>
          </w:p>
        </w:tc>
        <w:tc>
          <w:tcPr>
            <w:tcW w:w="962" w:type="dxa"/>
            <w:gridSpan w:val="2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Понятие смешанной дроби</w:t>
            </w:r>
          </w:p>
        </w:tc>
        <w:tc>
          <w:tcPr>
            <w:tcW w:w="851" w:type="dxa"/>
          </w:tcPr>
          <w:p w:rsidR="005E21CA" w:rsidRPr="00821F73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Неправильные дроби, правильные дроби, смешанные числа, целая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часть, дробная часть, выделение целой части</w:t>
            </w: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Приводят примеры смешанных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дробей, переводят смешанную дробь в неправильную и наоборот, записывают натуральные числа в виде дроби с заданным знаменателем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Умеют записывать и читать обыкновенные дроби, сравнивать правильные и неправильные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дроби с единицей, могут излагать информацию;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Умеют составлять правильные и неправильные дроби по заданным условиям, располагать дроби на числовой прямой, объяснять материал на самостоятельно подобранных конкретных примерах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Регулятивные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: оценивают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правильность выполнения действий 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строят речевое высказывание в устной и письменной форме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 контролируют действие партнера</w:t>
            </w:r>
          </w:p>
        </w:tc>
      </w:tr>
      <w:tr w:rsidR="005E21CA" w:rsidRPr="00C35DE7" w:rsidTr="00C81472">
        <w:tc>
          <w:tcPr>
            <w:tcW w:w="597" w:type="dxa"/>
          </w:tcPr>
          <w:p w:rsidR="005E21CA" w:rsidRPr="00C35DE7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145-147</w:t>
            </w:r>
          </w:p>
        </w:tc>
        <w:tc>
          <w:tcPr>
            <w:tcW w:w="962" w:type="dxa"/>
            <w:gridSpan w:val="2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Сложение смешанных дробей</w:t>
            </w:r>
          </w:p>
        </w:tc>
        <w:tc>
          <w:tcPr>
            <w:tcW w:w="851" w:type="dxa"/>
          </w:tcPr>
          <w:p w:rsidR="005E21CA" w:rsidRPr="00821F73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Сложение смешанных чисел с одинаковыми и разными знаменателями</w:t>
            </w: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Формулируют правило сложения смешанных дробей и приводят примеры, записывают неправильную дробь в виде смешанной дроби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Знают правило сложения обыкновенных дробей с одинаковыми знаменателями; имеют представление о правиле сложения смешанных чисел; Умеют применить данные правила на практике;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Могут складывать смешанные числа и целые, рассуждать, обобщать, видеть несколько решений одной задачи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различают способ и результат действия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ориентируются на разнообразие способов решения задач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 контролируют действия партнера</w:t>
            </w:r>
          </w:p>
        </w:tc>
      </w:tr>
      <w:tr w:rsidR="005E21CA" w:rsidRPr="00C35DE7" w:rsidTr="00C81472">
        <w:tc>
          <w:tcPr>
            <w:tcW w:w="597" w:type="dxa"/>
          </w:tcPr>
          <w:p w:rsidR="005E21CA" w:rsidRPr="00C35DE7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148-150</w:t>
            </w:r>
          </w:p>
        </w:tc>
        <w:tc>
          <w:tcPr>
            <w:tcW w:w="962" w:type="dxa"/>
            <w:gridSpan w:val="2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Вычитание смешанных дробей </w:t>
            </w:r>
          </w:p>
        </w:tc>
        <w:tc>
          <w:tcPr>
            <w:tcW w:w="851" w:type="dxa"/>
          </w:tcPr>
          <w:p w:rsidR="005E21CA" w:rsidRPr="00821F73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Вычитание смешанных чисел с одинаковыми и разными знаменателями</w:t>
            </w: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вычитание дробей с одинаковыми знаменателями, вычитают дробь из натурального числа и натуральное число из смешанной </w:t>
            </w:r>
            <w:proofErr w:type="spellStart"/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дроби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ыполняют</w:t>
            </w:r>
            <w:proofErr w:type="spellEnd"/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 вычитание дробей с разными знаменателями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Знают правило вычитания </w:t>
            </w:r>
            <w:proofErr w:type="gramStart"/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обыкновенных  дробей</w:t>
            </w:r>
            <w:proofErr w:type="gramEnd"/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 с одинаковыми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разными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знаменателями; имеют представление о правиле вычитания смешанных чисел; используют для решения познавательных задач справочную литературу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Могут вычитать смешанные числа, смешанные и це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лые числа, рассуждать, обобщать.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 Умеют составлять уравнения, решают текстовые задачи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видеть несколько решений задачи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учитывают правило в планировании и контроле способа решения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ориентируются на разнообразие способов решения задач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 учитывают разные мнения и стремятся к координации различных позиций в сотрудничестве</w:t>
            </w:r>
          </w:p>
        </w:tc>
      </w:tr>
      <w:tr w:rsidR="005E21CA" w:rsidRPr="00C35DE7" w:rsidTr="00C81472">
        <w:tc>
          <w:tcPr>
            <w:tcW w:w="597" w:type="dxa"/>
          </w:tcPr>
          <w:p w:rsidR="005E21CA" w:rsidRPr="00C35DE7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151-152</w:t>
            </w:r>
          </w:p>
        </w:tc>
        <w:tc>
          <w:tcPr>
            <w:tcW w:w="962" w:type="dxa"/>
            <w:gridSpan w:val="2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Умножение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деление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смешанных дробей</w:t>
            </w:r>
          </w:p>
        </w:tc>
        <w:tc>
          <w:tcPr>
            <w:tcW w:w="851" w:type="dxa"/>
          </w:tcPr>
          <w:p w:rsidR="005E21CA" w:rsidRPr="00821F73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Умножение смешанных чисел, умножение смешанной дроби на натуральное число</w:t>
            </w: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Формулируют правило умножения смешанных дробей, переводят смешанную дробь в неправильную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находят значение выражения, решают уравнения, задачи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Имеют представление об умножении смешанных чисел, могут приводить примеры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умножение и деление смешанных </w:t>
            </w:r>
            <w:proofErr w:type="spellStart"/>
            <w:proofErr w:type="gramStart"/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дробей,решать</w:t>
            </w:r>
            <w:proofErr w:type="spellEnd"/>
            <w:proofErr w:type="gramEnd"/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 логические задачи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Умеют умножать смешанные дроби, грамотно оформить решение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вносят необходимые коррективы в действие после его завершения с учетом сделанных ошибок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строят речевое высказывание в устной и письменной форме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 контролируют действие партнера</w:t>
            </w:r>
          </w:p>
        </w:tc>
      </w:tr>
      <w:tr w:rsidR="005E21CA" w:rsidRPr="00C35DE7" w:rsidTr="00C81472">
        <w:trPr>
          <w:trHeight w:val="825"/>
        </w:trPr>
        <w:tc>
          <w:tcPr>
            <w:tcW w:w="597" w:type="dxa"/>
            <w:tcBorders>
              <w:bottom w:val="single" w:sz="4" w:space="0" w:color="auto"/>
            </w:tcBorders>
          </w:tcPr>
          <w:p w:rsidR="005E21CA" w:rsidRPr="00C35DE7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153-154</w:t>
            </w:r>
          </w:p>
        </w:tc>
        <w:tc>
          <w:tcPr>
            <w:tcW w:w="962" w:type="dxa"/>
            <w:gridSpan w:val="2"/>
            <w:tcBorders>
              <w:bottom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Умножение и д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еление смешанных дробей</w:t>
            </w:r>
          </w:p>
        </w:tc>
        <w:tc>
          <w:tcPr>
            <w:tcW w:w="851" w:type="dxa"/>
          </w:tcPr>
          <w:p w:rsidR="005E21CA" w:rsidRPr="00821F73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Деление смешанных чисел, деление смешанной дроби на натуральное число</w:t>
            </w: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Формулируют правило деления смешанных дробей, находят значение выражения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Имеют представление о делении смешанных чисел, могут приводить примеры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Умеют делить смешанные дроби, грамотно оформить решение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вносят необходимые коррективы в действие после его завершения с учетом сделанных ошибок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строят речевое высказывание в устной и письменной форме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 контролируют действие партнера</w:t>
            </w:r>
          </w:p>
        </w:tc>
      </w:tr>
      <w:tr w:rsidR="005E21CA" w:rsidRPr="00C35DE7" w:rsidTr="00C81472">
        <w:tc>
          <w:tcPr>
            <w:tcW w:w="597" w:type="dxa"/>
          </w:tcPr>
          <w:p w:rsidR="005E21CA" w:rsidRPr="00C35DE7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962" w:type="dxa"/>
            <w:gridSpan w:val="2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Умножение и д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еление смешанных дробей Подготовка к контрольной работе</w:t>
            </w:r>
          </w:p>
        </w:tc>
        <w:tc>
          <w:tcPr>
            <w:tcW w:w="851" w:type="dxa"/>
          </w:tcPr>
          <w:p w:rsidR="005E21CA" w:rsidRPr="00821F73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F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Умножение и деление смешанных чисел, умножение и деление смешанной дроби на натуральное число, сложение и вычитание дробей, действия над дробями</w:t>
            </w: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действия над дробями, над смешанными числами, переводят смешанное число в неправильную дробь и наоборот, сравнивают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дроби, сокращают, решают уравнения и текстовые задачи; исправляют ошибки, контролируют действия партнера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Демонстрируют теоретические и практические знания, умения о дробях, действиях над ними, сравнивают, выделяют целую часть из неправильной дроби, решают уравнения, находят значение выражения, решают задачи, грамотно оформляя решение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Способны выбрать рациональный способ решения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Регулятивные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осуществляют итоговый и пошаговый контроль по результату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проводят сравнение, классификацию по заданным критериям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:  приходят к единому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решению из множества способов решения задачи</w:t>
            </w:r>
          </w:p>
        </w:tc>
      </w:tr>
      <w:tr w:rsidR="005E21CA" w:rsidRPr="00C35DE7" w:rsidTr="00C81472">
        <w:trPr>
          <w:trHeight w:val="1140"/>
        </w:trPr>
        <w:tc>
          <w:tcPr>
            <w:tcW w:w="597" w:type="dxa"/>
          </w:tcPr>
          <w:p w:rsidR="005E21CA" w:rsidRPr="00C35DE7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156</w:t>
            </w:r>
          </w:p>
        </w:tc>
        <w:tc>
          <w:tcPr>
            <w:tcW w:w="962" w:type="dxa"/>
            <w:gridSpan w:val="2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Контрольная ра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бота  № 8 </w:t>
            </w:r>
          </w:p>
        </w:tc>
        <w:tc>
          <w:tcPr>
            <w:tcW w:w="851" w:type="dxa"/>
          </w:tcPr>
          <w:p w:rsidR="005E21CA" w:rsidRPr="00821F73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F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Умножение и деление смешанных чисел, умножение и деление смешанной дроби на натуральное число, сложение и вычитание дробей, действия над дробями</w:t>
            </w:r>
          </w:p>
        </w:tc>
        <w:tc>
          <w:tcPr>
            <w:tcW w:w="2126" w:type="dxa"/>
          </w:tcPr>
          <w:p w:rsidR="005E21CA" w:rsidRPr="00C35DE7" w:rsidRDefault="005E21CA" w:rsidP="00C8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738A">
              <w:rPr>
                <w:rFonts w:ascii="Times New Roman" w:hAnsi="Times New Roman" w:cs="Times New Roman"/>
                <w:sz w:val="24"/>
                <w:szCs w:val="24"/>
              </w:rPr>
              <w:t>Выполняют действия над дробями, над смешанными числами, переводят смешанное число в неправильную дробь и наоборот, сравнивают дроби, сокращают, решают уравнения и текстовые задачи; исправляют ошибки, контролируют действия партнера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Демонстрируют теоретические и практические знания, умения о дробях, действиях над ними, сравнивают, выделяют целую часть из неправильной дроби, решают уравнения, находят значение выражения, решают задачи, грамотно оформляя решение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Способны выбрать рациональный способ решения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осуществляют итоговый и пошаговый контроль по результату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проводят сравнение, классификацию по заданным критериям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 приходят к единому решению из множества способов решения задачи</w:t>
            </w:r>
          </w:p>
        </w:tc>
      </w:tr>
      <w:tr w:rsidR="005E21CA" w:rsidRPr="00C35DE7" w:rsidTr="00C81472">
        <w:trPr>
          <w:trHeight w:val="1140"/>
        </w:trPr>
        <w:tc>
          <w:tcPr>
            <w:tcW w:w="597" w:type="dxa"/>
          </w:tcPr>
          <w:p w:rsidR="005E21CA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157-159</w:t>
            </w:r>
          </w:p>
        </w:tc>
        <w:tc>
          <w:tcPr>
            <w:tcW w:w="962" w:type="dxa"/>
            <w:gridSpan w:val="2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E21CA" w:rsidRPr="009662C5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работы. Представление дробей на координатном луче.</w:t>
            </w:r>
          </w:p>
        </w:tc>
        <w:tc>
          <w:tcPr>
            <w:tcW w:w="851" w:type="dxa"/>
          </w:tcPr>
          <w:p w:rsidR="005E21CA" w:rsidRPr="00821F73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Координата, положительные рациональные числа, среднее арифметическое число.</w:t>
            </w:r>
          </w:p>
        </w:tc>
        <w:tc>
          <w:tcPr>
            <w:tcW w:w="2126" w:type="dxa"/>
          </w:tcPr>
          <w:p w:rsidR="005E21CA" w:rsidRPr="0086738A" w:rsidRDefault="005E21CA" w:rsidP="00C8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Изображают на координатном луче точки, находят координату седины отрезка и среднее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арифметическое нескольких чисел 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5E21CA" w:rsidRPr="00122BF8" w:rsidRDefault="005E21CA" w:rsidP="00C8147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122BF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Зна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ют</w:t>
            </w:r>
            <w:r w:rsidRPr="00122BF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понятие положительных рациональных чисел и точек, определение среднего арифметического.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Умеют</w:t>
            </w:r>
            <w:r w:rsidRPr="00122BF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выбирать удобный единичный отрезок, отмечать на координатном луче точки с дробными координатами, </w:t>
            </w:r>
            <w:r w:rsidRPr="00122BF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находить середину отрезка и среднее арифметическое нескольких чисел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; строить логическую цепочку рассуждений 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Регулятивные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: вносят необходимые коррективы в действие после его завершения с учетом сделанных ошибок 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Познавательные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владеют общим приемом решения задач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 договариваются о совместной деятельности, приходят к общему решению</w:t>
            </w:r>
          </w:p>
        </w:tc>
      </w:tr>
      <w:tr w:rsidR="005E21CA" w:rsidRPr="00C35DE7" w:rsidTr="00C81472">
        <w:trPr>
          <w:trHeight w:val="1140"/>
        </w:trPr>
        <w:tc>
          <w:tcPr>
            <w:tcW w:w="597" w:type="dxa"/>
          </w:tcPr>
          <w:p w:rsidR="005E21CA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160-161</w:t>
            </w:r>
          </w:p>
        </w:tc>
        <w:tc>
          <w:tcPr>
            <w:tcW w:w="962" w:type="dxa"/>
            <w:gridSpan w:val="2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E21CA" w:rsidRPr="009662C5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Площадь прямоугольника. Объём прямоугольного параллелепипеда. </w:t>
            </w:r>
          </w:p>
        </w:tc>
        <w:tc>
          <w:tcPr>
            <w:tcW w:w="851" w:type="dxa"/>
          </w:tcPr>
          <w:p w:rsidR="005E21CA" w:rsidRPr="00821F73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Основание и высота прямоугольника, площадь прямоугольника; объём прямоугольного параллелепипеда </w:t>
            </w:r>
          </w:p>
        </w:tc>
        <w:tc>
          <w:tcPr>
            <w:tcW w:w="2126" w:type="dxa"/>
          </w:tcPr>
          <w:p w:rsidR="005E21CA" w:rsidRPr="0086738A" w:rsidRDefault="005E21CA" w:rsidP="00C8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Решают текстовые задачи на вычисление площади геометрических фигур, находят их недостающие элементы, вычисляют объем прямоугольного параллелепипеда и его площадь, площади граней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Умеют находить площадь и объём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фигур по формулам, строить геометрические фигуры с помощью карандаша и линейки, демонстрируют теоретические и практические знания, приводят примеры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Участвуют в дискуссиях, задают вопросы, корректируют устную и письменную речь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Способны анализировать, сопоставлять предметы с окружающей средой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различают способ и результат действия, осуществляют пошаговый и итоговый контроль, исправляют ошибки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владеют общим приемом решения задачи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 договариваются о совместной деятельности, приходят к общему решению</w:t>
            </w:r>
          </w:p>
        </w:tc>
      </w:tr>
      <w:tr w:rsidR="005E21CA" w:rsidRPr="00C35DE7" w:rsidTr="00C81472">
        <w:trPr>
          <w:trHeight w:val="4486"/>
        </w:trPr>
        <w:tc>
          <w:tcPr>
            <w:tcW w:w="597" w:type="dxa"/>
            <w:tcBorders>
              <w:top w:val="single" w:sz="4" w:space="0" w:color="auto"/>
            </w:tcBorders>
          </w:tcPr>
          <w:p w:rsidR="005E21CA" w:rsidRPr="00C35DE7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162-163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Занимательные задачи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5E21CA" w:rsidRPr="00821F73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Действия с дробями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5E21CA" w:rsidRPr="00631B4B" w:rsidRDefault="005E21CA" w:rsidP="00C8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B4B">
              <w:rPr>
                <w:rFonts w:ascii="Times New Roman" w:hAnsi="Times New Roman" w:cs="Times New Roman"/>
                <w:sz w:val="24"/>
                <w:szCs w:val="24"/>
              </w:rPr>
              <w:t>Решают тестовые задания по данной теме, логические задачи и задачи повышенной сложности</w:t>
            </w:r>
          </w:p>
        </w:tc>
        <w:tc>
          <w:tcPr>
            <w:tcW w:w="3686" w:type="dxa"/>
            <w:tcBorders>
              <w:top w:val="single" w:sz="4" w:space="0" w:color="auto"/>
              <w:righ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Демонстрируют теоретические и практические знания, умения о дробях, действиях над ними, сравнивают, выделяют целую часть из неправильной дроби, решают уравнения, находят значение выражения, решают задачи, грамотно оформляя решение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Способны выбрать рациональный способ решения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осуществляют пошаговый контроль по результату; различают способы решения задний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проводят сравнение, классификацию по заданным критериям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 приходят к единому решению из множества способов решения задачи, работают в группах</w:t>
            </w:r>
          </w:p>
        </w:tc>
      </w:tr>
      <w:tr w:rsidR="005E21CA" w:rsidRPr="00821F73" w:rsidTr="00C81472">
        <w:trPr>
          <w:trHeight w:val="424"/>
        </w:trPr>
        <w:tc>
          <w:tcPr>
            <w:tcW w:w="15877" w:type="dxa"/>
            <w:gridSpan w:val="9"/>
          </w:tcPr>
          <w:p w:rsidR="005E21CA" w:rsidRPr="00821F73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(7 Ч</w:t>
            </w:r>
            <w:r w:rsidRPr="00821F73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5E21CA" w:rsidRPr="00C35DE7" w:rsidTr="00C81472">
        <w:tc>
          <w:tcPr>
            <w:tcW w:w="709" w:type="dxa"/>
            <w:gridSpan w:val="2"/>
          </w:tcPr>
          <w:p w:rsidR="005E21CA" w:rsidRPr="00C35DE7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850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Десятичная система записи натурального числа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Все действия с натуральными числами.</w:t>
            </w:r>
          </w:p>
        </w:tc>
        <w:tc>
          <w:tcPr>
            <w:tcW w:w="851" w:type="dxa"/>
          </w:tcPr>
          <w:p w:rsidR="005E21CA" w:rsidRPr="00821F73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F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Десятичная система записи чисел, система счисления, однозначное, многозначное число; классы чисел, запись числа в виде суммы разрядных слагаемых</w:t>
            </w: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Определяют разряд числа, записывают и читают многозначные числа; записывают числа в виде разрядных слагаемых; составляют многозначные числа, используя необходимые цифры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5E21CA" w:rsidRPr="00822ED2" w:rsidRDefault="005E21CA" w:rsidP="00C8147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Могут прочитать число, записанное разными способами; перевести число из одной системы счисления в другую, данные в тексте или в текстовой задаче; </w:t>
            </w:r>
            <w:r w:rsidRPr="00822ED2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Знать разные способы записи вычислений сумм, содержа</w:t>
            </w:r>
            <w:r w:rsidRPr="00822ED2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softHyphen/>
              <w:t xml:space="preserve">щих более двух слагаемых (по действиям и цепочкой). 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822ED2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Уметь выпол</w:t>
            </w:r>
            <w:r w:rsidRPr="00822ED2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softHyphen/>
              <w:t>нять вычисления методом подбора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различают способ и результат действий.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 ориентируются на разнообразие способов решения задач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 контролируют действия партнера; участвуют в беседах, работают в группах.</w:t>
            </w:r>
          </w:p>
        </w:tc>
      </w:tr>
      <w:tr w:rsidR="005E21CA" w:rsidRPr="00C35DE7" w:rsidTr="00C81472">
        <w:tc>
          <w:tcPr>
            <w:tcW w:w="709" w:type="dxa"/>
            <w:gridSpan w:val="2"/>
          </w:tcPr>
          <w:p w:rsidR="005E21CA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850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Измерение величин</w:t>
            </w:r>
          </w:p>
        </w:tc>
        <w:tc>
          <w:tcPr>
            <w:tcW w:w="851" w:type="dxa"/>
          </w:tcPr>
          <w:p w:rsidR="005E21CA" w:rsidRPr="00821F73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5E21CA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Отрезок, луч, начало луча,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оординатный луч, начало отсчета, единичный отрезок,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координат точки, «смещение на»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Угол, вершина угла, стороны угла, равные углы, развернутый угол, смежные углы, прямой, острый, тупой угол, перпендикулярные прямые, биссектриса</w:t>
            </w: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Строят отрезки равной длины и различной с помощью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циркуля, линейки, определяют расстояние между двумя точками Сравнивают числа с помощью координатного луча, определяют координаты точек, отмечают точки на луче с заданным единичным </w:t>
            </w:r>
            <w:proofErr w:type="spellStart"/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отрезком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 чертежах находят острые, прямые и тупые углы, строят углы с помощью транспортира, выполняют сложение и вычитание углов по образцу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5E21CA" w:rsidRDefault="005E21CA" w:rsidP="00C814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 xml:space="preserve">Умеют, </w:t>
            </w:r>
            <w:r w:rsidRPr="001D000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используя соотношения между метрическими единицами длины, выполнять перевод величин одной в другую; </w:t>
            </w:r>
            <w:r w:rsidRPr="001D000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 xml:space="preserve">округлять приближенно длину отрезка с недостатком, с избытком, с определённой точностью.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Могут изображать на координатном луче числа, складывать и вычитать с помощью координатного </w:t>
            </w:r>
            <w:proofErr w:type="spellStart"/>
            <w:proofErr w:type="gramStart"/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луча;могут</w:t>
            </w:r>
            <w:proofErr w:type="spellEnd"/>
            <w:proofErr w:type="gramEnd"/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составлять числовые выражения для точек, изображенных на координатном луче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Имеют представление об измерении углов, знают определение элементов угла, биссектрисы; определяют вид угла, находят его величину с помощью транспортира</w:t>
            </w:r>
          </w:p>
          <w:p w:rsidR="005E21CA" w:rsidRPr="001D0006" w:rsidRDefault="005E21CA" w:rsidP="00C814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5E21CA" w:rsidRPr="000C51AB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186F5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Регулятивные:</w:t>
            </w:r>
            <w:r w:rsidRPr="000C51AB">
              <w:rPr>
                <w:rFonts w:ascii="Times New Roman" w:hAnsi="Times New Roman" w:cs="Times New Roman"/>
                <w:sz w:val="24"/>
                <w:szCs w:val="24"/>
              </w:rPr>
              <w:t xml:space="preserve"> различают способ и результат действия</w:t>
            </w:r>
          </w:p>
          <w:p w:rsidR="005E21CA" w:rsidRPr="000C51AB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186F5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Познавательные:</w:t>
            </w:r>
            <w:r w:rsidRPr="000C51AB">
              <w:rPr>
                <w:rFonts w:ascii="Times New Roman" w:hAnsi="Times New Roman" w:cs="Times New Roman"/>
                <w:sz w:val="24"/>
                <w:szCs w:val="24"/>
              </w:rPr>
              <w:t xml:space="preserve"> ориентируются на разнообразие способов решения задач</w:t>
            </w:r>
          </w:p>
          <w:p w:rsidR="005E21CA" w:rsidRPr="000C51AB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86F5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0C51AB">
              <w:rPr>
                <w:rFonts w:ascii="Times New Roman" w:hAnsi="Times New Roman" w:cs="Times New Roman"/>
                <w:sz w:val="24"/>
                <w:szCs w:val="24"/>
              </w:rPr>
              <w:t xml:space="preserve">  контролируют</w:t>
            </w:r>
            <w:proofErr w:type="gramEnd"/>
            <w:r w:rsidRPr="000C51AB">
              <w:rPr>
                <w:rFonts w:ascii="Times New Roman" w:hAnsi="Times New Roman" w:cs="Times New Roman"/>
                <w:sz w:val="24"/>
                <w:szCs w:val="24"/>
              </w:rPr>
              <w:t xml:space="preserve"> действия партнера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E21CA" w:rsidRPr="00C35DE7" w:rsidTr="00C81472">
        <w:tc>
          <w:tcPr>
            <w:tcW w:w="709" w:type="dxa"/>
            <w:gridSpan w:val="2"/>
          </w:tcPr>
          <w:p w:rsidR="005E21CA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166</w:t>
            </w:r>
          </w:p>
        </w:tc>
        <w:tc>
          <w:tcPr>
            <w:tcW w:w="850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E21CA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Решение текстовых задач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5E21CA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Задачи на движение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851" w:type="dxa"/>
          </w:tcPr>
          <w:p w:rsidR="005E21CA" w:rsidRPr="00821F73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5E21CA" w:rsidRPr="003F1E3C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3F1E3C">
              <w:rPr>
                <w:rFonts w:ascii="Times New Roman" w:hAnsi="Times New Roman" w:cs="Times New Roman"/>
                <w:sz w:val="24"/>
                <w:szCs w:val="24"/>
              </w:rPr>
              <w:t xml:space="preserve">Число большее или меньшее данного числа на несколько единиц; </w:t>
            </w:r>
          </w:p>
          <w:p w:rsidR="005E21CA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3F1E3C">
              <w:rPr>
                <w:rFonts w:ascii="Times New Roman" w:hAnsi="Times New Roman" w:cs="Times New Roman"/>
                <w:sz w:val="24"/>
                <w:szCs w:val="24"/>
              </w:rPr>
              <w:t>ответы на вопросы: на больше, на меньше, сколько всего, сколько осталось.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Путь, скорость, время, движение по реке, против течения</w:t>
            </w:r>
          </w:p>
        </w:tc>
        <w:tc>
          <w:tcPr>
            <w:tcW w:w="2126" w:type="dxa"/>
          </w:tcPr>
          <w:p w:rsidR="005E21CA" w:rsidRPr="003F1E3C" w:rsidRDefault="005E21CA" w:rsidP="00C8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1E3C">
              <w:rPr>
                <w:rFonts w:ascii="Times New Roman" w:hAnsi="Times New Roman" w:cs="Times New Roman"/>
                <w:sz w:val="24"/>
                <w:szCs w:val="24"/>
              </w:rPr>
              <w:t xml:space="preserve">Решают задачи на нахождение суммы или разности;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Формулируют понятие скорости удаления, </w:t>
            </w:r>
            <w:r w:rsidRPr="003F1E3C">
              <w:rPr>
                <w:rFonts w:ascii="Times New Roman" w:hAnsi="Times New Roman" w:cs="Times New Roman"/>
                <w:sz w:val="24"/>
                <w:szCs w:val="24"/>
              </w:rPr>
              <w:t>грамотно оформляют решение задачи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Решают текстовые задачи, подбирают аргументы, участвуют в диалоге; при решении задачи используют справочный материал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Решают задачи повышенного уровня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Имеют представление о величинах: путь, время, скорость; заполнять и оформлять таблицы, делать чертежи, рисунки, необходимые для решения задач</w:t>
            </w:r>
          </w:p>
          <w:p w:rsidR="005E21CA" w:rsidRDefault="005E21CA" w:rsidP="00C8147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Могут находить одну величину через две другие; имеют представление движения по течению реки и против, в стоячей воде; способны участвовать в диалоге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5E21CA" w:rsidRPr="002B0472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A87EF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Регулятивные</w:t>
            </w:r>
            <w:r w:rsidRPr="002B0472">
              <w:rPr>
                <w:rFonts w:ascii="Times New Roman" w:hAnsi="Times New Roman" w:cs="Times New Roman"/>
                <w:sz w:val="24"/>
                <w:szCs w:val="24"/>
              </w:rPr>
              <w:t>: осуществляют итоговый и пошаговый контроль по результату</w:t>
            </w:r>
          </w:p>
          <w:p w:rsidR="005E21CA" w:rsidRPr="002B0472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A87EFB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2B0472">
              <w:rPr>
                <w:rFonts w:ascii="Times New Roman" w:hAnsi="Times New Roman" w:cs="Times New Roman"/>
                <w:sz w:val="24"/>
                <w:szCs w:val="24"/>
              </w:rPr>
              <w:t xml:space="preserve"> строят речевое высказывание в устной и письменной форме</w:t>
            </w:r>
          </w:p>
          <w:p w:rsidR="005E21CA" w:rsidRPr="00D945B4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A87EFB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2B0472">
              <w:rPr>
                <w:rFonts w:ascii="Times New Roman" w:hAnsi="Times New Roman" w:cs="Times New Roman"/>
                <w:sz w:val="24"/>
                <w:szCs w:val="24"/>
              </w:rPr>
              <w:t xml:space="preserve"> учитывают разные мнения и стремятся к координации </w:t>
            </w:r>
            <w:r w:rsidRPr="002B04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различных позиций в сотрудничестве</w:t>
            </w:r>
          </w:p>
        </w:tc>
      </w:tr>
      <w:tr w:rsidR="005E21CA" w:rsidRPr="00C35DE7" w:rsidTr="00C81472">
        <w:tc>
          <w:tcPr>
            <w:tcW w:w="709" w:type="dxa"/>
            <w:gridSpan w:val="2"/>
          </w:tcPr>
          <w:p w:rsidR="005E21CA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167</w:t>
            </w:r>
          </w:p>
        </w:tc>
        <w:tc>
          <w:tcPr>
            <w:tcW w:w="850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E21CA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Признаки делимости </w:t>
            </w:r>
          </w:p>
          <w:p w:rsidR="005E21CA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НОД и НОК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 двух и более чисел</w:t>
            </w:r>
          </w:p>
        </w:tc>
        <w:tc>
          <w:tcPr>
            <w:tcW w:w="851" w:type="dxa"/>
          </w:tcPr>
          <w:p w:rsidR="005E21CA" w:rsidRPr="00821F73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5E21CA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Признаки делимости 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Общие делители, НОД, общие кратные, НОК, простые и составные числа, взаимно простые числа, дробь, общий знаменатель, признаки делимости</w:t>
            </w:r>
          </w:p>
        </w:tc>
        <w:tc>
          <w:tcPr>
            <w:tcW w:w="2126" w:type="dxa"/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Формулируют признаки </w:t>
            </w:r>
            <w:proofErr w:type="spellStart"/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делимости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пределяют</w:t>
            </w:r>
            <w:proofErr w:type="spellEnd"/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 делимость чисел, не выполняя вычислений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определяют делимость выражения, раскладывают два и более числа на простые множители, дают определение простых и составных чисел, находят НОД и НОК, наименьший общий знаменатель двух дробей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Имеют представление о признаках делимости; могут отражать в письменной и устной форме, пользоваться чертежными инструментами</w:t>
            </w:r>
          </w:p>
          <w:p w:rsidR="005E21CA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Умеют проверять делимость чисел, а также сокращать большие дроби, используя признаки делимости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Демонстрируют теоретические и практические знания о признаках делимости; находят НОД и НОК; приводят дроби к общему знаменателю</w:t>
            </w:r>
          </w:p>
          <w:p w:rsidR="005E21CA" w:rsidRDefault="005E21CA" w:rsidP="00C8147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Свободно применяют знания и умения о признаках делимости; находят НОД и НОК; приводят дроби к общему знаменателю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различают способ и результат действия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проводят сравнение и классификацию по заданным критериям владеют общим приемом решения задач</w:t>
            </w:r>
          </w:p>
          <w:p w:rsidR="005E21CA" w:rsidRPr="00186F5C" w:rsidRDefault="005E21CA" w:rsidP="00C81472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 договариваются о совместной деятельности, приходят к общему решению, участвуют в дискуссиях</w:t>
            </w:r>
          </w:p>
        </w:tc>
      </w:tr>
      <w:tr w:rsidR="005E21CA" w:rsidRPr="00C35DE7" w:rsidTr="00C81472">
        <w:trPr>
          <w:trHeight w:val="3968"/>
        </w:trPr>
        <w:tc>
          <w:tcPr>
            <w:tcW w:w="709" w:type="dxa"/>
            <w:gridSpan w:val="2"/>
            <w:tcBorders>
              <w:top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168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5E21CA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Действия с обыкновенными дробями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Задачи на дроби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5E21CA" w:rsidRPr="00821F73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F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E21CA" w:rsidRPr="00821F73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5E21CA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Сложение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вычитание, умножение,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деление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 дробей</w:t>
            </w:r>
            <w:proofErr w:type="gramEnd"/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Нахождение части числа, нахождение числа по его дроби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5E21CA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Формулируют правила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 сложения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вычитания, умножения, деления 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Находят часть числа и число по его дроби, грамотно оформляют решение задачи</w:t>
            </w:r>
          </w:p>
        </w:tc>
        <w:tc>
          <w:tcPr>
            <w:tcW w:w="3686" w:type="dxa"/>
            <w:tcBorders>
              <w:top w:val="single" w:sz="4" w:space="0" w:color="auto"/>
              <w:righ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Умеют сравнивать, складывать дроби с одинаковыми и разными знаменателями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умножать и делить дроби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. Осмысливать ошибки и находить ответ на вопрос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Имеют представление об отыскании части целого, целого по его части; способны воспроизводить изученную информацию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Знают, как решать задачи на нахождение части целого и целого по его части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вносят необходимые коррективы в действие после его завершения с учетом сделанных ошибок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владеют общим приемом решения задач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 договариваются</w:t>
            </w:r>
            <w:proofErr w:type="gramEnd"/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 о совместной деятельности, приходят к общему решению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21CA" w:rsidRPr="00C35DE7" w:rsidTr="00C81472">
        <w:trPr>
          <w:trHeight w:val="707"/>
        </w:trPr>
        <w:tc>
          <w:tcPr>
            <w:tcW w:w="709" w:type="dxa"/>
            <w:gridSpan w:val="2"/>
            <w:tcBorders>
              <w:top w:val="single" w:sz="4" w:space="0" w:color="auto"/>
            </w:tcBorders>
          </w:tcPr>
          <w:p w:rsidR="005E21CA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5E21CA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Итоговая контрольная работа 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5E21CA" w:rsidRPr="00821F73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Сложение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вычитание, умножение, деление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 дробей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решение задач 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5E21CA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Формулируют правила, изученные в 5 классе</w:t>
            </w:r>
          </w:p>
        </w:tc>
        <w:tc>
          <w:tcPr>
            <w:tcW w:w="3686" w:type="dxa"/>
            <w:tcBorders>
              <w:top w:val="single" w:sz="4" w:space="0" w:color="auto"/>
              <w:right w:val="single" w:sz="4" w:space="0" w:color="auto"/>
            </w:tcBorders>
          </w:tcPr>
          <w:p w:rsidR="005E21CA" w:rsidRPr="00873B91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873B9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Уме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ют</w:t>
            </w:r>
            <w:r w:rsidRPr="00873B9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обобщать и систематизировать знания по основным темам курса математики 5-го класса; по задачам повышенной сложности.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</w:tcPr>
          <w:p w:rsidR="005E21CA" w:rsidRPr="00873B91" w:rsidRDefault="005E21CA" w:rsidP="00C81472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3B9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Контроль и оценка деятельности.</w:t>
            </w:r>
          </w:p>
        </w:tc>
      </w:tr>
      <w:tr w:rsidR="005E21CA" w:rsidRPr="00C35DE7" w:rsidTr="00C81472">
        <w:trPr>
          <w:trHeight w:val="255"/>
        </w:trPr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E21CA" w:rsidRPr="00C35DE7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E21CA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Анализ  контрольной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работы.</w:t>
            </w:r>
          </w:p>
          <w:p w:rsidR="005E21CA" w:rsidRPr="00A8703E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E21CA" w:rsidRPr="00821F73" w:rsidRDefault="005E21CA" w:rsidP="00C81472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F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Сложение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вычитание, умножение, деление 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 дробей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Формулируют правила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 xml:space="preserve"> сложения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вычитания, умножения, деления 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821F73">
              <w:rPr>
                <w:rFonts w:ascii="Times New Roman" w:hAnsi="Times New Roman" w:cs="Times New Roman"/>
                <w:sz w:val="24"/>
                <w:szCs w:val="24"/>
              </w:rPr>
              <w:t xml:space="preserve">Знают, как применять правила сравнения, сложения и вычитания дробей с разными знаменателями,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21F73">
              <w:rPr>
                <w:rFonts w:ascii="Times New Roman" w:hAnsi="Times New Roman" w:cs="Times New Roman"/>
                <w:sz w:val="24"/>
                <w:szCs w:val="24"/>
              </w:rPr>
              <w:t>меют сравнивать, складывать дроби с одинаковыми и разными знаменат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елями, умножать и делить дроби, решать задачи. </w:t>
            </w:r>
            <w:r w:rsidRPr="00821F73">
              <w:rPr>
                <w:rFonts w:ascii="Times New Roman" w:hAnsi="Times New Roman" w:cs="Times New Roman"/>
                <w:sz w:val="24"/>
                <w:szCs w:val="24"/>
              </w:rPr>
              <w:t>Осмысливать ошибки и находить ответ на вопрос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вносят необходимые коррективы в действие после его завершения с учетом сделанных ошибок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владеют общим приемом решения задач</w:t>
            </w:r>
          </w:p>
          <w:p w:rsidR="005E21CA" w:rsidRPr="00C35DE7" w:rsidRDefault="005E21CA" w:rsidP="00C8147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C35DE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r w:rsidRPr="00C35DE7">
              <w:rPr>
                <w:rFonts w:ascii="Times New Roman" w:hAnsi="Times New Roman" w:cs="Times New Roman"/>
                <w:sz w:val="24"/>
                <w:szCs w:val="24"/>
              </w:rPr>
              <w:t>:  договариваются о совместной деятельности, приходят к общему решению</w:t>
            </w:r>
          </w:p>
        </w:tc>
      </w:tr>
    </w:tbl>
    <w:p w:rsidR="001D7708" w:rsidRDefault="001D7708" w:rsidP="005E21CA">
      <w:pPr>
        <w:rPr>
          <w:rFonts w:ascii="Times New Roman" w:hAnsi="Times New Roman" w:cs="Times New Roman"/>
          <w:sz w:val="26"/>
          <w:szCs w:val="26"/>
        </w:rPr>
        <w:sectPr w:rsidR="001D7708" w:rsidSect="005E21CA">
          <w:pgSz w:w="16838" w:h="11906" w:orient="landscape" w:code="9"/>
          <w:pgMar w:top="709" w:right="709" w:bottom="1135" w:left="851" w:header="709" w:footer="709" w:gutter="0"/>
          <w:cols w:space="708"/>
          <w:docGrid w:linePitch="360"/>
        </w:sectPr>
      </w:pPr>
    </w:p>
    <w:p w:rsidR="001D7708" w:rsidRDefault="001D7708" w:rsidP="005E21CA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292735</wp:posOffset>
            </wp:positionH>
            <wp:positionV relativeFrom="paragraph">
              <wp:posOffset>292735</wp:posOffset>
            </wp:positionV>
            <wp:extent cx="6541135" cy="9249410"/>
            <wp:effectExtent l="0" t="0" r="0" b="0"/>
            <wp:wrapSquare wrapText="bothSides"/>
            <wp:docPr id="2" name="Рисунок 2" descr="C:\Users\Галина\AppData\Local\Microsoft\Windows\INetCache\Content.Word\img-190910201705-00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Галина\AppData\Local\Microsoft\Windows\INetCache\Content.Word\img-190910201705-001_page-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135" cy="924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7708" w:rsidRDefault="001D7708" w:rsidP="005E21CA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lastRenderedPageBreak/>
        <w:drawing>
          <wp:inline distT="0" distB="0" distL="0" distR="0">
            <wp:extent cx="6389370" cy="9035628"/>
            <wp:effectExtent l="0" t="0" r="0" b="0"/>
            <wp:docPr id="5" name="Рисунок 5" descr="C:\Users\Галина\AppData\Local\Microsoft\Windows\INetCache\Content.Word\img-190910201803-00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Галина\AppData\Local\Microsoft\Windows\INetCache\Content.Word\img-190910201803-001_page-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903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E1E" w:rsidRPr="00AC7C4E" w:rsidRDefault="00DD3E1E" w:rsidP="005E21CA">
      <w:pPr>
        <w:rPr>
          <w:rFonts w:ascii="Times New Roman" w:hAnsi="Times New Roman" w:cs="Times New Roman"/>
          <w:sz w:val="26"/>
          <w:szCs w:val="26"/>
        </w:rPr>
      </w:pPr>
    </w:p>
    <w:sectPr w:rsidR="00DD3E1E" w:rsidRPr="00AC7C4E" w:rsidSect="001D7708">
      <w:pgSz w:w="11906" w:h="16838" w:code="9"/>
      <w:pgMar w:top="709" w:right="1135" w:bottom="851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50904"/>
    <w:multiLevelType w:val="multilevel"/>
    <w:tmpl w:val="FC863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04135E"/>
    <w:multiLevelType w:val="hybridMultilevel"/>
    <w:tmpl w:val="C0364A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FC1B03"/>
    <w:multiLevelType w:val="hybridMultilevel"/>
    <w:tmpl w:val="FC0A925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1F434D"/>
    <w:multiLevelType w:val="hybridMultilevel"/>
    <w:tmpl w:val="5992CD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644C14"/>
    <w:multiLevelType w:val="hybridMultilevel"/>
    <w:tmpl w:val="DE1A0C9A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9FA7BAB"/>
    <w:multiLevelType w:val="multilevel"/>
    <w:tmpl w:val="5CA83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C930FA7"/>
    <w:multiLevelType w:val="hybridMultilevel"/>
    <w:tmpl w:val="4CF23CE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8C5386"/>
    <w:multiLevelType w:val="hybridMultilevel"/>
    <w:tmpl w:val="50D672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05607B"/>
    <w:multiLevelType w:val="hybridMultilevel"/>
    <w:tmpl w:val="21C87956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" w15:restartNumberingAfterBreak="0">
    <w:nsid w:val="166018D7"/>
    <w:multiLevelType w:val="hybridMultilevel"/>
    <w:tmpl w:val="3D5C4886"/>
    <w:lvl w:ilvl="0" w:tplc="5A2CDA3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7A00E6"/>
    <w:multiLevelType w:val="hybridMultilevel"/>
    <w:tmpl w:val="609CB1B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FA758C"/>
    <w:multiLevelType w:val="hybridMultilevel"/>
    <w:tmpl w:val="F44A3D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D91D61"/>
    <w:multiLevelType w:val="hybridMultilevel"/>
    <w:tmpl w:val="7EF27976"/>
    <w:lvl w:ilvl="0" w:tplc="0D060F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CE079FD"/>
    <w:multiLevelType w:val="hybridMultilevel"/>
    <w:tmpl w:val="7D18734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7313C6"/>
    <w:multiLevelType w:val="hybridMultilevel"/>
    <w:tmpl w:val="7554BA4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55315D"/>
    <w:multiLevelType w:val="hybridMultilevel"/>
    <w:tmpl w:val="BC6E402C"/>
    <w:lvl w:ilvl="0" w:tplc="6F905CF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932CBB"/>
    <w:multiLevelType w:val="hybridMultilevel"/>
    <w:tmpl w:val="7FC40922"/>
    <w:lvl w:ilvl="0" w:tplc="8E0E4528">
      <w:start w:val="2"/>
      <w:numFmt w:val="decimal"/>
      <w:lvlText w:val="%1"/>
      <w:lvlJc w:val="left"/>
      <w:pPr>
        <w:ind w:left="3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215" w:hanging="360"/>
      </w:pPr>
    </w:lvl>
    <w:lvl w:ilvl="2" w:tplc="0419001B" w:tentative="1">
      <w:start w:val="1"/>
      <w:numFmt w:val="lowerRoman"/>
      <w:lvlText w:val="%3."/>
      <w:lvlJc w:val="right"/>
      <w:pPr>
        <w:ind w:left="4935" w:hanging="180"/>
      </w:pPr>
    </w:lvl>
    <w:lvl w:ilvl="3" w:tplc="0419000F" w:tentative="1">
      <w:start w:val="1"/>
      <w:numFmt w:val="decimal"/>
      <w:lvlText w:val="%4."/>
      <w:lvlJc w:val="left"/>
      <w:pPr>
        <w:ind w:left="5655" w:hanging="360"/>
      </w:pPr>
    </w:lvl>
    <w:lvl w:ilvl="4" w:tplc="04190019" w:tentative="1">
      <w:start w:val="1"/>
      <w:numFmt w:val="lowerLetter"/>
      <w:lvlText w:val="%5."/>
      <w:lvlJc w:val="left"/>
      <w:pPr>
        <w:ind w:left="6375" w:hanging="360"/>
      </w:pPr>
    </w:lvl>
    <w:lvl w:ilvl="5" w:tplc="0419001B" w:tentative="1">
      <w:start w:val="1"/>
      <w:numFmt w:val="lowerRoman"/>
      <w:lvlText w:val="%6."/>
      <w:lvlJc w:val="right"/>
      <w:pPr>
        <w:ind w:left="7095" w:hanging="180"/>
      </w:pPr>
    </w:lvl>
    <w:lvl w:ilvl="6" w:tplc="0419000F" w:tentative="1">
      <w:start w:val="1"/>
      <w:numFmt w:val="decimal"/>
      <w:lvlText w:val="%7."/>
      <w:lvlJc w:val="left"/>
      <w:pPr>
        <w:ind w:left="7815" w:hanging="360"/>
      </w:pPr>
    </w:lvl>
    <w:lvl w:ilvl="7" w:tplc="04190019" w:tentative="1">
      <w:start w:val="1"/>
      <w:numFmt w:val="lowerLetter"/>
      <w:lvlText w:val="%8."/>
      <w:lvlJc w:val="left"/>
      <w:pPr>
        <w:ind w:left="8535" w:hanging="360"/>
      </w:pPr>
    </w:lvl>
    <w:lvl w:ilvl="8" w:tplc="0419001B" w:tentative="1">
      <w:start w:val="1"/>
      <w:numFmt w:val="lowerRoman"/>
      <w:lvlText w:val="%9."/>
      <w:lvlJc w:val="right"/>
      <w:pPr>
        <w:ind w:left="9255" w:hanging="180"/>
      </w:pPr>
    </w:lvl>
  </w:abstractNum>
  <w:abstractNum w:abstractNumId="17" w15:restartNumberingAfterBreak="0">
    <w:nsid w:val="30EE5959"/>
    <w:multiLevelType w:val="hybridMultilevel"/>
    <w:tmpl w:val="CC22B99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FB3716"/>
    <w:multiLevelType w:val="hybridMultilevel"/>
    <w:tmpl w:val="2BC45AD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281A20"/>
    <w:multiLevelType w:val="hybridMultilevel"/>
    <w:tmpl w:val="C6EE1A0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2507541"/>
    <w:multiLevelType w:val="hybridMultilevel"/>
    <w:tmpl w:val="1E82CEA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B856F4"/>
    <w:multiLevelType w:val="hybridMultilevel"/>
    <w:tmpl w:val="08B2E454"/>
    <w:lvl w:ilvl="0" w:tplc="5A2CDA3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C375A7"/>
    <w:multiLevelType w:val="hybridMultilevel"/>
    <w:tmpl w:val="2AB4A19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409F5D45"/>
    <w:multiLevelType w:val="hybridMultilevel"/>
    <w:tmpl w:val="1A34996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843566"/>
    <w:multiLevelType w:val="hybridMultilevel"/>
    <w:tmpl w:val="9CA26C5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6445A8"/>
    <w:multiLevelType w:val="hybridMultilevel"/>
    <w:tmpl w:val="27C2AF5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4016D2"/>
    <w:multiLevelType w:val="hybridMultilevel"/>
    <w:tmpl w:val="17465C98"/>
    <w:lvl w:ilvl="0" w:tplc="FFFFFFFF">
      <w:start w:val="1"/>
      <w:numFmt w:val="bullet"/>
      <w:lvlText w:val=""/>
      <w:lvlJc w:val="left"/>
      <w:pPr>
        <w:tabs>
          <w:tab w:val="num" w:pos="709"/>
        </w:tabs>
        <w:ind w:left="709" w:hanging="567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2662"/>
        </w:tabs>
        <w:ind w:left="2662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4102"/>
        </w:tabs>
        <w:ind w:left="4102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4822"/>
        </w:tabs>
        <w:ind w:left="4822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6262"/>
        </w:tabs>
        <w:ind w:left="6262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982"/>
        </w:tabs>
        <w:ind w:left="6982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7702"/>
        </w:tabs>
        <w:ind w:left="7702" w:hanging="360"/>
      </w:pPr>
      <w:rPr>
        <w:rFonts w:ascii="Wingdings" w:hAnsi="Wingdings" w:hint="default"/>
      </w:rPr>
    </w:lvl>
  </w:abstractNum>
  <w:abstractNum w:abstractNumId="27" w15:restartNumberingAfterBreak="0">
    <w:nsid w:val="4B9B5008"/>
    <w:multiLevelType w:val="hybridMultilevel"/>
    <w:tmpl w:val="EE4A437E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8" w15:restartNumberingAfterBreak="0">
    <w:nsid w:val="4C50674E"/>
    <w:multiLevelType w:val="hybridMultilevel"/>
    <w:tmpl w:val="DD08F87E"/>
    <w:lvl w:ilvl="0" w:tplc="5A2CDA30">
      <w:start w:val="1"/>
      <w:numFmt w:val="decimal"/>
      <w:lvlText w:val="%1."/>
      <w:lvlJc w:val="left"/>
      <w:pPr>
        <w:ind w:left="142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D8078F6"/>
    <w:multiLevelType w:val="hybridMultilevel"/>
    <w:tmpl w:val="9C62000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4F86689"/>
    <w:multiLevelType w:val="hybridMultilevel"/>
    <w:tmpl w:val="CB0897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5D774E"/>
    <w:multiLevelType w:val="hybridMultilevel"/>
    <w:tmpl w:val="9176ED1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5B0F2B"/>
    <w:multiLevelType w:val="hybridMultilevel"/>
    <w:tmpl w:val="4D5C39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8C7F19"/>
    <w:multiLevelType w:val="hybridMultilevel"/>
    <w:tmpl w:val="6EF2A9A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480698"/>
    <w:multiLevelType w:val="hybridMultilevel"/>
    <w:tmpl w:val="16E2364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C377FB"/>
    <w:multiLevelType w:val="hybridMultilevel"/>
    <w:tmpl w:val="E632B2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91772C"/>
    <w:multiLevelType w:val="hybridMultilevel"/>
    <w:tmpl w:val="6360CCB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C07385"/>
    <w:multiLevelType w:val="hybridMultilevel"/>
    <w:tmpl w:val="77765B9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551A7B"/>
    <w:multiLevelType w:val="hybridMultilevel"/>
    <w:tmpl w:val="38CA29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89719B0"/>
    <w:multiLevelType w:val="hybridMultilevel"/>
    <w:tmpl w:val="658621A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A5B5500"/>
    <w:multiLevelType w:val="hybridMultilevel"/>
    <w:tmpl w:val="66B2282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F02B59"/>
    <w:multiLevelType w:val="hybridMultilevel"/>
    <w:tmpl w:val="419ED0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4D7D86"/>
    <w:multiLevelType w:val="hybridMultilevel"/>
    <w:tmpl w:val="C19E4E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9C1041"/>
    <w:multiLevelType w:val="hybridMultilevel"/>
    <w:tmpl w:val="3E9A067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D9E6469"/>
    <w:multiLevelType w:val="hybridMultilevel"/>
    <w:tmpl w:val="C336A71A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5" w15:restartNumberingAfterBreak="0">
    <w:nsid w:val="7F6235FF"/>
    <w:multiLevelType w:val="hybridMultilevel"/>
    <w:tmpl w:val="A448D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41"/>
  </w:num>
  <w:num w:numId="3">
    <w:abstractNumId w:val="1"/>
  </w:num>
  <w:num w:numId="4">
    <w:abstractNumId w:val="29"/>
  </w:num>
  <w:num w:numId="5">
    <w:abstractNumId w:val="24"/>
  </w:num>
  <w:num w:numId="6">
    <w:abstractNumId w:val="6"/>
  </w:num>
  <w:num w:numId="7">
    <w:abstractNumId w:val="43"/>
  </w:num>
  <w:num w:numId="8">
    <w:abstractNumId w:val="23"/>
  </w:num>
  <w:num w:numId="9">
    <w:abstractNumId w:val="20"/>
  </w:num>
  <w:num w:numId="10">
    <w:abstractNumId w:val="2"/>
  </w:num>
  <w:num w:numId="11">
    <w:abstractNumId w:val="13"/>
  </w:num>
  <w:num w:numId="12">
    <w:abstractNumId w:val="42"/>
  </w:num>
  <w:num w:numId="13">
    <w:abstractNumId w:val="44"/>
  </w:num>
  <w:num w:numId="14">
    <w:abstractNumId w:val="17"/>
  </w:num>
  <w:num w:numId="15">
    <w:abstractNumId w:val="14"/>
  </w:num>
  <w:num w:numId="16">
    <w:abstractNumId w:val="25"/>
  </w:num>
  <w:num w:numId="17">
    <w:abstractNumId w:val="4"/>
  </w:num>
  <w:num w:numId="18">
    <w:abstractNumId w:val="31"/>
  </w:num>
  <w:num w:numId="19">
    <w:abstractNumId w:val="40"/>
  </w:num>
  <w:num w:numId="20">
    <w:abstractNumId w:val="33"/>
  </w:num>
  <w:num w:numId="21">
    <w:abstractNumId w:val="36"/>
  </w:num>
  <w:num w:numId="22">
    <w:abstractNumId w:val="12"/>
  </w:num>
  <w:num w:numId="23">
    <w:abstractNumId w:val="30"/>
  </w:num>
  <w:num w:numId="24">
    <w:abstractNumId w:val="3"/>
  </w:num>
  <w:num w:numId="25">
    <w:abstractNumId w:val="27"/>
  </w:num>
  <w:num w:numId="26">
    <w:abstractNumId w:val="8"/>
  </w:num>
  <w:num w:numId="27">
    <w:abstractNumId w:val="32"/>
  </w:num>
  <w:num w:numId="28">
    <w:abstractNumId w:val="39"/>
  </w:num>
  <w:num w:numId="29">
    <w:abstractNumId w:val="7"/>
  </w:num>
  <w:num w:numId="30">
    <w:abstractNumId w:val="38"/>
  </w:num>
  <w:num w:numId="31">
    <w:abstractNumId w:val="18"/>
  </w:num>
  <w:num w:numId="32">
    <w:abstractNumId w:val="10"/>
  </w:num>
  <w:num w:numId="33">
    <w:abstractNumId w:val="34"/>
  </w:num>
  <w:num w:numId="3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6"/>
  </w:num>
  <w:num w:numId="37">
    <w:abstractNumId w:val="19"/>
  </w:num>
  <w:num w:numId="38">
    <w:abstractNumId w:val="45"/>
  </w:num>
  <w:num w:numId="39">
    <w:abstractNumId w:val="11"/>
  </w:num>
  <w:num w:numId="40">
    <w:abstractNumId w:val="16"/>
  </w:num>
  <w:num w:numId="41">
    <w:abstractNumId w:val="35"/>
  </w:num>
  <w:num w:numId="42">
    <w:abstractNumId w:val="37"/>
  </w:num>
  <w:num w:numId="43">
    <w:abstractNumId w:val="15"/>
  </w:num>
  <w:num w:numId="44">
    <w:abstractNumId w:val="21"/>
  </w:num>
  <w:num w:numId="45">
    <w:abstractNumId w:val="9"/>
  </w:num>
  <w:num w:numId="4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C09"/>
    <w:rsid w:val="00041135"/>
    <w:rsid w:val="001D7708"/>
    <w:rsid w:val="00226B46"/>
    <w:rsid w:val="002D6B14"/>
    <w:rsid w:val="002F2427"/>
    <w:rsid w:val="00344C09"/>
    <w:rsid w:val="00364657"/>
    <w:rsid w:val="003B1F89"/>
    <w:rsid w:val="00495EE7"/>
    <w:rsid w:val="005E21CA"/>
    <w:rsid w:val="00616313"/>
    <w:rsid w:val="006731E2"/>
    <w:rsid w:val="00743BB8"/>
    <w:rsid w:val="007657BB"/>
    <w:rsid w:val="008A6CE1"/>
    <w:rsid w:val="00905B7F"/>
    <w:rsid w:val="00A36087"/>
    <w:rsid w:val="00AC7C4E"/>
    <w:rsid w:val="00AD1E2A"/>
    <w:rsid w:val="00DD3E1E"/>
    <w:rsid w:val="00ED2DED"/>
    <w:rsid w:val="00F8660E"/>
    <w:rsid w:val="00FA2E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9CC7C04-A973-413F-9CB0-D0FF477E8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4C09"/>
    <w:rPr>
      <w:rFonts w:eastAsiaTheme="minorEastAsia"/>
      <w:lang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5E21CA"/>
    <w:pPr>
      <w:spacing w:before="240" w:after="60"/>
      <w:outlineLvl w:val="5"/>
    </w:pPr>
    <w:rPr>
      <w:rFonts w:ascii="Calibri" w:eastAsia="Times New Roman" w:hAnsi="Calibri" w:cs="Times New Roman"/>
      <w:b/>
      <w:bCs/>
      <w:lang w:eastAsia="en-US"/>
    </w:rPr>
  </w:style>
  <w:style w:type="paragraph" w:styleId="7">
    <w:name w:val="heading 7"/>
    <w:basedOn w:val="a"/>
    <w:next w:val="a"/>
    <w:link w:val="70"/>
    <w:semiHidden/>
    <w:unhideWhenUsed/>
    <w:qFormat/>
    <w:rsid w:val="005E21CA"/>
    <w:pPr>
      <w:spacing w:before="240" w:after="60"/>
      <w:outlineLvl w:val="6"/>
    </w:pPr>
    <w:rPr>
      <w:rFonts w:ascii="Calibri" w:eastAsia="Times New Roman" w:hAnsi="Calibri" w:cs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rsid w:val="00344C09"/>
    <w:pPr>
      <w:spacing w:after="0" w:line="240" w:lineRule="auto"/>
      <w:ind w:firstLine="706"/>
      <w:jc w:val="both"/>
    </w:pPr>
    <w:rPr>
      <w:rFonts w:ascii="Times New Roman" w:eastAsia="Calibri" w:hAnsi="Times New Roman" w:cs="Times New Roman"/>
      <w:sz w:val="28"/>
      <w:szCs w:val="24"/>
    </w:rPr>
  </w:style>
  <w:style w:type="character" w:customStyle="1" w:styleId="20">
    <w:name w:val="Основной текст с отступом 2 Знак"/>
    <w:basedOn w:val="a0"/>
    <w:link w:val="2"/>
    <w:rsid w:val="00344C09"/>
    <w:rPr>
      <w:rFonts w:ascii="Times New Roman" w:eastAsia="Calibri" w:hAnsi="Times New Roman" w:cs="Times New Roman"/>
      <w:sz w:val="28"/>
      <w:szCs w:val="24"/>
      <w:lang w:eastAsia="ru-RU"/>
    </w:rPr>
  </w:style>
  <w:style w:type="paragraph" w:customStyle="1" w:styleId="21">
    <w:name w:val="стиль2"/>
    <w:basedOn w:val="a"/>
    <w:rsid w:val="00344C09"/>
    <w:pPr>
      <w:spacing w:before="100" w:beforeAutospacing="1" w:after="100" w:afterAutospacing="1" w:line="240" w:lineRule="auto"/>
    </w:pPr>
    <w:rPr>
      <w:rFonts w:ascii="Tahoma" w:eastAsia="Calibri" w:hAnsi="Tahoma" w:cs="Tahoma"/>
      <w:sz w:val="20"/>
      <w:szCs w:val="20"/>
    </w:rPr>
  </w:style>
  <w:style w:type="paragraph" w:styleId="a3">
    <w:name w:val="Body Text Indent"/>
    <w:basedOn w:val="a"/>
    <w:link w:val="a4"/>
    <w:unhideWhenUsed/>
    <w:rsid w:val="00344C09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4">
    <w:name w:val="Основной текст с отступом Знак"/>
    <w:basedOn w:val="a0"/>
    <w:link w:val="a3"/>
    <w:rsid w:val="00344C09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6731E2"/>
    <w:pPr>
      <w:widowControl w:val="0"/>
      <w:autoSpaceDE w:val="0"/>
      <w:autoSpaceDN w:val="0"/>
      <w:adjustRightInd w:val="0"/>
      <w:spacing w:after="0" w:line="259" w:lineRule="exact"/>
    </w:pPr>
    <w:rPr>
      <w:rFonts w:ascii="Tahoma" w:hAnsi="Tahoma" w:cs="Tahoma"/>
      <w:sz w:val="24"/>
      <w:szCs w:val="24"/>
    </w:rPr>
  </w:style>
  <w:style w:type="character" w:customStyle="1" w:styleId="FontStyle18">
    <w:name w:val="Font Style18"/>
    <w:basedOn w:val="a0"/>
    <w:uiPriority w:val="99"/>
    <w:rsid w:val="006731E2"/>
    <w:rPr>
      <w:rFonts w:ascii="Times New Roman" w:hAnsi="Times New Roman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6731E2"/>
    <w:pPr>
      <w:ind w:left="720"/>
      <w:contextualSpacing/>
    </w:pPr>
    <w:rPr>
      <w:rFonts w:eastAsiaTheme="minorHAns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495E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95EE7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60">
    <w:name w:val="Заголовок 6 Знак"/>
    <w:basedOn w:val="a0"/>
    <w:link w:val="6"/>
    <w:semiHidden/>
    <w:rsid w:val="005E21CA"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basedOn w:val="a0"/>
    <w:link w:val="7"/>
    <w:semiHidden/>
    <w:rsid w:val="005E21CA"/>
    <w:rPr>
      <w:rFonts w:ascii="Calibri" w:eastAsia="Times New Roman" w:hAnsi="Calibri" w:cs="Times New Roman"/>
      <w:sz w:val="24"/>
      <w:szCs w:val="24"/>
    </w:rPr>
  </w:style>
  <w:style w:type="character" w:customStyle="1" w:styleId="FontStyle15">
    <w:name w:val="Font Style15"/>
    <w:basedOn w:val="a0"/>
    <w:uiPriority w:val="99"/>
    <w:rsid w:val="005E21CA"/>
    <w:rPr>
      <w:rFonts w:ascii="Tahoma" w:hAnsi="Tahoma" w:cs="Tahoma"/>
      <w:b/>
      <w:bCs/>
      <w:spacing w:val="20"/>
      <w:sz w:val="14"/>
      <w:szCs w:val="14"/>
    </w:rPr>
  </w:style>
  <w:style w:type="character" w:customStyle="1" w:styleId="FontStyle16">
    <w:name w:val="Font Style16"/>
    <w:basedOn w:val="a0"/>
    <w:uiPriority w:val="99"/>
    <w:rsid w:val="005E21CA"/>
    <w:rPr>
      <w:rFonts w:ascii="Georgia" w:hAnsi="Georgia" w:cs="Georgia"/>
      <w:b/>
      <w:bCs/>
      <w:sz w:val="16"/>
      <w:szCs w:val="16"/>
    </w:rPr>
  </w:style>
  <w:style w:type="character" w:customStyle="1" w:styleId="FontStyle20">
    <w:name w:val="Font Style20"/>
    <w:basedOn w:val="a0"/>
    <w:uiPriority w:val="99"/>
    <w:rsid w:val="005E21CA"/>
    <w:rPr>
      <w:rFonts w:ascii="Georgia" w:hAnsi="Georgia" w:cs="Georgia"/>
      <w:sz w:val="14"/>
      <w:szCs w:val="14"/>
    </w:rPr>
  </w:style>
  <w:style w:type="paragraph" w:customStyle="1" w:styleId="Style8">
    <w:name w:val="Style8"/>
    <w:basedOn w:val="a"/>
    <w:uiPriority w:val="99"/>
    <w:rsid w:val="005E21CA"/>
    <w:pPr>
      <w:widowControl w:val="0"/>
      <w:autoSpaceDE w:val="0"/>
      <w:autoSpaceDN w:val="0"/>
      <w:adjustRightInd w:val="0"/>
      <w:spacing w:after="0" w:line="173" w:lineRule="exact"/>
      <w:jc w:val="both"/>
    </w:pPr>
    <w:rPr>
      <w:rFonts w:ascii="Tahoma" w:hAnsi="Tahoma" w:cs="Tahoma"/>
      <w:sz w:val="24"/>
      <w:szCs w:val="24"/>
    </w:rPr>
  </w:style>
  <w:style w:type="paragraph" w:customStyle="1" w:styleId="Style9">
    <w:name w:val="Style9"/>
    <w:basedOn w:val="a"/>
    <w:uiPriority w:val="99"/>
    <w:rsid w:val="005E21CA"/>
    <w:pPr>
      <w:widowControl w:val="0"/>
      <w:autoSpaceDE w:val="0"/>
      <w:autoSpaceDN w:val="0"/>
      <w:adjustRightInd w:val="0"/>
      <w:spacing w:after="0" w:line="213" w:lineRule="exact"/>
      <w:ind w:hanging="240"/>
      <w:jc w:val="both"/>
    </w:pPr>
    <w:rPr>
      <w:rFonts w:ascii="Tahoma" w:hAnsi="Tahoma" w:cs="Tahoma"/>
      <w:sz w:val="24"/>
      <w:szCs w:val="24"/>
    </w:rPr>
  </w:style>
  <w:style w:type="paragraph" w:customStyle="1" w:styleId="Style7">
    <w:name w:val="Style7"/>
    <w:basedOn w:val="a"/>
    <w:uiPriority w:val="99"/>
    <w:rsid w:val="005E21CA"/>
    <w:pPr>
      <w:widowControl w:val="0"/>
      <w:autoSpaceDE w:val="0"/>
      <w:autoSpaceDN w:val="0"/>
      <w:adjustRightInd w:val="0"/>
      <w:spacing w:after="0" w:line="134" w:lineRule="exact"/>
      <w:ind w:firstLine="403"/>
    </w:pPr>
    <w:rPr>
      <w:rFonts w:ascii="Tahoma" w:hAnsi="Tahoma" w:cs="Tahoma"/>
      <w:sz w:val="24"/>
      <w:szCs w:val="24"/>
    </w:rPr>
  </w:style>
  <w:style w:type="character" w:customStyle="1" w:styleId="FontStyle21">
    <w:name w:val="Font Style21"/>
    <w:basedOn w:val="a0"/>
    <w:uiPriority w:val="99"/>
    <w:rsid w:val="005E21CA"/>
    <w:rPr>
      <w:rFonts w:ascii="Times New Roman" w:hAnsi="Times New Roman" w:cs="Times New Roman"/>
      <w:i/>
      <w:iCs/>
      <w:sz w:val="18"/>
      <w:szCs w:val="18"/>
    </w:rPr>
  </w:style>
  <w:style w:type="character" w:styleId="a8">
    <w:name w:val="Hyperlink"/>
    <w:basedOn w:val="a0"/>
    <w:uiPriority w:val="99"/>
    <w:unhideWhenUsed/>
    <w:rsid w:val="005E21CA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5E21CA"/>
    <w:rPr>
      <w:color w:val="800080" w:themeColor="followedHyperlink"/>
      <w:u w:val="single"/>
    </w:rPr>
  </w:style>
  <w:style w:type="paragraph" w:customStyle="1" w:styleId="Style5">
    <w:name w:val="Style5"/>
    <w:basedOn w:val="a"/>
    <w:uiPriority w:val="99"/>
    <w:rsid w:val="005E21CA"/>
    <w:pPr>
      <w:widowControl w:val="0"/>
      <w:autoSpaceDE w:val="0"/>
      <w:autoSpaceDN w:val="0"/>
      <w:adjustRightInd w:val="0"/>
      <w:spacing w:after="0" w:line="187" w:lineRule="exact"/>
      <w:jc w:val="center"/>
    </w:pPr>
    <w:rPr>
      <w:rFonts w:ascii="Tahoma" w:hAnsi="Tahoma" w:cs="Tahoma"/>
      <w:sz w:val="24"/>
      <w:szCs w:val="24"/>
    </w:rPr>
  </w:style>
  <w:style w:type="paragraph" w:customStyle="1" w:styleId="Style6">
    <w:name w:val="Style6"/>
    <w:basedOn w:val="a"/>
    <w:uiPriority w:val="99"/>
    <w:rsid w:val="005E21CA"/>
    <w:pPr>
      <w:widowControl w:val="0"/>
      <w:autoSpaceDE w:val="0"/>
      <w:autoSpaceDN w:val="0"/>
      <w:adjustRightInd w:val="0"/>
      <w:spacing w:after="0" w:line="84" w:lineRule="exact"/>
    </w:pPr>
    <w:rPr>
      <w:rFonts w:ascii="Tahoma" w:hAnsi="Tahoma" w:cs="Tahoma"/>
      <w:sz w:val="24"/>
      <w:szCs w:val="24"/>
    </w:rPr>
  </w:style>
  <w:style w:type="paragraph" w:customStyle="1" w:styleId="Style14">
    <w:name w:val="Style14"/>
    <w:basedOn w:val="a"/>
    <w:uiPriority w:val="99"/>
    <w:rsid w:val="005E21CA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</w:rPr>
  </w:style>
  <w:style w:type="paragraph" w:customStyle="1" w:styleId="Style18">
    <w:name w:val="Style18"/>
    <w:basedOn w:val="a"/>
    <w:uiPriority w:val="99"/>
    <w:rsid w:val="005E21CA"/>
    <w:pPr>
      <w:widowControl w:val="0"/>
      <w:autoSpaceDE w:val="0"/>
      <w:autoSpaceDN w:val="0"/>
      <w:adjustRightInd w:val="0"/>
      <w:spacing w:after="0" w:line="149" w:lineRule="exact"/>
      <w:jc w:val="both"/>
    </w:pPr>
    <w:rPr>
      <w:rFonts w:ascii="Tahoma" w:hAnsi="Tahoma" w:cs="Tahoma"/>
      <w:sz w:val="24"/>
      <w:szCs w:val="24"/>
    </w:rPr>
  </w:style>
  <w:style w:type="paragraph" w:customStyle="1" w:styleId="Style24">
    <w:name w:val="Style24"/>
    <w:basedOn w:val="a"/>
    <w:uiPriority w:val="99"/>
    <w:rsid w:val="005E21CA"/>
    <w:pPr>
      <w:widowControl w:val="0"/>
      <w:autoSpaceDE w:val="0"/>
      <w:autoSpaceDN w:val="0"/>
      <w:adjustRightInd w:val="0"/>
      <w:spacing w:after="0" w:line="178" w:lineRule="exact"/>
      <w:ind w:hanging="230"/>
      <w:jc w:val="both"/>
    </w:pPr>
    <w:rPr>
      <w:rFonts w:ascii="Tahoma" w:hAnsi="Tahoma" w:cs="Tahoma"/>
      <w:sz w:val="24"/>
      <w:szCs w:val="24"/>
    </w:rPr>
  </w:style>
  <w:style w:type="paragraph" w:customStyle="1" w:styleId="Style26">
    <w:name w:val="Style26"/>
    <w:basedOn w:val="a"/>
    <w:uiPriority w:val="99"/>
    <w:rsid w:val="005E21CA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</w:rPr>
  </w:style>
  <w:style w:type="paragraph" w:customStyle="1" w:styleId="Style31">
    <w:name w:val="Style31"/>
    <w:basedOn w:val="a"/>
    <w:uiPriority w:val="99"/>
    <w:rsid w:val="005E21CA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</w:rPr>
  </w:style>
  <w:style w:type="paragraph" w:customStyle="1" w:styleId="Style32">
    <w:name w:val="Style32"/>
    <w:basedOn w:val="a"/>
    <w:uiPriority w:val="99"/>
    <w:rsid w:val="005E21CA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</w:rPr>
  </w:style>
  <w:style w:type="paragraph" w:customStyle="1" w:styleId="Style33">
    <w:name w:val="Style33"/>
    <w:basedOn w:val="a"/>
    <w:uiPriority w:val="99"/>
    <w:rsid w:val="005E21CA"/>
    <w:pPr>
      <w:widowControl w:val="0"/>
      <w:autoSpaceDE w:val="0"/>
      <w:autoSpaceDN w:val="0"/>
      <w:adjustRightInd w:val="0"/>
      <w:spacing w:after="0" w:line="197" w:lineRule="exact"/>
    </w:pPr>
    <w:rPr>
      <w:rFonts w:ascii="Tahoma" w:hAnsi="Tahoma" w:cs="Tahoma"/>
      <w:sz w:val="24"/>
      <w:szCs w:val="24"/>
    </w:rPr>
  </w:style>
  <w:style w:type="paragraph" w:customStyle="1" w:styleId="Style34">
    <w:name w:val="Style34"/>
    <w:basedOn w:val="a"/>
    <w:uiPriority w:val="99"/>
    <w:rsid w:val="005E21CA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Tahoma" w:hAnsi="Tahoma" w:cs="Tahoma"/>
      <w:sz w:val="24"/>
      <w:szCs w:val="24"/>
    </w:rPr>
  </w:style>
  <w:style w:type="paragraph" w:customStyle="1" w:styleId="Style35">
    <w:name w:val="Style35"/>
    <w:basedOn w:val="a"/>
    <w:uiPriority w:val="99"/>
    <w:rsid w:val="005E21CA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</w:rPr>
  </w:style>
  <w:style w:type="paragraph" w:customStyle="1" w:styleId="Style36">
    <w:name w:val="Style36"/>
    <w:basedOn w:val="a"/>
    <w:uiPriority w:val="99"/>
    <w:rsid w:val="005E21CA"/>
    <w:pPr>
      <w:widowControl w:val="0"/>
      <w:autoSpaceDE w:val="0"/>
      <w:autoSpaceDN w:val="0"/>
      <w:adjustRightInd w:val="0"/>
      <w:spacing w:after="0" w:line="192" w:lineRule="exact"/>
    </w:pPr>
    <w:rPr>
      <w:rFonts w:ascii="Tahoma" w:hAnsi="Tahoma" w:cs="Tahoma"/>
      <w:sz w:val="24"/>
      <w:szCs w:val="24"/>
    </w:rPr>
  </w:style>
  <w:style w:type="paragraph" w:customStyle="1" w:styleId="Style37">
    <w:name w:val="Style37"/>
    <w:basedOn w:val="a"/>
    <w:uiPriority w:val="99"/>
    <w:rsid w:val="005E21CA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</w:rPr>
  </w:style>
  <w:style w:type="paragraph" w:customStyle="1" w:styleId="Style38">
    <w:name w:val="Style38"/>
    <w:basedOn w:val="a"/>
    <w:uiPriority w:val="99"/>
    <w:rsid w:val="005E21CA"/>
    <w:pPr>
      <w:widowControl w:val="0"/>
      <w:autoSpaceDE w:val="0"/>
      <w:autoSpaceDN w:val="0"/>
      <w:adjustRightInd w:val="0"/>
      <w:spacing w:after="0" w:line="168" w:lineRule="exact"/>
    </w:pPr>
    <w:rPr>
      <w:rFonts w:ascii="Tahoma" w:hAnsi="Tahoma" w:cs="Tahoma"/>
      <w:sz w:val="24"/>
      <w:szCs w:val="24"/>
    </w:rPr>
  </w:style>
  <w:style w:type="paragraph" w:customStyle="1" w:styleId="Style39">
    <w:name w:val="Style39"/>
    <w:basedOn w:val="a"/>
    <w:uiPriority w:val="99"/>
    <w:rsid w:val="005E21CA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</w:rPr>
  </w:style>
  <w:style w:type="character" w:customStyle="1" w:styleId="FontStyle41">
    <w:name w:val="Font Style41"/>
    <w:basedOn w:val="a0"/>
    <w:uiPriority w:val="99"/>
    <w:rsid w:val="005E21CA"/>
    <w:rPr>
      <w:rFonts w:ascii="Book Antiqua" w:hAnsi="Book Antiqua" w:cs="Book Antiqua"/>
      <w:b/>
      <w:bCs/>
      <w:spacing w:val="30"/>
      <w:sz w:val="12"/>
      <w:szCs w:val="12"/>
    </w:rPr>
  </w:style>
  <w:style w:type="character" w:customStyle="1" w:styleId="FontStyle49">
    <w:name w:val="Font Style49"/>
    <w:basedOn w:val="a0"/>
    <w:uiPriority w:val="99"/>
    <w:rsid w:val="005E21CA"/>
    <w:rPr>
      <w:rFonts w:ascii="Times New Roman" w:hAnsi="Times New Roman" w:cs="Times New Roman"/>
      <w:b/>
      <w:bCs/>
      <w:spacing w:val="-20"/>
      <w:sz w:val="22"/>
      <w:szCs w:val="22"/>
    </w:rPr>
  </w:style>
  <w:style w:type="character" w:customStyle="1" w:styleId="FontStyle52">
    <w:name w:val="Font Style52"/>
    <w:basedOn w:val="a0"/>
    <w:uiPriority w:val="99"/>
    <w:rsid w:val="005E21CA"/>
    <w:rPr>
      <w:rFonts w:ascii="Times New Roman" w:hAnsi="Times New Roman" w:cs="Times New Roman"/>
      <w:b/>
      <w:bCs/>
      <w:spacing w:val="-10"/>
      <w:sz w:val="22"/>
      <w:szCs w:val="22"/>
    </w:rPr>
  </w:style>
  <w:style w:type="character" w:customStyle="1" w:styleId="FontStyle54">
    <w:name w:val="Font Style54"/>
    <w:basedOn w:val="a0"/>
    <w:uiPriority w:val="99"/>
    <w:rsid w:val="005E21CA"/>
    <w:rPr>
      <w:rFonts w:ascii="Constantia" w:hAnsi="Constantia" w:cs="Constantia"/>
      <w:b/>
      <w:bCs/>
      <w:sz w:val="24"/>
      <w:szCs w:val="24"/>
    </w:rPr>
  </w:style>
  <w:style w:type="character" w:customStyle="1" w:styleId="FontStyle55">
    <w:name w:val="Font Style55"/>
    <w:basedOn w:val="a0"/>
    <w:uiPriority w:val="99"/>
    <w:rsid w:val="005E21CA"/>
    <w:rPr>
      <w:rFonts w:ascii="Tahoma" w:hAnsi="Tahoma" w:cs="Tahoma"/>
      <w:b/>
      <w:bCs/>
      <w:sz w:val="20"/>
      <w:szCs w:val="20"/>
    </w:rPr>
  </w:style>
  <w:style w:type="character" w:customStyle="1" w:styleId="FontStyle56">
    <w:name w:val="Font Style56"/>
    <w:basedOn w:val="a0"/>
    <w:uiPriority w:val="99"/>
    <w:rsid w:val="005E21CA"/>
    <w:rPr>
      <w:rFonts w:ascii="Times New Roman" w:hAnsi="Times New Roman" w:cs="Times New Roman"/>
      <w:b/>
      <w:bCs/>
      <w:i/>
      <w:iCs/>
      <w:sz w:val="16"/>
      <w:szCs w:val="16"/>
    </w:rPr>
  </w:style>
  <w:style w:type="character" w:customStyle="1" w:styleId="FontStyle57">
    <w:name w:val="Font Style57"/>
    <w:basedOn w:val="a0"/>
    <w:uiPriority w:val="99"/>
    <w:rsid w:val="005E21CA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8">
    <w:name w:val="Font Style58"/>
    <w:basedOn w:val="a0"/>
    <w:uiPriority w:val="99"/>
    <w:rsid w:val="005E21CA"/>
    <w:rPr>
      <w:rFonts w:ascii="Times New Roman" w:hAnsi="Times New Roman" w:cs="Times New Roman"/>
      <w:sz w:val="16"/>
      <w:szCs w:val="16"/>
    </w:rPr>
  </w:style>
  <w:style w:type="character" w:customStyle="1" w:styleId="FontStyle59">
    <w:name w:val="Font Style59"/>
    <w:basedOn w:val="a0"/>
    <w:uiPriority w:val="99"/>
    <w:rsid w:val="005E21CA"/>
    <w:rPr>
      <w:rFonts w:ascii="Times New Roman" w:hAnsi="Times New Roman" w:cs="Times New Roman"/>
      <w:b/>
      <w:bCs/>
      <w:i/>
      <w:iCs/>
      <w:sz w:val="12"/>
      <w:szCs w:val="12"/>
    </w:rPr>
  </w:style>
  <w:style w:type="character" w:customStyle="1" w:styleId="FontStyle60">
    <w:name w:val="Font Style60"/>
    <w:basedOn w:val="a0"/>
    <w:uiPriority w:val="99"/>
    <w:rsid w:val="005E21CA"/>
    <w:rPr>
      <w:rFonts w:ascii="Times New Roman" w:hAnsi="Times New Roman" w:cs="Times New Roman"/>
      <w:sz w:val="40"/>
      <w:szCs w:val="40"/>
    </w:rPr>
  </w:style>
  <w:style w:type="character" w:customStyle="1" w:styleId="FontStyle61">
    <w:name w:val="Font Style61"/>
    <w:basedOn w:val="a0"/>
    <w:uiPriority w:val="99"/>
    <w:rsid w:val="005E21CA"/>
    <w:rPr>
      <w:rFonts w:ascii="Times New Roman" w:hAnsi="Times New Roman" w:cs="Times New Roman"/>
      <w:b/>
      <w:bCs/>
      <w:sz w:val="16"/>
      <w:szCs w:val="16"/>
    </w:rPr>
  </w:style>
  <w:style w:type="table" w:styleId="aa">
    <w:name w:val="Table Grid"/>
    <w:basedOn w:val="a1"/>
    <w:uiPriority w:val="59"/>
    <w:rsid w:val="005E21C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ntStyle17">
    <w:name w:val="Font Style17"/>
    <w:basedOn w:val="a0"/>
    <w:uiPriority w:val="99"/>
    <w:rsid w:val="005E21CA"/>
    <w:rPr>
      <w:rFonts w:ascii="Times New Roman" w:hAnsi="Times New Roman" w:cs="Times New Roman"/>
      <w:sz w:val="16"/>
      <w:szCs w:val="16"/>
    </w:rPr>
  </w:style>
  <w:style w:type="paragraph" w:customStyle="1" w:styleId="Style2">
    <w:name w:val="Style2"/>
    <w:basedOn w:val="a"/>
    <w:uiPriority w:val="99"/>
    <w:rsid w:val="005E21C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ntStyle22">
    <w:name w:val="Font Style22"/>
    <w:basedOn w:val="a0"/>
    <w:uiPriority w:val="99"/>
    <w:rsid w:val="005E21CA"/>
    <w:rPr>
      <w:rFonts w:ascii="Times New Roman" w:hAnsi="Times New Roman" w:cs="Times New Roman"/>
      <w:sz w:val="14"/>
      <w:szCs w:val="14"/>
    </w:rPr>
  </w:style>
  <w:style w:type="paragraph" w:customStyle="1" w:styleId="Style10">
    <w:name w:val="Style10"/>
    <w:basedOn w:val="a"/>
    <w:uiPriority w:val="99"/>
    <w:rsid w:val="005E21C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uiPriority w:val="99"/>
    <w:rsid w:val="005E21CA"/>
    <w:pPr>
      <w:widowControl w:val="0"/>
      <w:autoSpaceDE w:val="0"/>
      <w:autoSpaceDN w:val="0"/>
      <w:adjustRightInd w:val="0"/>
      <w:spacing w:after="0" w:line="192" w:lineRule="exact"/>
    </w:pPr>
    <w:rPr>
      <w:rFonts w:ascii="Times New Roman" w:hAnsi="Times New Roman" w:cs="Times New Roman"/>
      <w:sz w:val="24"/>
      <w:szCs w:val="24"/>
    </w:rPr>
  </w:style>
  <w:style w:type="paragraph" w:styleId="ab">
    <w:name w:val="header"/>
    <w:basedOn w:val="a"/>
    <w:link w:val="ac"/>
    <w:uiPriority w:val="99"/>
    <w:semiHidden/>
    <w:unhideWhenUsed/>
    <w:rsid w:val="005E21CA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c">
    <w:name w:val="Верхний колонтитул Знак"/>
    <w:basedOn w:val="a0"/>
    <w:link w:val="ab"/>
    <w:uiPriority w:val="99"/>
    <w:semiHidden/>
    <w:rsid w:val="005E21CA"/>
  </w:style>
  <w:style w:type="paragraph" w:styleId="ad">
    <w:name w:val="footer"/>
    <w:basedOn w:val="a"/>
    <w:link w:val="ae"/>
    <w:uiPriority w:val="99"/>
    <w:semiHidden/>
    <w:unhideWhenUsed/>
    <w:rsid w:val="005E21CA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e">
    <w:name w:val="Нижний колонтитул Знак"/>
    <w:basedOn w:val="a0"/>
    <w:link w:val="ad"/>
    <w:uiPriority w:val="99"/>
    <w:semiHidden/>
    <w:rsid w:val="005E21CA"/>
  </w:style>
  <w:style w:type="paragraph" w:customStyle="1" w:styleId="Style13">
    <w:name w:val="Style13"/>
    <w:basedOn w:val="a"/>
    <w:uiPriority w:val="99"/>
    <w:rsid w:val="005E21CA"/>
    <w:pPr>
      <w:widowControl w:val="0"/>
      <w:autoSpaceDE w:val="0"/>
      <w:autoSpaceDN w:val="0"/>
      <w:adjustRightInd w:val="0"/>
      <w:spacing w:after="0" w:line="178" w:lineRule="exact"/>
    </w:pPr>
    <w:rPr>
      <w:rFonts w:ascii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uiPriority w:val="99"/>
    <w:rsid w:val="005E21C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57">
    <w:name w:val="Style57"/>
    <w:basedOn w:val="a"/>
    <w:uiPriority w:val="99"/>
    <w:rsid w:val="005E21CA"/>
    <w:pPr>
      <w:widowControl w:val="0"/>
      <w:autoSpaceDE w:val="0"/>
      <w:autoSpaceDN w:val="0"/>
      <w:adjustRightInd w:val="0"/>
      <w:spacing w:after="0" w:line="211" w:lineRule="exact"/>
      <w:jc w:val="right"/>
    </w:pPr>
    <w:rPr>
      <w:rFonts w:ascii="Times New Roman" w:hAnsi="Times New Roman" w:cs="Times New Roman"/>
      <w:sz w:val="24"/>
      <w:szCs w:val="24"/>
    </w:rPr>
  </w:style>
  <w:style w:type="paragraph" w:customStyle="1" w:styleId="Style94">
    <w:name w:val="Style94"/>
    <w:basedOn w:val="a"/>
    <w:uiPriority w:val="99"/>
    <w:rsid w:val="005E21CA"/>
    <w:pPr>
      <w:widowControl w:val="0"/>
      <w:autoSpaceDE w:val="0"/>
      <w:autoSpaceDN w:val="0"/>
      <w:adjustRightInd w:val="0"/>
      <w:spacing w:after="0" w:line="202" w:lineRule="exact"/>
      <w:ind w:hanging="240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FontStyle173">
    <w:name w:val="Font Style173"/>
    <w:basedOn w:val="a0"/>
    <w:uiPriority w:val="99"/>
    <w:rsid w:val="005E21CA"/>
    <w:rPr>
      <w:rFonts w:ascii="Times New Roman" w:hAnsi="Times New Roman" w:cs="Times New Roman"/>
      <w:sz w:val="18"/>
      <w:szCs w:val="18"/>
    </w:rPr>
  </w:style>
  <w:style w:type="character" w:customStyle="1" w:styleId="FontStyle181">
    <w:name w:val="Font Style181"/>
    <w:basedOn w:val="a0"/>
    <w:uiPriority w:val="99"/>
    <w:rsid w:val="005E21CA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189">
    <w:name w:val="Font Style189"/>
    <w:basedOn w:val="a0"/>
    <w:uiPriority w:val="99"/>
    <w:rsid w:val="005E21C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90">
    <w:name w:val="Font Style190"/>
    <w:basedOn w:val="a0"/>
    <w:uiPriority w:val="99"/>
    <w:rsid w:val="005E21CA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194">
    <w:name w:val="Font Style194"/>
    <w:basedOn w:val="a0"/>
    <w:uiPriority w:val="99"/>
    <w:rsid w:val="005E21CA"/>
    <w:rPr>
      <w:rFonts w:ascii="Tahoma" w:hAnsi="Tahoma" w:cs="Tahoma"/>
      <w:sz w:val="12"/>
      <w:szCs w:val="12"/>
    </w:rPr>
  </w:style>
  <w:style w:type="paragraph" w:customStyle="1" w:styleId="Style61">
    <w:name w:val="Style61"/>
    <w:basedOn w:val="a"/>
    <w:uiPriority w:val="99"/>
    <w:rsid w:val="005E21CA"/>
    <w:pPr>
      <w:widowControl w:val="0"/>
      <w:autoSpaceDE w:val="0"/>
      <w:autoSpaceDN w:val="0"/>
      <w:adjustRightInd w:val="0"/>
      <w:spacing w:after="0" w:line="211" w:lineRule="exact"/>
    </w:pPr>
    <w:rPr>
      <w:rFonts w:ascii="Times New Roman" w:hAnsi="Times New Roman" w:cs="Times New Roman"/>
      <w:sz w:val="24"/>
      <w:szCs w:val="24"/>
    </w:rPr>
  </w:style>
  <w:style w:type="paragraph" w:customStyle="1" w:styleId="Style78">
    <w:name w:val="Style78"/>
    <w:basedOn w:val="a"/>
    <w:uiPriority w:val="99"/>
    <w:rsid w:val="005E21CA"/>
    <w:pPr>
      <w:widowControl w:val="0"/>
      <w:autoSpaceDE w:val="0"/>
      <w:autoSpaceDN w:val="0"/>
      <w:adjustRightInd w:val="0"/>
      <w:spacing w:after="0" w:line="197" w:lineRule="exact"/>
    </w:pPr>
    <w:rPr>
      <w:rFonts w:ascii="Times New Roman" w:hAnsi="Times New Roman" w:cs="Times New Roman"/>
      <w:sz w:val="24"/>
      <w:szCs w:val="24"/>
    </w:rPr>
  </w:style>
  <w:style w:type="paragraph" w:customStyle="1" w:styleId="Style125">
    <w:name w:val="Style125"/>
    <w:basedOn w:val="a"/>
    <w:uiPriority w:val="99"/>
    <w:rsid w:val="005E21CA"/>
    <w:pPr>
      <w:widowControl w:val="0"/>
      <w:autoSpaceDE w:val="0"/>
      <w:autoSpaceDN w:val="0"/>
      <w:adjustRightInd w:val="0"/>
      <w:spacing w:after="0" w:line="1795" w:lineRule="exact"/>
    </w:pPr>
    <w:rPr>
      <w:rFonts w:ascii="Times New Roman" w:hAnsi="Times New Roman" w:cs="Times New Roman"/>
      <w:sz w:val="24"/>
      <w:szCs w:val="24"/>
    </w:rPr>
  </w:style>
  <w:style w:type="character" w:customStyle="1" w:styleId="FontStyle176">
    <w:name w:val="Font Style176"/>
    <w:basedOn w:val="a0"/>
    <w:uiPriority w:val="99"/>
    <w:rsid w:val="005E21CA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174">
    <w:name w:val="Font Style174"/>
    <w:basedOn w:val="a0"/>
    <w:uiPriority w:val="99"/>
    <w:rsid w:val="005E21CA"/>
    <w:rPr>
      <w:rFonts w:ascii="Georgia" w:hAnsi="Georgia" w:cs="Georgia"/>
      <w:b/>
      <w:bCs/>
      <w:w w:val="30"/>
      <w:sz w:val="8"/>
      <w:szCs w:val="8"/>
    </w:rPr>
  </w:style>
  <w:style w:type="character" w:customStyle="1" w:styleId="FontStyle235">
    <w:name w:val="Font Style235"/>
    <w:basedOn w:val="a0"/>
    <w:uiPriority w:val="99"/>
    <w:rsid w:val="005E21CA"/>
    <w:rPr>
      <w:rFonts w:ascii="Times New Roman" w:hAnsi="Times New Roman" w:cs="Times New Roman"/>
      <w:b/>
      <w:bCs/>
      <w:i/>
      <w:iCs/>
      <w:sz w:val="12"/>
      <w:szCs w:val="12"/>
    </w:rPr>
  </w:style>
  <w:style w:type="paragraph" w:customStyle="1" w:styleId="Style149">
    <w:name w:val="Style149"/>
    <w:basedOn w:val="a"/>
    <w:uiPriority w:val="99"/>
    <w:rsid w:val="005E21CA"/>
    <w:pPr>
      <w:widowControl w:val="0"/>
      <w:autoSpaceDE w:val="0"/>
      <w:autoSpaceDN w:val="0"/>
      <w:adjustRightInd w:val="0"/>
      <w:spacing w:after="0" w:line="200" w:lineRule="exact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150">
    <w:name w:val="Style150"/>
    <w:basedOn w:val="a"/>
    <w:uiPriority w:val="99"/>
    <w:rsid w:val="005E21CA"/>
    <w:pPr>
      <w:widowControl w:val="0"/>
      <w:autoSpaceDE w:val="0"/>
      <w:autoSpaceDN w:val="0"/>
      <w:adjustRightInd w:val="0"/>
      <w:spacing w:after="0" w:line="203" w:lineRule="exact"/>
      <w:ind w:firstLine="134"/>
    </w:pPr>
    <w:rPr>
      <w:rFonts w:ascii="Times New Roman" w:hAnsi="Times New Roman" w:cs="Times New Roman"/>
      <w:sz w:val="24"/>
      <w:szCs w:val="24"/>
    </w:rPr>
  </w:style>
  <w:style w:type="paragraph" w:customStyle="1" w:styleId="Style151">
    <w:name w:val="Style151"/>
    <w:basedOn w:val="a"/>
    <w:uiPriority w:val="99"/>
    <w:rsid w:val="005E21CA"/>
    <w:pPr>
      <w:widowControl w:val="0"/>
      <w:autoSpaceDE w:val="0"/>
      <w:autoSpaceDN w:val="0"/>
      <w:adjustRightInd w:val="0"/>
      <w:spacing w:after="0" w:line="198" w:lineRule="exact"/>
    </w:pPr>
    <w:rPr>
      <w:rFonts w:ascii="Times New Roman" w:hAnsi="Times New Roman" w:cs="Times New Roman"/>
      <w:sz w:val="24"/>
      <w:szCs w:val="24"/>
    </w:rPr>
  </w:style>
  <w:style w:type="character" w:customStyle="1" w:styleId="FontStyle24">
    <w:name w:val="Font Style24"/>
    <w:basedOn w:val="a0"/>
    <w:uiPriority w:val="99"/>
    <w:rsid w:val="005E21CA"/>
    <w:rPr>
      <w:rFonts w:ascii="Times New Roman" w:hAnsi="Times New Roman" w:cs="Times New Roman"/>
      <w:sz w:val="16"/>
      <w:szCs w:val="16"/>
    </w:rPr>
  </w:style>
  <w:style w:type="paragraph" w:customStyle="1" w:styleId="Style4">
    <w:name w:val="Style4"/>
    <w:basedOn w:val="a"/>
    <w:uiPriority w:val="99"/>
    <w:rsid w:val="005E21CA"/>
    <w:pPr>
      <w:widowControl w:val="0"/>
      <w:autoSpaceDE w:val="0"/>
      <w:autoSpaceDN w:val="0"/>
      <w:adjustRightInd w:val="0"/>
      <w:spacing w:after="0" w:line="197" w:lineRule="exact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Style1">
    <w:name w:val="Style1"/>
    <w:basedOn w:val="a"/>
    <w:uiPriority w:val="99"/>
    <w:rsid w:val="005E21CA"/>
    <w:pPr>
      <w:widowControl w:val="0"/>
      <w:autoSpaceDE w:val="0"/>
      <w:autoSpaceDN w:val="0"/>
      <w:adjustRightInd w:val="0"/>
      <w:spacing w:after="0" w:line="200" w:lineRule="exact"/>
    </w:pPr>
    <w:rPr>
      <w:rFonts w:ascii="Times New Roman" w:hAnsi="Times New Roman" w:cs="Times New Roman"/>
      <w:sz w:val="24"/>
      <w:szCs w:val="24"/>
    </w:rPr>
  </w:style>
  <w:style w:type="character" w:customStyle="1" w:styleId="FontStyle19">
    <w:name w:val="Font Style19"/>
    <w:basedOn w:val="a0"/>
    <w:uiPriority w:val="99"/>
    <w:rsid w:val="005E21CA"/>
    <w:rPr>
      <w:rFonts w:ascii="Times New Roman" w:hAnsi="Times New Roman" w:cs="Times New Roman"/>
      <w:sz w:val="16"/>
      <w:szCs w:val="16"/>
    </w:rPr>
  </w:style>
  <w:style w:type="character" w:customStyle="1" w:styleId="FontStyle12">
    <w:name w:val="Font Style12"/>
    <w:basedOn w:val="a0"/>
    <w:uiPriority w:val="99"/>
    <w:rsid w:val="005E21CA"/>
    <w:rPr>
      <w:rFonts w:ascii="Times New Roman" w:hAnsi="Times New Roman" w:cs="Times New Roman"/>
      <w:sz w:val="16"/>
      <w:szCs w:val="16"/>
    </w:rPr>
  </w:style>
  <w:style w:type="character" w:customStyle="1" w:styleId="FontStyle11">
    <w:name w:val="Font Style11"/>
    <w:basedOn w:val="a0"/>
    <w:uiPriority w:val="99"/>
    <w:rsid w:val="005E21CA"/>
    <w:rPr>
      <w:rFonts w:ascii="Times New Roman" w:hAnsi="Times New Roman" w:cs="Times New Roman"/>
      <w:i/>
      <w:iCs/>
      <w:sz w:val="16"/>
      <w:szCs w:val="16"/>
    </w:rPr>
  </w:style>
  <w:style w:type="paragraph" w:customStyle="1" w:styleId="Style154">
    <w:name w:val="Style154"/>
    <w:basedOn w:val="a"/>
    <w:uiPriority w:val="99"/>
    <w:rsid w:val="005E21CA"/>
    <w:pPr>
      <w:widowControl w:val="0"/>
      <w:autoSpaceDE w:val="0"/>
      <w:autoSpaceDN w:val="0"/>
      <w:adjustRightInd w:val="0"/>
      <w:spacing w:after="0" w:line="199" w:lineRule="exact"/>
    </w:pPr>
    <w:rPr>
      <w:rFonts w:ascii="Times New Roman" w:hAnsi="Times New Roman" w:cs="Times New Roman"/>
      <w:sz w:val="24"/>
      <w:szCs w:val="24"/>
    </w:rPr>
  </w:style>
  <w:style w:type="paragraph" w:customStyle="1" w:styleId="Style63">
    <w:name w:val="Style63"/>
    <w:basedOn w:val="a"/>
    <w:uiPriority w:val="99"/>
    <w:rsid w:val="005E21C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f">
    <w:name w:val="No Spacing"/>
    <w:link w:val="af0"/>
    <w:uiPriority w:val="1"/>
    <w:qFormat/>
    <w:rsid w:val="005E21CA"/>
    <w:pPr>
      <w:spacing w:after="0" w:line="240" w:lineRule="auto"/>
    </w:pPr>
  </w:style>
  <w:style w:type="character" w:customStyle="1" w:styleId="af0">
    <w:name w:val="Без интервала Знак"/>
    <w:basedOn w:val="a0"/>
    <w:link w:val="af"/>
    <w:uiPriority w:val="1"/>
    <w:rsid w:val="005E21CA"/>
  </w:style>
  <w:style w:type="character" w:customStyle="1" w:styleId="WW8Num13z3">
    <w:name w:val="WW8Num13z3"/>
    <w:rsid w:val="005E21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6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58</Pages>
  <Words>15463</Words>
  <Characters>88142</Characters>
  <Application>Microsoft Office Word</Application>
  <DocSecurity>0</DocSecurity>
  <Lines>734</Lines>
  <Paragraphs>206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103399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2020-12-06T12:26:00Z</dcterms:created>
  <dcterms:modified xsi:type="dcterms:W3CDTF">2020-12-06T12:26:00Z</dcterms:modified>
</cp:coreProperties>
</file>