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41F" w:rsidRDefault="00DB1496" w:rsidP="007C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DB1496">
        <w:rPr>
          <w:rFonts w:ascii="Times New Roman" w:eastAsia="Times New Roman" w:hAnsi="Times New Roman" w:cs="Times New Roman"/>
          <w:b/>
          <w:bCs/>
          <w:noProof/>
          <w:color w:val="000000"/>
          <w:sz w:val="32"/>
        </w:rPr>
        <w:drawing>
          <wp:inline distT="0" distB="0" distL="0" distR="0">
            <wp:extent cx="9251950" cy="6716356"/>
            <wp:effectExtent l="0" t="0" r="0" b="0"/>
            <wp:docPr id="1" name="Рисунок 1" descr="C:\Users\User\Downloads\тит литер 6 к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тит литер 6 кл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6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341F" w:rsidRDefault="0063341F" w:rsidP="0063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63341F" w:rsidRDefault="0063341F" w:rsidP="007C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C674C" w:rsidRPr="007C674C" w:rsidRDefault="0063341F" w:rsidP="006334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</w:rPr>
        <w:t xml:space="preserve">                                                             </w:t>
      </w:r>
      <w:r w:rsidR="007C674C" w:rsidRPr="007C674C">
        <w:rPr>
          <w:rFonts w:ascii="Times New Roman" w:eastAsia="Times New Roman" w:hAnsi="Times New Roman" w:cs="Times New Roman"/>
          <w:b/>
          <w:bCs/>
          <w:color w:val="000000"/>
          <w:sz w:val="32"/>
        </w:rPr>
        <w:t>Пояснительная записка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</w:t>
      </w:r>
      <w:r w:rsidRPr="007C674C">
        <w:rPr>
          <w:rFonts w:ascii="Times New Roman" w:eastAsia="Times New Roman" w:hAnsi="Times New Roman" w:cs="Times New Roman"/>
          <w:color w:val="000000"/>
          <w:sz w:val="28"/>
        </w:rPr>
        <w:t>Настоящая программа по литературе для 6 класса создана на основе федерального компонента государственного стандарта основного общего образования и программы общеобразовательных учреждений «Литература» под редакцией В.Я. Коровиной.  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4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8"/>
        </w:rPr>
        <w:t>Рабочая программа по литературе для 6 класса составлена в соответствии с требованиями ФГОС ООО, на основе требований к результатам освоения основной образовательной программы основного общего образования  с учётом программы по литературе, включённой в её структуру.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8"/>
        </w:rPr>
        <w:t>Программа  регламентируется  следующими документами: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8"/>
        </w:rPr>
        <w:t>-Федеральным законом от 29.12.2012 № 273-ФЗ «Об образовании в Российской Федерации»;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8"/>
        </w:rPr>
        <w:t>-приказом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8"/>
        </w:rPr>
        <w:t>-приказом Министерства образования и науки Российской Федерации от 31 декабря 2015 года № 1577 «О внесении изменений в ФГОС ООО»;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8"/>
        </w:rPr>
        <w:t>-приказом Министерства образования и науки Российской Федерации  от 30.08.2013 года № 1015 «Об утверждении порядка организации  и осуществления образовательной деятельности по основным  общеобразовательным программам начального общего, основного общего и среднего  общего образования»;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8"/>
        </w:rPr>
        <w:t>- СанПиН 2.4.2.2821-10 «Санитарно-эпидемиологические требования к условиям и организации обучения в общеобразовательных учреждениях», утвержденными постановлением Главного государственного санитарного врача Российской Федерации от 29.12.2010 № 189  (в действующей редакции от 25.12.2013 № 3 и  Постановлением  главного государственного санитарного врача РФ от 24 ноября 2015 г.№ 81 «О внесении изменений №  3 в СанПиН 2.4.2.2821-10 “Санитарно-эпидемиологические требования к условиям и организации обучения, содержания в общеобразовательных организациях»;</w:t>
      </w:r>
    </w:p>
    <w:p w:rsidR="007C674C" w:rsidRPr="007C674C" w:rsidRDefault="0087498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7C674C" w:rsidRPr="007C674C">
        <w:rPr>
          <w:rFonts w:ascii="Times New Roman" w:eastAsia="Times New Roman" w:hAnsi="Times New Roman" w:cs="Times New Roman"/>
          <w:color w:val="000000"/>
          <w:sz w:val="36"/>
        </w:rPr>
        <w:t>- </w:t>
      </w:r>
      <w:r w:rsidR="007C674C" w:rsidRPr="007C674C">
        <w:rPr>
          <w:rFonts w:ascii="Times New Roman" w:eastAsia="Times New Roman" w:hAnsi="Times New Roman" w:cs="Times New Roman"/>
          <w:color w:val="000000"/>
          <w:sz w:val="28"/>
        </w:rPr>
        <w:t>приказом от 31 марта 2014 №253 «Об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8"/>
        </w:rPr>
        <w:lastRenderedPageBreak/>
        <w:t>-приказом  Минобрнауки России от 08.06.2015 № 576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253»;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8"/>
        </w:rPr>
        <w:t>-приказом Минобрнауки России от 28.12.2015 № 1592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 науки Российской Федерации от 31 марта 2014 г. № 253»;</w:t>
      </w:r>
    </w:p>
    <w:p w:rsidR="007C674C" w:rsidRPr="007C674C" w:rsidRDefault="0087498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В 2020-2021</w:t>
      </w:r>
      <w:r w:rsidR="007C674C" w:rsidRPr="007C674C">
        <w:rPr>
          <w:rFonts w:ascii="Times New Roman" w:eastAsia="Times New Roman" w:hAnsi="Times New Roman" w:cs="Times New Roman"/>
          <w:color w:val="000000"/>
          <w:sz w:val="28"/>
        </w:rPr>
        <w:t xml:space="preserve"> г. на изучение литературе в 6 классе на  уровне  основного общего образования отводится 102 часа из расчета 3 ч в неделю (34 учебные недели), что соотв</w:t>
      </w:r>
      <w:r>
        <w:rPr>
          <w:rFonts w:ascii="Times New Roman" w:eastAsia="Times New Roman" w:hAnsi="Times New Roman" w:cs="Times New Roman"/>
          <w:color w:val="000000"/>
          <w:sz w:val="28"/>
        </w:rPr>
        <w:t>етствует  учебному плану на 2020-2021</w:t>
      </w:r>
      <w:r w:rsidR="007C674C" w:rsidRPr="007C674C">
        <w:rPr>
          <w:rFonts w:ascii="Times New Roman" w:eastAsia="Times New Roman" w:hAnsi="Times New Roman" w:cs="Times New Roman"/>
          <w:color w:val="000000"/>
          <w:sz w:val="28"/>
        </w:rPr>
        <w:t xml:space="preserve"> учебный год </w:t>
      </w:r>
    </w:p>
    <w:p w:rsidR="007C674C" w:rsidRPr="007C674C" w:rsidRDefault="007C674C" w:rsidP="0018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8"/>
        </w:rPr>
        <w:t>Формы контроля</w:t>
      </w:r>
    </w:p>
    <w:tbl>
      <w:tblPr>
        <w:tblW w:w="1191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54"/>
        <w:gridCol w:w="5956"/>
      </w:tblGrid>
      <w:tr w:rsidR="007C674C" w:rsidRPr="007C674C" w:rsidTr="0018282E">
        <w:tc>
          <w:tcPr>
            <w:tcW w:w="4784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Calibri" w:eastAsia="Times New Roman" w:hAnsi="Calibri" w:cs="Times New Roman"/>
                <w:color w:val="000000"/>
                <w:sz w:val="28"/>
              </w:rPr>
              <w:t>Виды контрольных работ</w:t>
            </w:r>
          </w:p>
        </w:tc>
        <w:tc>
          <w:tcPr>
            <w:tcW w:w="4786" w:type="dxa"/>
            <w:tcBorders>
              <w:top w:val="single" w:sz="8" w:space="0" w:color="CF7B79"/>
              <w:left w:val="single" w:sz="8" w:space="0" w:color="000000"/>
              <w:bottom w:val="single" w:sz="8" w:space="0" w:color="CF7B79"/>
              <w:right w:val="single" w:sz="8" w:space="0" w:color="CF7B79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Calibri" w:eastAsia="Times New Roman" w:hAnsi="Calibri" w:cs="Times New Roman"/>
                <w:color w:val="000000"/>
                <w:sz w:val="28"/>
              </w:rPr>
              <w:t>Количество контрольных работ</w:t>
            </w:r>
          </w:p>
        </w:tc>
      </w:tr>
      <w:tr w:rsidR="007C674C" w:rsidRPr="007C674C" w:rsidTr="0018282E">
        <w:tc>
          <w:tcPr>
            <w:tcW w:w="4784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Calibri" w:eastAsia="Times New Roman" w:hAnsi="Calibri" w:cs="Times New Roman"/>
                <w:color w:val="000000"/>
                <w:sz w:val="28"/>
              </w:rPr>
              <w:t>Сочинение</w:t>
            </w:r>
          </w:p>
        </w:tc>
        <w:tc>
          <w:tcPr>
            <w:tcW w:w="4786" w:type="dxa"/>
            <w:tcBorders>
              <w:top w:val="single" w:sz="8" w:space="0" w:color="CF7B79"/>
              <w:left w:val="single" w:sz="8" w:space="0" w:color="000000"/>
              <w:bottom w:val="single" w:sz="8" w:space="0" w:color="CF7B79"/>
              <w:right w:val="single" w:sz="8" w:space="0" w:color="CF7B79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Calibri" w:eastAsia="Times New Roman" w:hAnsi="Calibri" w:cs="Times New Roman"/>
                <w:color w:val="000000"/>
                <w:sz w:val="28"/>
              </w:rPr>
              <w:t>4</w:t>
            </w:r>
          </w:p>
        </w:tc>
      </w:tr>
      <w:tr w:rsidR="007C674C" w:rsidRPr="007C674C" w:rsidTr="0018282E">
        <w:tc>
          <w:tcPr>
            <w:tcW w:w="4784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Calibri" w:eastAsia="Times New Roman" w:hAnsi="Calibri" w:cs="Times New Roman"/>
                <w:color w:val="000000"/>
                <w:sz w:val="28"/>
              </w:rPr>
              <w:t>Контрольная работа</w:t>
            </w:r>
          </w:p>
        </w:tc>
        <w:tc>
          <w:tcPr>
            <w:tcW w:w="4786" w:type="dxa"/>
            <w:tcBorders>
              <w:top w:val="single" w:sz="8" w:space="0" w:color="CF7B79"/>
              <w:left w:val="single" w:sz="8" w:space="0" w:color="000000"/>
              <w:bottom w:val="single" w:sz="8" w:space="0" w:color="CF7B79"/>
              <w:right w:val="single" w:sz="8" w:space="0" w:color="CF7B79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Calibri" w:eastAsia="Times New Roman" w:hAnsi="Calibri" w:cs="Times New Roman"/>
                <w:color w:val="000000"/>
                <w:sz w:val="28"/>
              </w:rPr>
              <w:t>11</w:t>
            </w:r>
          </w:p>
        </w:tc>
      </w:tr>
      <w:tr w:rsidR="007C674C" w:rsidRPr="007C674C" w:rsidTr="0018282E">
        <w:tc>
          <w:tcPr>
            <w:tcW w:w="4784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18282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Calibri" w:eastAsia="Times New Roman" w:hAnsi="Calibri" w:cs="Times New Roman"/>
                <w:color w:val="000000"/>
                <w:sz w:val="28"/>
              </w:rPr>
              <w:t>Тест</w:t>
            </w:r>
          </w:p>
        </w:tc>
        <w:tc>
          <w:tcPr>
            <w:tcW w:w="4786" w:type="dxa"/>
            <w:tcBorders>
              <w:top w:val="single" w:sz="8" w:space="0" w:color="CF7B79"/>
              <w:left w:val="single" w:sz="8" w:space="0" w:color="000000"/>
              <w:bottom w:val="single" w:sz="8" w:space="0" w:color="CF7B79"/>
              <w:right w:val="single" w:sz="8" w:space="0" w:color="CF7B79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Calibri" w:eastAsia="Times New Roman" w:hAnsi="Calibri" w:cs="Times New Roman"/>
                <w:color w:val="000000"/>
                <w:sz w:val="28"/>
              </w:rPr>
              <w:t>4</w:t>
            </w:r>
          </w:p>
        </w:tc>
      </w:tr>
      <w:tr w:rsidR="007C674C" w:rsidRPr="007C674C" w:rsidTr="0018282E">
        <w:tc>
          <w:tcPr>
            <w:tcW w:w="4784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786" w:type="dxa"/>
            <w:tcBorders>
              <w:top w:val="single" w:sz="8" w:space="0" w:color="CF7B79"/>
              <w:left w:val="single" w:sz="8" w:space="0" w:color="000000"/>
              <w:bottom w:val="single" w:sz="8" w:space="0" w:color="CF7B79"/>
              <w:right w:val="single" w:sz="8" w:space="0" w:color="CF7B79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  <w:tr w:rsidR="007C674C" w:rsidRPr="007C674C" w:rsidTr="0018282E">
        <w:tc>
          <w:tcPr>
            <w:tcW w:w="4784" w:type="dxa"/>
            <w:tcBorders>
              <w:top w:val="single" w:sz="8" w:space="0" w:color="CF7B79"/>
              <w:left w:val="single" w:sz="8" w:space="0" w:color="CF7B79"/>
              <w:bottom w:val="single" w:sz="8" w:space="0" w:color="CF7B79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  <w:tc>
          <w:tcPr>
            <w:tcW w:w="4786" w:type="dxa"/>
            <w:tcBorders>
              <w:top w:val="single" w:sz="8" w:space="0" w:color="CF7B79"/>
              <w:left w:val="single" w:sz="8" w:space="0" w:color="000000"/>
              <w:bottom w:val="single" w:sz="8" w:space="0" w:color="CF7B79"/>
              <w:right w:val="single" w:sz="8" w:space="0" w:color="CF7B79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</w:rPr>
            </w:pPr>
          </w:p>
        </w:tc>
      </w:tr>
    </w:tbl>
    <w:p w:rsidR="007C674C" w:rsidRPr="007C674C" w:rsidRDefault="007C674C" w:rsidP="00182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Учебное и учебно-методическое обеспечение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Для учащихся: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-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1. Коровина В.Я. и др. Литература: Учебник-хрестоматия для 6 класса: в 2 ч. – М: Просвещение, 2010.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Для учителя: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1. Коровина В.Я., Збарский И.С. Литература: Методические советы: 6 класс. - М.: Просвещение, 2006.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2. Фонохрестоматия для учебника литературы 6 класс (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Мультимедийные пособия)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литературы в 6 классе. Издательство Кирилла и Мефодия (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Мультимедийные пособия)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74C" w:rsidRPr="007C674C" w:rsidRDefault="007C674C" w:rsidP="00274480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8"/>
        </w:rPr>
        <w:t>Планируемые результаты за курс</w:t>
      </w:r>
      <w:r w:rsidR="00274480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8"/>
        </w:rPr>
        <w:t>литературы  6 класса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изучения литературы ученик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должен знать:</w:t>
      </w:r>
    </w:p>
    <w:p w:rsidR="007C674C" w:rsidRPr="007C674C" w:rsidRDefault="007C674C" w:rsidP="007C67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литературных произведений, подлежащих обязательному изучению;</w:t>
      </w:r>
    </w:p>
    <w:p w:rsidR="007C674C" w:rsidRPr="007C674C" w:rsidRDefault="007C674C" w:rsidP="007C67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наизусть стихотворные тексты и фрагменты прозаических текстов, подлежащих обязательному изучению (по выбору);</w:t>
      </w:r>
    </w:p>
    <w:p w:rsidR="007C674C" w:rsidRPr="007C674C" w:rsidRDefault="007C674C" w:rsidP="007C67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факты жизненного и творческого пути писателей-классиков;</w:t>
      </w:r>
    </w:p>
    <w:p w:rsidR="007C674C" w:rsidRPr="007C674C" w:rsidRDefault="007C674C" w:rsidP="007C674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теоретико-литературные понятия;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уметь:</w:t>
      </w:r>
    </w:p>
    <w:p w:rsidR="007C674C" w:rsidRPr="007C674C" w:rsidRDefault="007C674C" w:rsidP="007C6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с книгой</w:t>
      </w:r>
    </w:p>
    <w:p w:rsidR="007C674C" w:rsidRPr="007C674C" w:rsidRDefault="007C674C" w:rsidP="007C6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7C674C" w:rsidRPr="007C674C" w:rsidRDefault="007C674C" w:rsidP="007C6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выявлять авторскую позицию;</w:t>
      </w:r>
    </w:p>
    <w:p w:rsidR="007C674C" w:rsidRPr="007C674C" w:rsidRDefault="007C674C" w:rsidP="007C6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выражать свое отношение к прочитанному;</w:t>
      </w:r>
    </w:p>
    <w:p w:rsidR="007C674C" w:rsidRPr="007C674C" w:rsidRDefault="007C674C" w:rsidP="007C6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7C674C" w:rsidRPr="007C674C" w:rsidRDefault="007C674C" w:rsidP="007C6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различными видами пересказа;</w:t>
      </w:r>
    </w:p>
    <w:p w:rsidR="007C674C" w:rsidRPr="007C674C" w:rsidRDefault="007C674C" w:rsidP="007C6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7C674C" w:rsidRPr="007C674C" w:rsidRDefault="007C674C" w:rsidP="007C674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свою.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Учебное и учебно-методическое обеспечение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Для учащихся: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-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1. Коровина В.Я. и др. Литература: Учебник-хрестоматия для 6 класса: в 2 ч. – М: Просвещение, 2010.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Для учителя: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1. Коровина В.Я., Збарский И.С. Литература: Методические советы: 6 класс. - М.: Просвещение, 2006.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2. Фонохрестоматия для учебника литературы 6 класс (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Мультимедийные пособия)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литературы в 6 классе. Издательство Кирилла и Мефодия (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Мультимедийные пособия)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Дополнительная литература: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1. Универсальные поурочные разработки по литературе. 6 класс. Н.В. Егорова.- М:ВАКО, 2006.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2. В.П.Полухина Литература.  6 класс. Методические советы. 5-е издание – М: Просвещение, 2003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-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Конспекты уроков для учителя литературы. 6 – 10 классы. Авторы: В.Ю.Антышева, Н.А.Айрапетова, И.Ф.Бородина, И.А.Виноградов и др.- М.: Гуманист. Изд. Центр ВЛАДОС, 2002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4. Т.А.Калганова, Н.Ю.Плавинская. Литература. 6 класс. Сборник упражнений.- М: Просвещение, 2012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5. В.П.Полухина. Читаем, думаем, спорим…  Дидактические материалы по литературе. 5 класс.-М: Просвещение, 2002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6.  Ю.В.Лебедев. Духовные истоки русской классики. Поэзия 19 века. Историко-литературные очерки. – М: Классик Стиль,  2005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7. Н.Е.Смирнова, Н.Н. Ципенко. Литература. Русские и зарубежные произведения. Игровые уроки. 5 – 6 классы. - М «Издательство НЦ ЭНАС», 2002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8"/>
        </w:rPr>
        <w:t>Содержание тем учебного курса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Введение.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УСТНОЕ  НАРОДНОЕ ТВОРЧЕСТВО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Обрядовый фольклор.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0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Пословицы и поговорки. Загадки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Теория литературы</w:t>
      </w: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 Обрядовый фольклор (начальные представления). Малые жанры фольклора: пословицы и поговорки,  загадки.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ДРЕВНЕРУССКОЙ  ЛИТЕРАТУРЫ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«Повесть временных лет», «Сказание о белгородском киселе».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8" w:right="3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 </w:t>
      </w: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Летопись (развитие представления)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РУССКОЙ ЛИТЕРАТУРЫ XIX ВЕКА.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Андреевич Крылов.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 Краткий рассказ о писателе-баснописце.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Басня. Аллегория (развитие представлений).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Сергеевич Пушкин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. Краткий рассказ о писателе.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«Узник».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 вольнолюбивые устремления поэта. Народно-поэтический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«И.  И.  Пущину».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Светлое чувство дружбы — помощь в суровых испытаниях. Художественные особенности стихотворного послания.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«Зимняя дорога».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«Повести покойного Ивана Петровича Белкина».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Книга (цикл) повестей. Повествование от лица вымышленного автора как художественный прием.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4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«Барышня-крестьянка».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«Дубровский».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русского барства. Дубровский-старший и Троекуров.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4" w:right="1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3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Юрьевич Лермонтов.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поэте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«Тучи». 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 одиночества  и  тоски,  любовь  поэта-изгнанника к оставляемой им Родине.  Прием сравнения как основа построения стихотворения. Особенности интонации.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«Листок», «На севере диком...», «Утес», «Три пальмы»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красоты, гармонии человека с миром. Особенности сражения темы одиночества в лирике Лермонтова.</w:t>
      </w:r>
      <w:r w:rsidR="00DB1496">
        <w:rPr>
          <w:rFonts w:ascii="Times New Roman" w:eastAsia="Times New Roman" w:hAnsi="Times New Roman" w:cs="Times New Roman"/>
          <w:noProof/>
          <w:color w:val="000000"/>
          <w:sz w:val="24"/>
          <w:szCs w:val="24"/>
          <w:bdr w:val="single" w:sz="2" w:space="0" w:color="000000" w:frame="1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09B414" id="AutoShape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" filled="f" stroked="f">
                <o:lock v:ext="edit" aspectratio="t"/>
                <w10:anchorlock/>
              </v:rect>
            </w:pict>
          </mc:Fallback>
        </mc:AlternateConten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42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Антитеза. Двусложные (ямб, хорей) и трехсложные (дактиль, амфибрахий, анапест) размеры стиха (начальные понятия). Поэтическая интонация ( начальные представления).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Иван Сергеевич Тургенев.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«Бежин луг».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Федор Иванович Тютчев.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поэте.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4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Стихотворения «Листья», «Неохотно и несмело...».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 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коршун поднялся...». Противопоставление судеб человека и коршуна: свободный полет коршуна и земная обреченность человека.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Афанасий Афанасьевич Фет.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поэте.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Стихотворения: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«Ель рукавом мне тропинку завесила...», «Опять незримые усилья...», «Еще майская ночь», «Учись у них 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— у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дуба, у березы...».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Жизнеутверждающее начало в лирике Фета. Природа как воплощение прекрасного. Эстетизация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Пейзажная лирика (развитие понятия).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3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Алексеевич Некрасов.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жизни поэта.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4" w:right="1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Историческая поэма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«Дедушка».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0" w:righ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«Железная дорога».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стихотворении.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8" w:righ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Стихотворные размеры (закрепление понятия). Диалог. Строфа (начальные представления).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2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Семенович Лесков.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4" w:right="1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«Левша».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8" w:right="1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Антон Павлович Чехов.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4" w:right="10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«Толстый и тонкий».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Речь героев как источник юмора. Юмористическая ситуация. Разоблачение лицемерия. Роль художественной детали.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  литературы. Юмор (развитие понятия).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922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Родная  природа в  стихотворениях русских поэтов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Я. Полонский. </w:t>
      </w: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«По горам две хмурых тучи...», «Посмотри, какая мгла...»; 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Е. Баратынский. </w:t>
      </w: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«Весна, весна! Как воздух чист...», «Чудный град...»; 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Толстой. </w:t>
      </w: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«Где гнутся над нутом лозы...».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30" w:right="1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06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Лирика как род литературы развитие представления).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78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  РУССКОЙ  ЛИТЕРАТУРЫ  XX  ВЕКА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Андрей Платонович Платонов.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52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«Неизвестный цветок».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Прекрасное вокруг нас. «Ни на кого не похожие» герои А. Платонова.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Александр Степанович Грин.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0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«Алые паруса».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Жестокая реальность и романтическая мечта в повести. Душевная чистота главных героев. Отношение автора к героям.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18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Михаил Михайлович Пришвин.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lastRenderedPageBreak/>
        <w:t>«Кладовая солнца».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Вера писателя в человека, доброго и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мудрого хозяина природы. Нравственная суть взаимоотношений Насти и Митраши. Одухотворение природы, ее участие в судьбе героев. Смысл рассказа о ели и сосне, растущих вместе. Сказка и быль в «Кладовой солнца». Смысл названия произведения.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Символическое содержание пейзажных образов.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Произведения о Великой  Отечественной  войне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0" w:right="10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К. М. Симонов.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«Ты помнишь, Алеша, дороги Смоленщины...»; 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Н. И. Рыленков.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«Бой шел всю ночь...»; 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Д. С. Самойлов.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«Сороковые».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4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Виктор Петрович Астафьев.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«Конь с розовой гривой».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использования народной речи.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  литературы. Речевая характеристика героя.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Валентин Григорьевич Распутин.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«Уроки французского».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Отражение в повести трудностей 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1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Рассказ, сюжет (развитие понятий). Герой-повествователь (развитие понятия).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Николай Михайлович Рубцов.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поэте.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«Звезда полей», «Листья осенние», «В горнице».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Родины в поэзии Рубцова. Человек и природа в «тихой» лирике Рубцова.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Фазиль Искандер.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0" w:righ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«Тринадцатый подвиг Геракла».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учителя на формирование детского характера. Чувство юмора как одно из ценных качеств человека.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0" w:right="2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Родная  природа в русской поэзии XX века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4" w:right="96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А. Блок. </w:t>
      </w: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«Летний вечер», «О, как безумно за окном...» 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С. Есенин. </w:t>
      </w: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«Мелколесье. Степь и дали...», «Пороша»;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А.. 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Ахматова.  </w:t>
      </w: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«Перед весной бывают дни такие...».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4" w:right="150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радости и печали, любви к родной природе родине  в  стихотворных  произведениях  поэтов  XX век Связь ритмики и мелодики стиха с эмоциональным состоянием, выраженным в стихотворении. Поэтизация родне природы.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ЗАРУБЕЖНАЯ ЛИТЕРАТУРА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Мифы Древней Греции. 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Подвиги Геракла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(в переложении Куна):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«Скотный двор царя Авгия», «Яблоки Гесперид». </w:t>
      </w: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Геродот.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«Легенда об Арионе».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  литературы. Миф. Отличие мифа от сказки.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Гомер.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Краткий рассказ о Гомере.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«Одиссея», «Илиада»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правитель, любящий муж и отец. На острове циклопов. Полифем. «Одиссея» — песня о героических подвигах, мужественных героях.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8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Теория литературы. Понятие о героическом эпосе (начальные    представления).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Фридрих Шиллер.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8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Баллада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«Перчатка».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Проспер Мериме.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0"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Новелла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«Маттео Фальконе».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Изображение дикой природы.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реалистическое воплощение.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left="1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Марк Твен. </w:t>
      </w: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«Приключения Гекльберри Финна».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Сходство и различие характеров Тома и Гека, их поведение в критических ситуациях. Юмор в произведении.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Антуан де Сент-Экзюпери.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 о писателе.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4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«Маленький принц» </w:t>
      </w:r>
      <w:r w:rsidRPr="007C674C">
        <w:rPr>
          <w:rFonts w:ascii="Times New Roman" w:eastAsia="Times New Roman" w:hAnsi="Times New Roman" w:cs="Times New Roman"/>
          <w:color w:val="000000"/>
          <w:sz w:val="24"/>
          <w:szCs w:val="24"/>
        </w:rPr>
        <w:t>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7C674C" w:rsidRPr="007C674C" w:rsidRDefault="007C674C" w:rsidP="007C674C">
      <w:pPr>
        <w:shd w:val="clear" w:color="auto" w:fill="FFFFFF"/>
        <w:spacing w:after="0" w:line="240" w:lineRule="auto"/>
        <w:ind w:right="10" w:firstLine="34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Теория литературы. Притча (начальные представления).</w:t>
      </w:r>
    </w:p>
    <w:p w:rsidR="007C674C" w:rsidRPr="007C674C" w:rsidRDefault="007C674C" w:rsidP="007C67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                                                             Таблица тематического распределения часов:</w:t>
      </w:r>
    </w:p>
    <w:tbl>
      <w:tblPr>
        <w:tblW w:w="1387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1"/>
        <w:gridCol w:w="2847"/>
      </w:tblGrid>
      <w:tr w:rsidR="007C674C" w:rsidRPr="007C674C" w:rsidTr="00BF5B7A">
        <w:tc>
          <w:tcPr>
            <w:tcW w:w="1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</w:tr>
      <w:tr w:rsidR="007C674C" w:rsidRPr="007C674C" w:rsidTr="00BF5B7A">
        <w:tc>
          <w:tcPr>
            <w:tcW w:w="1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Введение.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674C" w:rsidRPr="007C674C" w:rsidTr="00BF5B7A">
        <w:tc>
          <w:tcPr>
            <w:tcW w:w="1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Устное народное творчество.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C674C" w:rsidRPr="007C674C" w:rsidTr="00BF5B7A">
        <w:tc>
          <w:tcPr>
            <w:tcW w:w="1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древнерусской литературы.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C674C" w:rsidRPr="007C674C" w:rsidTr="00BF5B7A">
        <w:tc>
          <w:tcPr>
            <w:tcW w:w="1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ХVIII века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1                  </w:t>
            </w:r>
          </w:p>
        </w:tc>
      </w:tr>
      <w:tr w:rsidR="007C674C" w:rsidRPr="007C674C" w:rsidTr="00BF5B7A">
        <w:tc>
          <w:tcPr>
            <w:tcW w:w="1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XIX века.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7C674C" w:rsidRPr="007C674C" w:rsidTr="00BF5B7A">
        <w:tc>
          <w:tcPr>
            <w:tcW w:w="1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русской литературы XX века.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7C674C" w:rsidRPr="007C674C" w:rsidTr="00BF5B7A">
        <w:tc>
          <w:tcPr>
            <w:tcW w:w="1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Зарубежная литература.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7C674C" w:rsidRPr="007C674C" w:rsidTr="00BF5B7A">
        <w:tc>
          <w:tcPr>
            <w:tcW w:w="1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пройденного.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C674C" w:rsidRPr="007C674C" w:rsidTr="00BF5B7A">
        <w:tc>
          <w:tcPr>
            <w:tcW w:w="110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 часов</w:t>
            </w:r>
          </w:p>
        </w:tc>
        <w:tc>
          <w:tcPr>
            <w:tcW w:w="28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C674C" w:rsidRPr="007C674C" w:rsidRDefault="007C674C" w:rsidP="007C674C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</w:tbl>
    <w:p w:rsidR="00BF5B7A" w:rsidRDefault="007C674C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32"/>
        </w:rPr>
        <w:t>                                                   </w:t>
      </w:r>
    </w:p>
    <w:p w:rsidR="00BF5B7A" w:rsidRDefault="00BF5B7A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F5B7A" w:rsidRDefault="00BF5B7A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F5B7A" w:rsidRDefault="00BF5B7A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BF5B7A" w:rsidRDefault="00BF5B7A" w:rsidP="007C674C">
      <w:pPr>
        <w:shd w:val="clear" w:color="auto" w:fill="FFFFFF"/>
        <w:spacing w:after="0" w:line="240" w:lineRule="auto"/>
        <w:ind w:firstLine="346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74480" w:rsidRDefault="00274480" w:rsidP="00BF5B7A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74480" w:rsidRDefault="00274480" w:rsidP="00BF5B7A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74480" w:rsidRDefault="00274480" w:rsidP="00BF5B7A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274480" w:rsidRDefault="00274480" w:rsidP="00BF5B7A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</w:rPr>
      </w:pPr>
    </w:p>
    <w:p w:rsidR="007C674C" w:rsidRPr="007C674C" w:rsidRDefault="007C674C" w:rsidP="00BF5B7A">
      <w:pPr>
        <w:shd w:val="clear" w:color="auto" w:fill="FFFFFF"/>
        <w:spacing w:after="0" w:line="240" w:lineRule="auto"/>
        <w:ind w:firstLine="34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Times New Roman" w:eastAsia="Times New Roman" w:hAnsi="Times New Roman" w:cs="Times New Roman"/>
          <w:b/>
          <w:bCs/>
          <w:color w:val="000000"/>
          <w:sz w:val="32"/>
        </w:rPr>
        <w:t>Календарно-тематическое планирование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Calibri" w:eastAsia="Times New Roman" w:hAnsi="Calibri" w:cs="Times New Roman"/>
          <w:color w:val="000000"/>
        </w:rPr>
        <w:t>                                             </w:t>
      </w:r>
    </w:p>
    <w:p w:rsidR="007C674C" w:rsidRPr="007C674C" w:rsidRDefault="007C674C" w:rsidP="007C6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C674C">
        <w:rPr>
          <w:rFonts w:ascii="Calibri" w:eastAsia="Times New Roman" w:hAnsi="Calibri" w:cs="Times New Roman"/>
          <w:color w:val="000000"/>
        </w:rPr>
        <w:t>                                                                                                                 </w:t>
      </w:r>
    </w:p>
    <w:tbl>
      <w:tblPr>
        <w:tblW w:w="15376" w:type="dxa"/>
        <w:tblInd w:w="-10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7"/>
        <w:gridCol w:w="1514"/>
        <w:gridCol w:w="37"/>
        <w:gridCol w:w="14"/>
        <w:gridCol w:w="1982"/>
        <w:gridCol w:w="45"/>
        <w:gridCol w:w="1377"/>
        <w:gridCol w:w="2833"/>
        <w:gridCol w:w="2125"/>
        <w:gridCol w:w="2124"/>
        <w:gridCol w:w="1988"/>
      </w:tblGrid>
      <w:tr w:rsidR="00CA6162" w:rsidRPr="007C674C" w:rsidTr="00CA6162">
        <w:trPr>
          <w:trHeight w:val="7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Default="0076503A" w:rsidP="00E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76503A" w:rsidRPr="007C674C" w:rsidRDefault="0076503A" w:rsidP="00E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Тема урока</w:t>
            </w:r>
          </w:p>
        </w:tc>
        <w:tc>
          <w:tcPr>
            <w:tcW w:w="2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Характеристика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деятельности      учащихся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     Виды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  контроля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Познавательные УУД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Регулятивные УУД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0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Коммуникативные УУД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Default="0076503A" w:rsidP="007C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Личностные </w:t>
            </w:r>
          </w:p>
          <w:p w:rsidR="0076503A" w:rsidRPr="007C674C" w:rsidRDefault="0076503A" w:rsidP="007C6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УУД</w:t>
            </w:r>
          </w:p>
        </w:tc>
      </w:tr>
      <w:tr w:rsidR="00CA6162" w:rsidRPr="007C674C" w:rsidTr="00CA6162">
        <w:trPr>
          <w:trHeight w:val="4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5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Художественное произведение. Содержание и форма.</w:t>
            </w:r>
          </w:p>
        </w:tc>
        <w:tc>
          <w:tcPr>
            <w:tcW w:w="207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Задание №2, 3 стр.5 учебника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3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форму-лируют познаватель-ную цель, проблему, составляют простой план статьи учебника.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Осознают качество и уровень усвоения. Самостоятельно формулируют познавательную цель и строят свои действия.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Используют адекватные языковые средства для отображения своих чувств, мыслей и побуждений.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44" w:right="-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Освоение личностного смысла учения, желания учиться.</w:t>
            </w:r>
          </w:p>
        </w:tc>
      </w:tr>
      <w:tr w:rsidR="0076503A" w:rsidRPr="007C674C" w:rsidTr="00CA6162">
        <w:trPr>
          <w:trHeight w:val="4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Обрядовый фольклор. Обрядовые песни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способа действия при решении задач.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Задания на стр. 11,  вопрос №3 стр.12 (Рассказать о празднике Масленицы в вашем посёлке).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3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Извлекают необходимую информацию, знают теоретический материал по теме.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Вносят коррективы</w:t>
            </w:r>
          </w:p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 дополнения в составленные планы.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104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Устанавливают рабочие отношения, учатся эффективно сотрудничать</w:t>
            </w:r>
          </w:p>
        </w:tc>
      </w:tr>
      <w:tr w:rsidR="0076503A" w:rsidRPr="007C674C" w:rsidTr="00CA6162">
        <w:trPr>
          <w:trHeight w:val="14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Пословицы,  поговорки как малый жанр фольклора.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Задания из «Развиваем свою речь» № 1,3,5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заменять термины определениями.  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представлять конкретное содержание в форме устного высказывания</w:t>
            </w:r>
          </w:p>
        </w:tc>
      </w:tr>
      <w:tr w:rsidR="0076503A" w:rsidRPr="007C674C" w:rsidTr="00CA6162">
        <w:trPr>
          <w:trHeight w:val="4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Загадки. Конкурс загадок.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и систематизация знаний.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Подготовить загадки и отгадки к ним на заданную тему.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Знают теоретический материал по теме, умеют делать морфемный разбор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слушать и слышать друг друга.</w:t>
            </w:r>
          </w:p>
        </w:tc>
      </w:tr>
      <w:tr w:rsidR="0076503A" w:rsidRPr="007C674C" w:rsidTr="00CA6162">
        <w:trPr>
          <w:trHeight w:val="4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Контрольная работа №1 по теме «Устное народное творчество»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Выполнение контрольной работы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Письменное сочинение-рассуждение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Структурируют знания.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Умеют создавать связный текст</w:t>
            </w:r>
          </w:p>
        </w:tc>
      </w:tr>
      <w:tr w:rsidR="0076503A" w:rsidRPr="007C674C" w:rsidTr="00CA6162">
        <w:trPr>
          <w:trHeight w:val="4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«Повесть временных лет». «Сказание о белгородском киселе».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разных способов и форм действия оценки.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Ответ на вопрос №2 стр. 22; пересказ сказания.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3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Используют адекватные языковые средства для отображения своих мыслей</w:t>
            </w:r>
          </w:p>
        </w:tc>
      </w:tr>
      <w:tr w:rsidR="0076503A" w:rsidRPr="007C674C" w:rsidTr="00CA6162">
        <w:trPr>
          <w:trHeight w:val="4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И. И. Дмитриев. Слово о баснописце. «Муха». Развитие понятия об аллегории.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Комплексное применение ЗУН и СУД.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Сочинение-рассуждение по морали басни.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работать в парах, эффективно сотрудничать</w:t>
            </w:r>
          </w:p>
        </w:tc>
      </w:tr>
      <w:tr w:rsidR="00CA6162" w:rsidRPr="007C674C" w:rsidTr="00CA6162">
        <w:trPr>
          <w:trHeight w:val="4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3300"/>
                <w:sz w:val="20"/>
              </w:rPr>
              <w:t>8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И. А. Крылов. «Листы и корни», «Ларчик».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7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границы знания и незнания, фиксация задач года в форме "карты знаний"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744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Ролевое чтение басен; формулировка морали басен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74480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Предвосхищают временные характеристики достижения результата (когда будет результат?)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104"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Используют языковые средства для отображения своих чувств, мыслей и побуждений.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Ориентация в системе моральных норм и ценностей и их иерархизация.</w:t>
            </w:r>
          </w:p>
        </w:tc>
      </w:tr>
      <w:tr w:rsidR="00CA6162" w:rsidRPr="007C674C" w:rsidTr="00CA6162">
        <w:trPr>
          <w:trHeight w:val="15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9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И. А. Крылов. «Осел и Соловей».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Коррекция знаний и способов действий. Обобщение и систематизация знаний.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Выразительное чтение наизусть.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основную и второстепенную информацию.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Устанавливают рабочие отношения, учатся работать в группе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Ориентация в особенностях социальных отношений и взаимодействий</w:t>
            </w:r>
          </w:p>
        </w:tc>
      </w:tr>
      <w:tr w:rsidR="00CA6162" w:rsidRPr="007C674C" w:rsidTr="00CA6162">
        <w:trPr>
          <w:trHeight w:val="6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Контрольная работа №2 по теме «Басни»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 Решение теста и выполнение творческого задания.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Контроль.  Тестирование + творческое задание.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Структурируют знания.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2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Умеют создавать связный текст</w:t>
            </w:r>
          </w:p>
        </w:tc>
        <w:tc>
          <w:tcPr>
            <w:tcW w:w="1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104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Освоение личностного смысла учиться.</w:t>
            </w:r>
          </w:p>
        </w:tc>
      </w:tr>
      <w:tr w:rsidR="00CA6162" w:rsidRPr="007C674C" w:rsidTr="00CA6162">
        <w:trPr>
          <w:trHeight w:val="4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А. С. Пушкин. Стихотворение «Узник»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 Обучение выразительному чтению.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Обучение анализу стиховтоврения.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представлять конкретное содержание в устной форме</w:t>
            </w:r>
          </w:p>
        </w:tc>
      </w:tr>
      <w:tr w:rsidR="00CA6162" w:rsidRPr="007C674C" w:rsidTr="00CA6162">
        <w:trPr>
          <w:trHeight w:val="4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 и  идея стихотворения А. С. Пушкина  «Зимнее утро».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Выразительное чтение наизусть; творческое задание стр. 57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(устное </w:t>
            </w: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сочинение)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2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Осуществляют поиск и выделение необходимой информации.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Описывают содержание совершаемых действий с целью ориентировки предметно-практической или иной деятельности.</w:t>
            </w:r>
          </w:p>
        </w:tc>
      </w:tr>
      <w:tr w:rsidR="00CA6162" w:rsidRPr="007C674C" w:rsidTr="00CA6162">
        <w:trPr>
          <w:trHeight w:val="4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7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Тема дружбы в стихотворении «И. И. Пущину».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Развернутое предъявление результатов освоения способа действия и его применения в практических ситуациях.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3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 наизусть; сообщение об И.И.Пущине; выставка иллюстраций.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применять конкретные правила на письме и в устной речи.</w:t>
            </w:r>
          </w:p>
        </w:tc>
      </w:tr>
      <w:tr w:rsidR="00CA6162" w:rsidRPr="007C674C" w:rsidTr="00CA6162">
        <w:trPr>
          <w:trHeight w:val="6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14 - 15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Лирика Пушкина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Коррекция знаний и способов действий.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Обучение анализу стихотворения.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Ориентируются и воспринимают тексты художественного стиля.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представлять конкретное содержание в устной форме</w:t>
            </w:r>
          </w:p>
        </w:tc>
      </w:tr>
      <w:tr w:rsidR="00CA6162" w:rsidRPr="007C674C" w:rsidTr="00CA6162">
        <w:trPr>
          <w:trHeight w:val="11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А. С. Пушкин.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«Барышня-крестьянка»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Ролевое чтение, характеристика персонажей (по группам).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формулируют проблему.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Проявляют готовность оказывать помощь и эмоциональную поддержку партнерам.</w:t>
            </w:r>
          </w:p>
        </w:tc>
      </w:tr>
      <w:tr w:rsidR="00CA6162" w:rsidRPr="007C674C" w:rsidTr="00CA6162">
        <w:trPr>
          <w:trHeight w:val="11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 автора-повествователя в повести «Барышня-крестьянка».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Развёрнутый ответ на вопрос.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Строят логические цепи рассуждений.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Осознают качество и уровень усвоения.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Демонстрируют способность к эмпатии.</w:t>
            </w:r>
          </w:p>
        </w:tc>
      </w:tr>
      <w:tr w:rsidR="00CA6162" w:rsidRPr="007C674C" w:rsidTr="00CA6162">
        <w:trPr>
          <w:trHeight w:val="10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</w:rPr>
              <w:t>Контрольная работа по повести А.С.Пушкина «Барышня-крестьянка»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Анализ прозаического текста по алгоритму выполнения задания.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Контрольная работа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Структурируют знания.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Умеют создавать связный текст</w:t>
            </w:r>
          </w:p>
        </w:tc>
      </w:tr>
      <w:tr w:rsidR="00CA6162" w:rsidRPr="007C674C" w:rsidTr="00CA6162">
        <w:trPr>
          <w:trHeight w:val="16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к/р. Изображение русского барства в повести А.С.Пушкина «Дубровский»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Работа над причинами ошибок и поиск путей их устранения.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Анализ эпизода «Ссора двух помещиков», роль эпизода в повети.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формулируют познавательную цель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</w:t>
            </w:r>
          </w:p>
          <w:p w:rsidR="0076503A" w:rsidRPr="007C674C" w:rsidRDefault="0076503A" w:rsidP="007C674C">
            <w:pPr>
              <w:spacing w:after="0" w:line="240" w:lineRule="auto"/>
              <w:ind w:left="-90" w:right="-1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 ней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представлять конкретное содержание и сообщать его в письменной и устной форме</w:t>
            </w:r>
          </w:p>
        </w:tc>
      </w:tr>
      <w:tr w:rsidR="00CA6162" w:rsidRPr="007C674C" w:rsidTr="00CA6162">
        <w:trPr>
          <w:trHeight w:val="14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Дубровский –старший и Троекуров в повести А.С.Пушкина.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сравнительной характеристики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Извлекают необходимую информацию из прослушанного текста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Определять цель выполнения заданий на уроке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Учатся разрешать конфликтную ситуацию через анализ условий.</w:t>
            </w:r>
          </w:p>
        </w:tc>
      </w:tr>
      <w:tr w:rsidR="00CA6162" w:rsidRPr="007C674C" w:rsidTr="00CA6162">
        <w:trPr>
          <w:trHeight w:val="16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Протест Владимира Дубровского против произвола и деспотизма.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Роль эпизода «Пожар в Кистеневке» в повести «Дубровский»- письменная работа при консутативной помощи учителя.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Извлекают необходимую информацию из прослушанных текстов различных жанров.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</w:tc>
      </w:tr>
      <w:tr w:rsidR="00CA6162" w:rsidRPr="007C674C" w:rsidTr="00CA6162">
        <w:trPr>
          <w:trHeight w:val="9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Бунт крестьян в повести А.С.Пушкина «Дубровский»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Коррекция знаний и способов действий.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эпизода, определение его роли в романе.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Применяют методы информационного поиска, в том числе с помощью компьютерных средств.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Предвосхищают временные характеристики достижения результата (когда будет результат?).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Устанавливают рабочие отношения, учатся эффективно сотрудничать и способствовать продуктивной кооперации.</w:t>
            </w:r>
          </w:p>
        </w:tc>
      </w:tr>
      <w:tr w:rsidR="00CA6162" w:rsidRPr="007C674C" w:rsidTr="00CA6162">
        <w:trPr>
          <w:trHeight w:val="13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Осуждение пороков общества в повести А.С.Пушкина «Дубровский»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разных способов и форм действия оценки.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образов судьи, присяжных, обывателей.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разных способов и форм действия оценки.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основную и второстепенную информацию.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цели и функции участников, способы взаимодействия.</w:t>
            </w:r>
          </w:p>
        </w:tc>
      </w:tr>
      <w:tr w:rsidR="00CA6162" w:rsidRPr="007C674C" w:rsidTr="00CA6162">
        <w:trPr>
          <w:trHeight w:val="16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36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чести, независимости личности (А.С.Пушкин «Дубровский»)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Комплексное применение ЗУН и СУД.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характеристики Владимира Дубровского по плану.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Планируют общие способы работы.</w:t>
            </w:r>
          </w:p>
        </w:tc>
      </w:tr>
      <w:tr w:rsidR="00CA6162" w:rsidRPr="007C674C" w:rsidTr="00CA6162">
        <w:trPr>
          <w:trHeight w:val="15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25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Романтическая история любви в повести «Дубровский»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разных способов и форм действия оценки.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эпизода «Последняя встреча Маши и Дубровского» при консультативной помощи учителя.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36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выразительно читать текст, определять его тему, основную мысль, стиль и тип речи, средства связи, составлять план текст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Осознают качество и уровень усвоения, корректируют свою работу.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представлять конкретное содержание</w:t>
            </w:r>
          </w:p>
        </w:tc>
      </w:tr>
      <w:tr w:rsidR="00CA6162" w:rsidRPr="007C674C" w:rsidTr="00CA6162">
        <w:trPr>
          <w:trHeight w:val="8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Авторское отношение к героям повести «Дубровский»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Коррекция знаний и способов действий.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 о роли автора в романе.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36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Строят логические цепи рассуждений.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Обмениваются знаниями между членами группы .</w:t>
            </w:r>
          </w:p>
        </w:tc>
      </w:tr>
      <w:tr w:rsidR="00CA6162" w:rsidRPr="007C674C" w:rsidTr="00CA6162">
        <w:trPr>
          <w:trHeight w:val="7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по повести «Дубровский».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и систематизация знаний.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плана сочинения-рассуждения.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84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Выбирают основания и критерии для сравнения, объектов.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84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Осознают качество и уровень усвоения.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Планируют общие способы работы.</w:t>
            </w:r>
          </w:p>
        </w:tc>
      </w:tr>
      <w:tr w:rsidR="00CA6162" w:rsidRPr="007C674C" w:rsidTr="00CA6162">
        <w:trPr>
          <w:trHeight w:val="11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Контрольная работа №4 по повести                 А. С. Пушкина «Дубровский».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Сочинение-рассуждение на поставленный вопрос.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Структурируют знания.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Умеют создавать связный текст</w:t>
            </w:r>
          </w:p>
        </w:tc>
      </w:tr>
      <w:tr w:rsidR="00CA6162" w:rsidRPr="007C674C" w:rsidTr="00CA6162">
        <w:trPr>
          <w:trHeight w:val="6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к\р, работа над ошибками в сочинении.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Проводят анализ способов решения.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и систематизация знаний.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Структурируют знания.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Планируют общие способы работы.</w:t>
            </w:r>
          </w:p>
        </w:tc>
      </w:tr>
      <w:tr w:rsidR="00CA6162" w:rsidRPr="007C674C" w:rsidTr="00CA6162">
        <w:trPr>
          <w:trHeight w:val="14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Чувство одиночества и тоски в стихотворении М.Ю.Лермонтова  «Тучи».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поэтического текста.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 наизусть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Извлекают</w:t>
            </w:r>
          </w:p>
          <w:p w:rsidR="0076503A" w:rsidRPr="007C674C" w:rsidRDefault="0076503A" w:rsidP="007C674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необходимую информацию из прослушанных</w:t>
            </w:r>
          </w:p>
          <w:p w:rsidR="0076503A" w:rsidRPr="007C674C" w:rsidRDefault="0076503A" w:rsidP="007C674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текстов различных жанров.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Обмениваются знаниями между членами группы</w:t>
            </w:r>
          </w:p>
        </w:tc>
      </w:tr>
      <w:tr w:rsidR="00CA6162" w:rsidRPr="007C674C" w:rsidTr="00CA6162">
        <w:trPr>
          <w:trHeight w:val="15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 красоты и гармонии с миром в стихотворениях М.Ю.Лермонтова «Листок», «На севере диком…»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личностного лирического начала в стихотворении.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Развёрнутый ответ на </w:t>
            </w: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вопрос.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       Выделяют и</w:t>
            </w:r>
          </w:p>
          <w:p w:rsidR="0076503A" w:rsidRPr="007C674C" w:rsidRDefault="0076503A" w:rsidP="007C674C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формулируют</w:t>
            </w:r>
          </w:p>
          <w:p w:rsidR="0076503A" w:rsidRPr="007C674C" w:rsidRDefault="0076503A" w:rsidP="007C674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проблему.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Default="0076503A" w:rsidP="007C674C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Учатся выявлять, идентифицировать </w:t>
            </w:r>
          </w:p>
          <w:p w:rsidR="0076503A" w:rsidRDefault="0076503A" w:rsidP="007C674C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проблемы, искать и оценивать </w:t>
            </w:r>
          </w:p>
          <w:p w:rsidR="0076503A" w:rsidRPr="007C674C" w:rsidRDefault="0076503A" w:rsidP="007C674C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альтернативные способы  его разрешения.  </w:t>
            </w:r>
          </w:p>
        </w:tc>
      </w:tr>
      <w:tr w:rsidR="00CA6162" w:rsidRPr="007C674C" w:rsidTr="00CA6162">
        <w:trPr>
          <w:trHeight w:val="15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32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Особенности выражения темы одиночества в стихотворениях М.Ю.Лермонтова «Утес», «Три пальмы»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 при решении конкретных  задач.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Комплексный анализ стихотворения.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Выделяют и  </w:t>
            </w:r>
          </w:p>
          <w:p w:rsidR="0076503A" w:rsidRPr="007C674C" w:rsidRDefault="0076503A" w:rsidP="007C674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формулируют</w:t>
            </w:r>
          </w:p>
          <w:p w:rsidR="0076503A" w:rsidRPr="007C674C" w:rsidRDefault="0076503A" w:rsidP="007C674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познавательную цель.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Учатся управлять поведением партнера - контролировать, корректировать и оценивать его действия.</w:t>
            </w:r>
          </w:p>
        </w:tc>
      </w:tr>
      <w:tr w:rsidR="00CA6162" w:rsidRPr="007C674C" w:rsidTr="00CA6162">
        <w:trPr>
          <w:trHeight w:val="9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Контрольная работа по стихотворениям М.Ю.Лермонтова</w:t>
            </w:r>
          </w:p>
        </w:tc>
        <w:tc>
          <w:tcPr>
            <w:tcW w:w="20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Художественный анализ стихотворения.</w:t>
            </w:r>
          </w:p>
        </w:tc>
        <w:tc>
          <w:tcPr>
            <w:tcW w:w="1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Структурируют знания.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Умеют создавать связный текст</w:t>
            </w:r>
          </w:p>
        </w:tc>
      </w:tr>
      <w:tr w:rsidR="00CA6162" w:rsidRPr="007C674C" w:rsidTr="00CA6162">
        <w:trPr>
          <w:trHeight w:val="9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к\р. И.С.Тургенев. Литературный портрет писателя.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Устное изложение «Описание июльского дня»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Осуществляют поиск и выделение необходимой информации.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Учатся устанавливать и сравнивать разные точки зрения  и делать выбор.</w:t>
            </w:r>
          </w:p>
        </w:tc>
      </w:tr>
      <w:tr w:rsidR="00CA6162" w:rsidRPr="007C674C" w:rsidTr="00CA6162">
        <w:trPr>
          <w:trHeight w:val="9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Сочувствие к крестьянским детям в рассказе И. С. Тургенева  «Бежин луг».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Выборочный пересказ; характеристика персонажей.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выбирать обобщенные стратегии решения задачи.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Понимают возможность различных точек зрения.</w:t>
            </w:r>
          </w:p>
        </w:tc>
      </w:tr>
      <w:tr w:rsidR="00CA6162" w:rsidRPr="007C674C" w:rsidTr="00CA6162">
        <w:trPr>
          <w:trHeight w:val="9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Портреты и рассказы мальчиков в рассказе                        И. С. Тургенева  «Бежин луг».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 при задач.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Устанавливают причинно-следственные связи.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Проявляют готовность к обсуждению разных точек зрения и выработке общей (групповой) позиции.</w:t>
            </w:r>
          </w:p>
        </w:tc>
      </w:tr>
      <w:tr w:rsidR="00CA6162" w:rsidRPr="007C674C" w:rsidTr="00CA6162">
        <w:trPr>
          <w:trHeight w:val="15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37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Роль картин природы в рассказе «Бежин луг».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Коррекция знаний и способов действий.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Изложение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Строят логические цепи рассуждений.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последовательность промежуточных целей с учетом конечного результата.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Учатся аргументировать свою точку зрения, спорить и отстаивать свою позицию.</w:t>
            </w:r>
          </w:p>
        </w:tc>
      </w:tr>
      <w:tr w:rsidR="00CA6162" w:rsidRPr="007C674C" w:rsidTr="00CA6162">
        <w:trPr>
          <w:trHeight w:val="15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 «Словесные и живописные портреты русских крестьян» (по циклу «Записки охотника»).  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проекта или презентации.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36" w:hanging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Осуществляют поиск и выделение необходимой информации.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</w:tr>
      <w:tr w:rsidR="00CA6162" w:rsidRPr="007C674C" w:rsidTr="00CA6162">
        <w:trPr>
          <w:trHeight w:val="11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Ф. И. Тютчев. Литературный портрет писателя.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Рассказ о поэте; выразительное чтение стихотворений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Определяют</w:t>
            </w:r>
          </w:p>
          <w:p w:rsidR="0076503A" w:rsidRPr="007C674C" w:rsidRDefault="0076503A" w:rsidP="007C674C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основную и</w:t>
            </w:r>
          </w:p>
          <w:p w:rsidR="0076503A" w:rsidRPr="007C674C" w:rsidRDefault="0076503A" w:rsidP="007C674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второстепенную информацию.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слушать и слышать друг друга.</w:t>
            </w:r>
          </w:p>
        </w:tc>
      </w:tr>
      <w:tr w:rsidR="00CA6162" w:rsidRPr="007C674C" w:rsidTr="00CA6162">
        <w:trPr>
          <w:trHeight w:val="14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Природа  в стихотворениях Ф. И. Тютчева «Неохотно и несмело...», «Листья».  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Выразительное чтении наизусть и анализ стихотворения.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Составляют план и последовательность действий.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используют речевые средства для дискуссии и аргументации своей позиции.</w:t>
            </w:r>
          </w:p>
        </w:tc>
      </w:tr>
      <w:tr w:rsidR="00CA6162" w:rsidRPr="007C674C" w:rsidTr="00CA6162">
        <w:trPr>
          <w:trHeight w:val="23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Земная обреченность  человека в стихотворении Ф.И.Тютчева «С поляны коршун поднялся...».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Потребность в самовыражении и самореализации, социальном признании.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Выявление роли детали в поэтическом тексте.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«Изобразительные языковые средства в стихотворении.»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основную и второстепенную информацию.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</w:tr>
      <w:tr w:rsidR="00CA6162" w:rsidRPr="007C674C" w:rsidTr="00CA6162">
        <w:trPr>
          <w:trHeight w:val="15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42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Жизнеутверждающее начало в стихотворениях А. А. Фета.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стихотворения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Умеют выразительно читать текст, определять его тему, основную мысль, стиль и тип речи, средства связи, выбирают наиболее эффективные способы решения задачи в зависимости от конкретных условий.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Вносят коррективы и дополнения в составленные планы.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представлять конкретное содержание и сообщать его в письменной и устной форме.</w:t>
            </w:r>
          </w:p>
        </w:tc>
      </w:tr>
      <w:tr w:rsidR="00CA6162" w:rsidRPr="007C674C" w:rsidTr="00CA6162">
        <w:trPr>
          <w:trHeight w:val="8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Краски и звуки в пейзажной лирике А.А.Фета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Звуковой анализ стихотворений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(звукопись как выразительное средство).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Применяют методы информационного поиска, в том числе с помощью компьютерных средств.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Интересуются чужим мнением и высказывают свое.</w:t>
            </w:r>
          </w:p>
        </w:tc>
      </w:tr>
      <w:tr w:rsidR="00CA6162" w:rsidRPr="007C674C" w:rsidTr="00CA6162">
        <w:trPr>
          <w:trHeight w:val="152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Н. А. Некрасов. Стихотворение «Железная дорога». Картины подневольного труда.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Знакомство с историей написания стихотворения.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Доклады с презентацией.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Выразительное чтение.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left="36"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слушать и слышать друг друга.</w:t>
            </w:r>
          </w:p>
        </w:tc>
      </w:tr>
      <w:tr w:rsidR="00CA6162" w:rsidRPr="007C674C" w:rsidTr="00CA6162">
        <w:trPr>
          <w:trHeight w:val="8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Народ –созидатель в стихотворении Н.А.Некрасова «Железная дорога».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. Решение учебной задачи - поиск и открытие нового способа действия.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рассказа на основе текста стихотворения по теме урока.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основную и второстепенную информацию.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Вносят коррективы и дополнения в составленные планы.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используют речевые средства для дискуссии и аргументации своей позиции.</w:t>
            </w:r>
          </w:p>
        </w:tc>
      </w:tr>
      <w:tr w:rsidR="00CA6162" w:rsidRPr="007C674C" w:rsidTr="00CA6162">
        <w:trPr>
          <w:trHeight w:val="8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Мечта поэта о прекрасной поре в жизни народа в стихотворении Н.А.Некрасова.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 наизусть.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Развёрнутый ответ на вопрос.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Осознают качество и уровень усвоения.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Вступают в диалог, участвуют в коллективном обсуждении проблем, учатся владеть монологической и диалогической формами речи.</w:t>
            </w:r>
          </w:p>
        </w:tc>
      </w:tr>
      <w:tr w:rsidR="00CA6162" w:rsidRPr="007C674C" w:rsidTr="00CA6162">
        <w:trPr>
          <w:trHeight w:val="8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Н.А.Некрасов «Железная дорога».</w:t>
            </w:r>
          </w:p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Своеобразие языка и композиции.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Развернутое предъявление результатов освоения способа действия и его применения в конкретно-практических </w:t>
            </w: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ситуациях.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Практическая работа по анализу отрывка из стихотворения.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Выбирают основания и критерии для сравнения и классификации объектов.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Интересуются чужим мнением и высказывают свое.</w:t>
            </w:r>
          </w:p>
        </w:tc>
      </w:tr>
      <w:tr w:rsidR="00CA6162" w:rsidRPr="007C674C" w:rsidTr="00CA6162">
        <w:trPr>
          <w:trHeight w:val="8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48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Реалистические и фантастические картины  в стихотворении Н.А.Некрасова «Железная дорога»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Представление результатов самостоятельной работы. Обобщение и систематизация знаний.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Отчёт по практической работе.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формулируют проблему.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представлять конкретное содержание и сообщать его в письменной и устной форме.</w:t>
            </w:r>
          </w:p>
        </w:tc>
      </w:tr>
      <w:tr w:rsidR="0076503A" w:rsidRPr="007C674C" w:rsidTr="00CA6162">
        <w:trPr>
          <w:trHeight w:val="8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7A39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49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7A39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Контрольная работа №6 по произведениям поэтов XIX века.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7A39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Решают контрольный тест и выполняют творческое задание.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7A39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Структурируют знания.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7A39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7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Умеют создавать связный текст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76503A" w:rsidRPr="007C674C" w:rsidTr="00CA6162">
        <w:trPr>
          <w:trHeight w:val="8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6405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6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Н.С. Лесков. Литературный портер писателя.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6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Выразительное чтение первых глав.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6405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6405D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640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Понимают возможность различных точек зрения, не совпадающих с собственной.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76503A" w:rsidRPr="007C674C" w:rsidTr="00CA6162">
        <w:trPr>
          <w:trHeight w:val="8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Гордость Н.С.Лескова за народ в сказе «Левша».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Сбор материалов по теме «Образ левши»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Устанавливают причинно-следственные связи.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Составляют план и последовательность действий.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Проявляют готовность к обсуждению разных точек зрения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76503A" w:rsidRPr="007C674C" w:rsidTr="00CA6162">
        <w:trPr>
          <w:trHeight w:val="8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Особенности языка повести Н.С. Лескова «Левша».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Лексическая работа с текстом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Понимают и адекватно оценивают язык средств массовой информации.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30D1A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Предвосхищают результат и уровень усвоения (какой будет результат?).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76503A" w:rsidRPr="007C674C" w:rsidTr="00CA6162">
        <w:trPr>
          <w:trHeight w:val="88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Комическое и трагическое  в сказе Н.С.Лескова</w:t>
            </w:r>
          </w:p>
          <w:p w:rsidR="0076503A" w:rsidRPr="007C674C" w:rsidRDefault="0076503A" w:rsidP="006705DE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«Левша»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Коррекция знаний и способов действий.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толкового словаря. Проект.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  <w:tc>
          <w:tcPr>
            <w:tcW w:w="4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C67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6162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Сказовая форма повествования.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самостоятельной работы по алгоритму выполнения задания.</w:t>
            </w:r>
          </w:p>
          <w:p w:rsidR="0076503A" w:rsidRPr="007C674C" w:rsidRDefault="0076503A" w:rsidP="006705DE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и систематизация изученного.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Представление результатов самостоятельной работы.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Строят логические цепи рассуждений.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Принимают познавательную цель, сохраняют ее при выполнении учебных действий.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55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Контрольная работа №7 по произведениям Н.А.Некрасова и Н.С.Лескова.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Написание сочинения-рассуждения на тему «Судьба мастера в России».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Контроль.</w:t>
            </w:r>
          </w:p>
          <w:p w:rsidR="0076503A" w:rsidRPr="007C674C" w:rsidRDefault="0076503A" w:rsidP="00670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Сочинение – рассуждение 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Структурируют знания.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705D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Оценивают  достигнутый  результат.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53FC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53FCC">
            <w:pPr>
              <w:spacing w:after="0" w:line="240" w:lineRule="auto"/>
              <w:ind w:left="36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А.П. Чехов. Литературный портер писателя.  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53FC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  <w:p w:rsidR="0076503A" w:rsidRPr="007C674C" w:rsidRDefault="0076503A" w:rsidP="00753FC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Рассказ о  писателе на основе презентации 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5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Демонстрация презентаций.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53F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обобщенный смысл и формальную структуру задачи.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753FC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Принимают познавательную цель, сохраняют ее при выполнении учебных действий.</w:t>
            </w:r>
          </w:p>
          <w:p w:rsidR="0076503A" w:rsidRPr="007C674C" w:rsidRDefault="0076503A" w:rsidP="00753FC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регулируют весь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382C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382C">
            <w:pPr>
              <w:spacing w:after="0" w:line="240" w:lineRule="auto"/>
              <w:ind w:left="36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Речь героев рассказа Чехова «Толстый и тонкий». Юмористическая ситуация.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382C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3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. Ролевое чтение.</w:t>
            </w:r>
          </w:p>
          <w:p w:rsidR="0076503A" w:rsidRPr="007C674C" w:rsidRDefault="0076503A" w:rsidP="000A3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рассказа.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38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выводить следствия из имеющихся в условии задачи данных.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0A382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последовательность промежуточных целей с учетом конечного результата.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A07C2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A07C2">
            <w:pPr>
              <w:spacing w:after="0" w:line="240" w:lineRule="auto"/>
              <w:ind w:left="36"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Разоблачение лицемерия в рассказах А.П.Чехова.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A07C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 при решении конкретных  задач.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A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Сопоставительный анализ героев и их поведения.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A0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Выбирают, сопоставляют и обосновывают способы решения задачи.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A07C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Составляют план и последовательность действий.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44C4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4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Я. Полонский  «По горам две хмурых тучи…», «Посмотри – какая мгла…»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44C44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 Комплексное применение ЗУН и СУД.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4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поэтического текста.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44C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объекты и процессы с точки зрения целого и частей.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44C44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последовательность промежуточных целей с учетом конечного результата.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55A3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55A3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Е.А. Баратынский. «Весна, весна!</w:t>
            </w:r>
          </w:p>
          <w:p w:rsidR="0076503A" w:rsidRPr="007C674C" w:rsidRDefault="0076503A" w:rsidP="00ED55A3">
            <w:pPr>
              <w:spacing w:after="0" w:line="240" w:lineRule="auto"/>
              <w:ind w:right="-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Как воздух чист...», «Чудный град порой </w:t>
            </w: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сольется...»..  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55A3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Развернутое предъявление результатов освоения способа действия и его применения в конкретных </w:t>
            </w: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ситуациях.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Тезисный конспект презентации учителя на тему «Особенност</w:t>
            </w: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 лирики Е.А. Баратынского»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55A3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Выделяют обобщенный смысл и формальную структуру задачи.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55A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 с ней.</w:t>
            </w:r>
          </w:p>
          <w:p w:rsidR="0076503A" w:rsidRPr="007C674C" w:rsidRDefault="0076503A" w:rsidP="00ED55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Учатся управлять поведением партнера - убеждать его, контролировать, корректировать и оценивать его действия.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540122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61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54012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А.К. Толстой. «Где гнутся над омутом лозы...».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54012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  <w:p w:rsidR="0076503A" w:rsidRPr="007C674C" w:rsidRDefault="0076503A" w:rsidP="00540122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стихотворения.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54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 стихотворения.  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540122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Выполняют операции со знаками и символами.</w:t>
            </w:r>
          </w:p>
          <w:p w:rsidR="0076503A" w:rsidRPr="007C674C" w:rsidRDefault="0076503A" w:rsidP="0054012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  <w:p w:rsidR="0076503A" w:rsidRPr="007C674C" w:rsidRDefault="0076503A" w:rsidP="005401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Планируют общие способы работы.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D55A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731F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62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731FA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Контрольная работа №8 по стихотворениям поэтов 19 века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731FA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Художествен-ный анализ стихотворения.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7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731FA">
            <w:pPr>
              <w:spacing w:after="0" w:line="240" w:lineRule="auto"/>
              <w:ind w:left="36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Структурируют знания.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731FA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Оценивают  достигнутый  результат.</w:t>
            </w:r>
          </w:p>
          <w:p w:rsidR="0076503A" w:rsidRPr="007C674C" w:rsidRDefault="0076503A" w:rsidP="00273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Умеют создавать связный текст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455BF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455B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А.И.Куприн «Чудесный доктор».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455BF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4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Выразительное чтение; оценочная характеристика героев.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4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Анализируют условия и требования задачи.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455BF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 с ней.</w:t>
            </w:r>
          </w:p>
          <w:p w:rsidR="0076503A" w:rsidRPr="007C674C" w:rsidRDefault="0076503A" w:rsidP="00D455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Учатся принимать решение и реализовывать его.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5431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54318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 служения людям  в рассказе «Чудесный доктор»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5431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5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Составление рассказа о профессоре Пирогове.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543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выбирать обобщенные стратегии решения задачи.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54318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Осознают качество и уровень усвоения.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41AB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41ABD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А.П.Платонов. Литературный портрет писателя.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41ABD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  <w:p w:rsidR="0076503A" w:rsidRPr="007C674C" w:rsidRDefault="0076503A" w:rsidP="00141ABD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Знакомство с творчеством писателя.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41A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Конспектирование презентации и рассказа учителя.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41ABD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формулируют познавательную цель.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141ABD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A54A6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A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А.П.Платонов. «Неизвестный цветок».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A54A6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A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Рассказ «Цветок о своей жизни»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A54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Создают структуру взаимосвязей смысловых единиц текста. Умеют заменять термины определениями.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A54A6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607CF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67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607CF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Жестокая реальность и романтическая мечта в повести А.С.Грина «Алые паруса»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607CF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  <w:p w:rsidR="0076503A" w:rsidRPr="007C674C" w:rsidRDefault="0076503A" w:rsidP="00D607CF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Демонстрация созданных презентаций.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Представление презентаций; тезисный план.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607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выбирать смысловые единицы текста и устанавливать отношения между ними.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D607CF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Сличают свой способ действия с эталоном.</w:t>
            </w:r>
          </w:p>
        </w:tc>
      </w:tr>
      <w:tr w:rsidR="0076503A" w:rsidRPr="007C674C" w:rsidTr="00CA6162">
        <w:trPr>
          <w:trHeight w:val="10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922F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1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9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Душевная чистота главных героев в повести А.С.Грина «Алые паруса»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922FE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92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Пересказ эпизодов из феерии.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922FE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Выражают структуру</w:t>
            </w:r>
          </w:p>
          <w:p w:rsidR="0076503A" w:rsidRPr="007C674C" w:rsidRDefault="0076503A" w:rsidP="009922FE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задачи разными средствами.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9922F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</w:tr>
      <w:tr w:rsidR="0076503A" w:rsidRPr="007C674C" w:rsidTr="00CA6162">
        <w:trPr>
          <w:trHeight w:val="3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867183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86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Отношение автора к героям повести «Алые паруса»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867183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действия.</w:t>
            </w:r>
          </w:p>
          <w:p w:rsidR="0076503A" w:rsidRPr="007C674C" w:rsidRDefault="0076503A" w:rsidP="00867183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и систематизация изученного  по повести.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86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Беседа;  обмен впечатлениями.</w:t>
            </w:r>
          </w:p>
          <w:p w:rsidR="0076503A" w:rsidRPr="007C674C" w:rsidRDefault="0076503A" w:rsidP="008671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Синквейн.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867183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Выделяют и    </w:t>
            </w:r>
          </w:p>
          <w:p w:rsidR="0076503A" w:rsidRPr="007C674C" w:rsidRDefault="0076503A" w:rsidP="00867183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формулируют</w:t>
            </w:r>
          </w:p>
          <w:p w:rsidR="0076503A" w:rsidRPr="007C674C" w:rsidRDefault="0076503A" w:rsidP="00867183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познавательную цель.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86718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</w:tr>
      <w:tr w:rsidR="0076503A" w:rsidRPr="007C674C" w:rsidTr="00CA6162">
        <w:trPr>
          <w:trHeight w:val="3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20503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20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К. М. Симонов «Ты помнишь, Алеша, дороги Смоленщины...»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20503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20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Тезисный план сообщений и презентации учителя.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205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Выбирают, сопоставляют и обосновывают способы решения задачи.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2050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Составляют план и последовательность действий.</w:t>
            </w:r>
          </w:p>
        </w:tc>
      </w:tr>
      <w:tr w:rsidR="0076503A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D74B6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Д.С. Самойлов. «Сороковые».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D74B6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D7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Конкурс на лучшее исполнение стихотворения о ВО войне.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D74B6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Выбирают, сопоставляют и обосновывают способы решения задачи.</w:t>
            </w:r>
          </w:p>
          <w:p w:rsidR="0076503A" w:rsidRPr="007C674C" w:rsidRDefault="0076503A" w:rsidP="004D74B6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4D74B6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Составляют план и последовательность действий.</w:t>
            </w:r>
          </w:p>
        </w:tc>
      </w:tr>
      <w:tr w:rsidR="0076503A" w:rsidRPr="007C674C" w:rsidTr="00CA6162">
        <w:trPr>
          <w:trHeight w:val="3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5251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5251E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Картины жизни и быта сибирской деревни в рассказе   В. П. Астафьева «Конь с розовой гривой».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5251E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  <w:p w:rsidR="0076503A" w:rsidRPr="007C674C" w:rsidRDefault="0076503A" w:rsidP="0065251E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Исследовательская работа – создание рассказа «Жизнь в сибирской довоенной деревне»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5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 и беседа.</w:t>
            </w:r>
          </w:p>
          <w:p w:rsidR="0076503A" w:rsidRPr="007C674C" w:rsidRDefault="0076503A" w:rsidP="006525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Отчёт групп: рассказ о семье Левонтия; рассказ о летних радостях деревенских ребят; образ бабушки </w:t>
            </w: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Катерины Петровны.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5251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Умеют выводить следствия из имеющихся в условии задачи данных.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65251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Предвосхищают результат и уровень усвоения (какой будет результат?).</w:t>
            </w:r>
          </w:p>
        </w:tc>
      </w:tr>
      <w:tr w:rsidR="0076503A" w:rsidRPr="007C674C" w:rsidTr="00CA6162">
        <w:trPr>
          <w:trHeight w:val="8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86AA7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73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86AA7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Яркость и самобытность героев рассказа. Юмор в рассказе.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86AA7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8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Рассказ о летнем дне деревенских ребят.</w:t>
            </w:r>
          </w:p>
          <w:p w:rsidR="0076503A" w:rsidRPr="007C674C" w:rsidRDefault="0076503A" w:rsidP="00B86A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смысла названия рассказа.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86AA7">
            <w:pPr>
              <w:spacing w:after="0" w:line="240" w:lineRule="auto"/>
              <w:ind w:left="36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формулируют познавательную цель.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86AA7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Предвосхищают временные характеристики достижения результата (когда будет результат?).</w:t>
            </w:r>
          </w:p>
        </w:tc>
      </w:tr>
      <w:tr w:rsidR="0076503A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41ABF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74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41ABF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Контрольная работа №9 по рассказу В.П.Астафьева «Конь с</w:t>
            </w:r>
          </w:p>
          <w:p w:rsidR="0076503A" w:rsidRPr="007C674C" w:rsidRDefault="0076503A" w:rsidP="00341ABF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розовой гривой»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41ABF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Письменный ответ на вопрос.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41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41ABF">
            <w:pPr>
              <w:spacing w:after="0" w:line="240" w:lineRule="auto"/>
              <w:ind w:left="-90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Структурируют  </w:t>
            </w:r>
          </w:p>
          <w:p w:rsidR="0076503A" w:rsidRPr="007C674C" w:rsidRDefault="0076503A" w:rsidP="00341ABF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знания.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41ABF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Оценивают  достигнутый  результат.</w:t>
            </w:r>
          </w:p>
        </w:tc>
      </w:tr>
      <w:tr w:rsidR="0076503A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674D3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674D3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Трудности военного времени в повести В.Г.Распутина «Уроки французского»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674D3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  <w:p w:rsidR="0076503A" w:rsidRPr="007C674C" w:rsidRDefault="0076503A" w:rsidP="002674D3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Индивидуальное сообщение</w:t>
            </w:r>
          </w:p>
          <w:p w:rsidR="0076503A" w:rsidRPr="007C674C" w:rsidRDefault="0076503A" w:rsidP="002674D3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«Слово о писателе». Чтение и анализ произведения.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674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 и анализ содержания.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674D3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Определяют      </w:t>
            </w:r>
          </w:p>
          <w:p w:rsidR="0076503A" w:rsidRPr="007C674C" w:rsidRDefault="0076503A" w:rsidP="002674D3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основную и  </w:t>
            </w:r>
          </w:p>
          <w:p w:rsidR="0076503A" w:rsidRPr="007C674C" w:rsidRDefault="0076503A" w:rsidP="002674D3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            второстепенную информацию.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2674D3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</w:tr>
      <w:tr w:rsidR="0076503A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CC03D4">
            <w:pPr>
              <w:spacing w:after="0" w:line="160" w:lineRule="atLeast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CC03D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Роль учителя Лидии Михайловны в жизни мальчика.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CC03D4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  <w:p w:rsidR="0076503A" w:rsidRPr="007C674C" w:rsidRDefault="0076503A" w:rsidP="00CC03D4">
            <w:pPr>
              <w:spacing w:after="0" w:line="160" w:lineRule="atLeast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Выявление нравственной проблематики повести.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CC03D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Выразительное чтение сцены по выбору.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CC03D4">
            <w:pPr>
              <w:spacing w:after="0" w:line="16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формулируют проблему.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CC03D4">
            <w:pPr>
              <w:spacing w:after="0" w:line="160" w:lineRule="atLeast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</w:tr>
      <w:tr w:rsidR="0076503A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52729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Нравственные проблемы рассказа В.Г. Распутина «Уроки французского».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52729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 .</w:t>
            </w:r>
          </w:p>
          <w:p w:rsidR="0076503A" w:rsidRPr="007C674C" w:rsidRDefault="0076503A" w:rsidP="00B52729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Обобщение и систематизация изученного.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Письменный ответ на вопрос.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527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Выбирают основания и критерии для сравнения, классификации объектов.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B52729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Составляют план и последовательность действий.</w:t>
            </w:r>
          </w:p>
        </w:tc>
      </w:tr>
      <w:tr w:rsidR="0076503A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971FA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78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9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 дружбы и согласия в сказке-были М.М.Пришвина «Кладовая солнца».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971FA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  <w:p w:rsidR="0076503A" w:rsidRPr="007C674C" w:rsidRDefault="0076503A" w:rsidP="003971FA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Демонстрация презентации; работа в группах.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9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Изложение-описание героев.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971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Строят логические цепи. Выделяют и формулируют познавательную цель.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3971FA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Предвосхищают результат и уровень усвоения (какой будет результат?).</w:t>
            </w:r>
          </w:p>
        </w:tc>
      </w:tr>
      <w:tr w:rsidR="0076503A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40DAE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40D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Образ природы в сказке-были М.М. Пришвина «Кладовая солнца».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40DAE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40DA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эпизода «Рассказ о ели и сосне, растущих вместе».</w:t>
            </w:r>
          </w:p>
          <w:p w:rsidR="0076503A" w:rsidRPr="007C674C" w:rsidRDefault="0076503A" w:rsidP="00E40DAE">
            <w:pPr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Выявление смысла названия сказки-были.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40DAE">
            <w:pPr>
              <w:spacing w:after="0" w:line="240" w:lineRule="auto"/>
              <w:ind w:left="36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формулируют проблему.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76503A" w:rsidRPr="007C674C" w:rsidRDefault="0076503A" w:rsidP="00E40DAE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</w:tr>
      <w:tr w:rsidR="00CA6162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D17D08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D17D08">
            <w:pPr>
              <w:spacing w:after="0" w:line="240" w:lineRule="auto"/>
              <w:ind w:left="-60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А. Блок «Летний вечер», «О, как безумно за окном...»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D17D08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D1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изобразительных языковых средств в стихотворении.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D17D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D17D08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Ставят учебную задачу на основе соотнесения того, что уже известно и усвоено, и того, что еще неизвестно.</w:t>
            </w:r>
          </w:p>
        </w:tc>
      </w:tr>
      <w:tr w:rsidR="00CA6162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62AE1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С. А. Есенин «Мелколесье. Степь и дали...», «Пороша».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62AE1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частных задач - осмысление, конкретизация и отработка нового способа действия при решении конкретно-практических задач.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Комплексный анализ текста.</w:t>
            </w:r>
          </w:p>
          <w:p w:rsidR="00CA6162" w:rsidRPr="007C674C" w:rsidRDefault="00CA6162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 наизусть.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62A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основную и второстепенную информацию.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62AE1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Принимают познавательную цель, сохраняют ее при выполнении учебных действий, регулируют весь процесс</w:t>
            </w:r>
          </w:p>
        </w:tc>
      </w:tr>
      <w:tr w:rsidR="00CA6162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E3BB6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«Звезда полей» Николая Рубцова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E3BB6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  <w:p w:rsidR="00CA6162" w:rsidRPr="007C674C" w:rsidRDefault="00CA6162" w:rsidP="00AE3BB6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и демонстрация презентации «Человек и природа в лирике Н.М.Рубцова»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E3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 наизусть.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E3BB6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AE3BB6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Составляют план и последовательность действий.</w:t>
            </w:r>
          </w:p>
        </w:tc>
      </w:tr>
      <w:tr w:rsidR="00CA6162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F2C96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83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F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Контрольная работа №10 по стихотворениям о природе </w:t>
            </w: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поэтов XX века.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F2C96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Художественный анализ стихотворения.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F2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Контроль.  Художественный анализ стихотворен</w:t>
            </w: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F2C96">
            <w:pPr>
              <w:spacing w:after="0" w:line="240" w:lineRule="auto"/>
              <w:ind w:left="36"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lastRenderedPageBreak/>
              <w:t>Структурируют знания.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F2C96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Оценивают  достигнутый  результат.</w:t>
            </w:r>
          </w:p>
        </w:tc>
      </w:tr>
      <w:tr w:rsidR="00CA6162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545F6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84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545F65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Особенности героев- «чудиков» в рассказах В. М. Шукшина.  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545F6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  <w:p w:rsidR="00CA6162" w:rsidRPr="007C674C" w:rsidRDefault="00CA6162" w:rsidP="00545F6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 о писателе. Чтение и анализ произведений.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545F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Презентация-рассказ о писателе, ролевое чтение.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545F65">
            <w:pPr>
              <w:spacing w:after="0" w:line="240" w:lineRule="auto"/>
              <w:ind w:left="36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545F65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</w:tr>
      <w:tr w:rsidR="00CA6162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C59E2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В.М. Шукшин. Рассказ «Срезал».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 текста; проект</w:t>
            </w:r>
          </w:p>
          <w:p w:rsidR="00CA6162" w:rsidRPr="007C674C" w:rsidRDefault="00CA6162" w:rsidP="007C5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«Роль речевых характеристик в создании образов героев».  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C59E2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Осознанно и произвольно строят речевые высказывания в устной и письменной форме.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C59E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формулируют познавательную цель и строят действия в соответствии с ней.</w:t>
            </w:r>
          </w:p>
        </w:tc>
      </w:tr>
      <w:tr w:rsidR="00CA6162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630BF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86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63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Ф. Искандер «Тринадцатый подвиг Геракла».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630BF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630B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630BF5">
            <w:pPr>
              <w:spacing w:after="0" w:line="240" w:lineRule="auto"/>
              <w:ind w:left="36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630BF5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</w:tr>
      <w:tr w:rsidR="00CA6162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42454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87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Юмор в рассказе                    Ф. Искандера «Тринадцатый подвиг Геракла»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424544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Постановка и решение учебной задачи, открытие нового способа действий.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4245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Прослушивание домашних сочинений.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424544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Самостоятельно создают алгоритмы деятельности при решении проблем творческого и поискового характера.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424544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Предвосхищают временные характеристики достижения результата (когда будет результат?).</w:t>
            </w:r>
          </w:p>
        </w:tc>
      </w:tr>
      <w:tr w:rsidR="00CA6162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5D1105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88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5D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Герой-повествователь  в рассказе Ф. Искандера «Тринадцатый подвиг Геракла»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5D1105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Контроль и коррекция - формирование всех видов действия контроля, работа над причинами ошибок и поиск путей их устранения.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5D11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Характеристика образа.  Обобщение и систематизация изученного.  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5D1105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Применяют методы информационного поиска, в том числе с помощью компьютерных средств.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630BF5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  <w:tr w:rsidR="00CA6162" w:rsidRPr="007C674C" w:rsidTr="00CA6162">
        <w:trPr>
          <w:trHeight w:val="74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15502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89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15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Г.Тукай «Родная деревня», «Книга».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15502D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Вводный урок - постановка учебной задачи 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15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Чтение и анализ произведений.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15502D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Устанавливают причинно-следственные связи.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265D24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Определяют последовательность промежуточных целей с учетом конечного результата.</w:t>
            </w:r>
          </w:p>
        </w:tc>
      </w:tr>
      <w:tr w:rsidR="00CA6162" w:rsidRPr="007C674C" w:rsidTr="00CA6162">
        <w:trPr>
          <w:trHeight w:val="66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15502D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90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15502D">
            <w:pPr>
              <w:spacing w:after="0" w:line="240" w:lineRule="auto"/>
              <w:ind w:left="-60" w:right="-1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К. Кулиев «Когда на меня навалилась беда...», «Каким бы ни был малым мой народ...».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15502D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1550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Сочинение-рассуждение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15502D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Строят логические цепи рассуждений.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C674C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</w:tr>
      <w:tr w:rsidR="00CA6162" w:rsidRPr="007C674C" w:rsidTr="00CA6162">
        <w:trPr>
          <w:trHeight w:val="14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91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B179BD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Вводный урок - постановка учебной задачи.</w:t>
            </w:r>
          </w:p>
          <w:p w:rsidR="00CA6162" w:rsidRPr="00CA6162" w:rsidRDefault="00CA6162" w:rsidP="00B179BD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Конспектирование основных положений презентации и рассказа учителя.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B1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Пересказ мифов. Конспектирование основных положений презентации и рассказа учителя.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B179BD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Анализируют объект, выделяя существенные и несущественные признаки.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B179BD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Сличают способ и результат своих действий с заданным эталоном, обнаруживают отклонения и отличия от эталона.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B179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Интересуются чужим мнением и высказывают свое.</w:t>
            </w:r>
          </w:p>
        </w:tc>
      </w:tr>
      <w:tr w:rsidR="00CA6162" w:rsidRPr="003F0BBE" w:rsidTr="00CA6162">
        <w:trPr>
          <w:trHeight w:val="14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93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AF7310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Слово о писателе</w:t>
            </w:r>
          </w:p>
          <w:p w:rsidR="00CA6162" w:rsidRPr="00CA6162" w:rsidRDefault="00CA6162" w:rsidP="00AF7310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 историке.</w:t>
            </w:r>
          </w:p>
          <w:p w:rsidR="00CA6162" w:rsidRPr="00CA6162" w:rsidRDefault="00CA6162" w:rsidP="00AF7310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A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Художественный пересказ легенды.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AF7310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Определяют основную</w:t>
            </w:r>
          </w:p>
          <w:p w:rsidR="00CA6162" w:rsidRPr="00CA6162" w:rsidRDefault="00CA6162" w:rsidP="00AF7310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  и   второстепенную</w:t>
            </w:r>
          </w:p>
          <w:p w:rsidR="00CA6162" w:rsidRPr="00CA6162" w:rsidRDefault="00CA6162" w:rsidP="00AF7310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информацию.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AF7310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Осознают качество и уровень усвоения.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CA6162" w:rsidRDefault="00CA6162" w:rsidP="00AF73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A6162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слушать и слышать друг друга.</w:t>
            </w:r>
          </w:p>
        </w:tc>
      </w:tr>
      <w:tr w:rsidR="00CA6162" w:rsidRPr="007C674C" w:rsidTr="00CA6162">
        <w:trPr>
          <w:trHeight w:val="14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94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DB6F44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  <w:p w:rsidR="00CA6162" w:rsidRPr="007C674C" w:rsidRDefault="00CA6162" w:rsidP="00DB6F44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Сопоставитель-</w:t>
            </w:r>
          </w:p>
          <w:p w:rsidR="00CA6162" w:rsidRPr="007C674C" w:rsidRDefault="00CA6162" w:rsidP="00DB6F44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ный анализ.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DB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Сопоставительный анализ легенды и стихотворения.</w:t>
            </w:r>
          </w:p>
          <w:p w:rsidR="00CA6162" w:rsidRPr="007C674C" w:rsidRDefault="00CA6162" w:rsidP="00DB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Заучивание наизусть.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DB6F44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Выбирают  </w:t>
            </w:r>
          </w:p>
          <w:p w:rsidR="00CA6162" w:rsidRPr="007C674C" w:rsidRDefault="00CA6162" w:rsidP="00DB6F44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 наиболее</w:t>
            </w:r>
          </w:p>
          <w:p w:rsidR="00CA6162" w:rsidRPr="007C674C" w:rsidRDefault="00CA6162" w:rsidP="00DB6F44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эффективные</w:t>
            </w:r>
          </w:p>
          <w:p w:rsidR="00CA6162" w:rsidRPr="007C674C" w:rsidRDefault="00CA6162" w:rsidP="00DB6F44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способы решения</w:t>
            </w:r>
          </w:p>
          <w:p w:rsidR="00CA6162" w:rsidRPr="007C674C" w:rsidRDefault="00CA6162" w:rsidP="00DB6F44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задачи в зависимости  </w:t>
            </w:r>
          </w:p>
          <w:p w:rsidR="00CA6162" w:rsidRPr="007C674C" w:rsidRDefault="00CA6162" w:rsidP="00DB6F44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от  конкретных</w:t>
            </w:r>
          </w:p>
          <w:p w:rsidR="00CA6162" w:rsidRPr="007C674C" w:rsidRDefault="00CA6162" w:rsidP="00DB6F44">
            <w:pPr>
              <w:spacing w:after="0" w:line="240" w:lineRule="auto"/>
              <w:ind w:left="-150" w:right="-1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 условий.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DB6F44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DB6F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 достаточной полнотой и точностью выражают свои мысли в соответствии с задачами и условиями коммуникации.</w:t>
            </w:r>
          </w:p>
        </w:tc>
      </w:tr>
      <w:tr w:rsidR="00CA6162" w:rsidRPr="007C674C" w:rsidTr="00CA6162">
        <w:trPr>
          <w:trHeight w:val="14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Вводный урок - постановка учебной задачи.</w:t>
            </w:r>
          </w:p>
          <w:p w:rsidR="00CA6162" w:rsidRPr="007C674C" w:rsidRDefault="00CA6162" w:rsidP="007E48D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Обучение чтению</w:t>
            </w:r>
          </w:p>
          <w:p w:rsidR="00CA6162" w:rsidRPr="007C674C" w:rsidRDefault="00CA6162" w:rsidP="007E48D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эпоса.</w:t>
            </w:r>
          </w:p>
          <w:p w:rsidR="00CA6162" w:rsidRPr="007C674C" w:rsidRDefault="00CA6162" w:rsidP="007E48D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Понятие о гекзаметре.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Создание презентаций и сообщений по теме урока.</w:t>
            </w:r>
          </w:p>
          <w:p w:rsidR="00CA6162" w:rsidRPr="007C674C" w:rsidRDefault="00CA6162" w:rsidP="007E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Выразительное чтение песен.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ind w:lef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Строят логические цепи рассуждений.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Сличают свой способ действия с эталоном.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представлять конкретное содержание и сообщать его в письменной и устной форме.</w:t>
            </w:r>
          </w:p>
        </w:tc>
      </w:tr>
      <w:tr w:rsidR="00CA6162" w:rsidRPr="007C674C" w:rsidTr="00CA6162">
        <w:trPr>
          <w:trHeight w:val="14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96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 Решение частных задач - осмысление, конкретизация и отработка нового способа действия при решении практических задач.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Выборочный пересказ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формулируют проблему.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Вносят коррективы и дополнения в способ своих действий в случае расхождения эталона, реального действия и его продукта.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Вступают в диалог, участвуют в коллективном обсуждении проблем, учатся владеть диалогической речью.</w:t>
            </w:r>
          </w:p>
        </w:tc>
      </w:tr>
      <w:tr w:rsidR="00CA6162" w:rsidRPr="007C674C" w:rsidTr="00CA6162">
        <w:trPr>
          <w:trHeight w:val="14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97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F4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F4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Сравнительный анализ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F43AF2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Выдвигают и обосновывают гипотезы, предлагают способы их проверки.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F43AF2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Оценивают  достигнутый  результат.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F43A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слушать и слышать друг друга.</w:t>
            </w:r>
          </w:p>
        </w:tc>
      </w:tr>
      <w:tr w:rsidR="00CA6162" w:rsidRPr="007C674C" w:rsidTr="00CA6162">
        <w:trPr>
          <w:trHeight w:val="14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98-99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BE72D1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Обсуждение прочитанного произведения. Диспут.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BE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Представление результатов самостоятельной работы.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BE72D1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формулируют проблему.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BE72D1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Осознают качество и уровень усвоения.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BE72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Умеют слушать и слышать друг друга.</w:t>
            </w:r>
          </w:p>
        </w:tc>
      </w:tr>
      <w:tr w:rsidR="00CA6162" w:rsidRPr="007C674C" w:rsidTr="00CA6162">
        <w:trPr>
          <w:trHeight w:val="14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100-101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0F77D9">
            <w:pPr>
              <w:spacing w:after="0" w:line="240" w:lineRule="auto"/>
              <w:ind w:right="-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Решение учебной задачи - поиск и открытие нового способа действия.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0F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Создание собственных иллюстраций к сказке.</w:t>
            </w:r>
          </w:p>
          <w:p w:rsidR="00CA6162" w:rsidRPr="007C674C" w:rsidRDefault="00CA6162" w:rsidP="000F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Пересказ эпизодов (по выбору).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0F77D9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Структурируют знания.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0F77D9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Выделяют и осознают то, что уже усвоено и что еще подлежит усвоению, осознают качество и уровень усвоения.</w:t>
            </w: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0F77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Адекватно используют речевые средства для дискуссии и аргументации своей позиции.</w:t>
            </w:r>
          </w:p>
        </w:tc>
      </w:tr>
      <w:tr w:rsidR="00CA6162" w:rsidRPr="007C674C" w:rsidTr="00CA6162">
        <w:trPr>
          <w:trHeight w:val="1400"/>
        </w:trPr>
        <w:tc>
          <w:tcPr>
            <w:tcW w:w="1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ED3DA4">
            <w:pPr>
              <w:spacing w:after="0" w:line="240" w:lineRule="auto"/>
              <w:ind w:right="-1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156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2A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Обобщение и систематизация знаний и умений.</w:t>
            </w:r>
          </w:p>
          <w:p w:rsidR="00CA6162" w:rsidRPr="007C674C" w:rsidRDefault="00CA6162" w:rsidP="002A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Решение тестовых заданий.</w:t>
            </w:r>
          </w:p>
        </w:tc>
        <w:tc>
          <w:tcPr>
            <w:tcW w:w="19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2A3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Контроль приобретённых знаний.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2A3317">
            <w:pPr>
              <w:spacing w:after="0" w:line="240" w:lineRule="auto"/>
              <w:ind w:right="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C674C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Структурируют </w:t>
            </w:r>
          </w:p>
        </w:tc>
        <w:tc>
          <w:tcPr>
            <w:tcW w:w="2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ind w:right="-12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623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4" w:type="dxa"/>
              <w:bottom w:w="0" w:type="dxa"/>
              <w:right w:w="104" w:type="dxa"/>
            </w:tcMar>
            <w:hideMark/>
          </w:tcPr>
          <w:p w:rsidR="00CA6162" w:rsidRPr="007C674C" w:rsidRDefault="00CA6162" w:rsidP="007E48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:rsidR="003F0BBE" w:rsidRDefault="003F0BBE" w:rsidP="00CA6162"/>
    <w:sectPr w:rsidR="003F0BBE" w:rsidSect="0087498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D3B43"/>
    <w:multiLevelType w:val="multilevel"/>
    <w:tmpl w:val="5F28F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AA63EA"/>
    <w:multiLevelType w:val="multilevel"/>
    <w:tmpl w:val="C6E8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74C"/>
    <w:rsid w:val="0018282E"/>
    <w:rsid w:val="00274480"/>
    <w:rsid w:val="003402D4"/>
    <w:rsid w:val="0034440E"/>
    <w:rsid w:val="003F0BBE"/>
    <w:rsid w:val="0063341F"/>
    <w:rsid w:val="0076503A"/>
    <w:rsid w:val="007C674C"/>
    <w:rsid w:val="0087498C"/>
    <w:rsid w:val="00BF5B7A"/>
    <w:rsid w:val="00CA6162"/>
    <w:rsid w:val="00D50AE8"/>
    <w:rsid w:val="00DB1496"/>
    <w:rsid w:val="00ED3DA4"/>
    <w:rsid w:val="00FD4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53283-DDDC-4348-9040-1AFD2052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1">
    <w:name w:val="c31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9">
    <w:name w:val="c49"/>
    <w:basedOn w:val="a0"/>
    <w:rsid w:val="007C674C"/>
  </w:style>
  <w:style w:type="paragraph" w:customStyle="1" w:styleId="c43">
    <w:name w:val="c43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8">
    <w:name w:val="c98"/>
    <w:basedOn w:val="a0"/>
    <w:rsid w:val="007C674C"/>
  </w:style>
  <w:style w:type="character" w:customStyle="1" w:styleId="c142">
    <w:name w:val="c142"/>
    <w:basedOn w:val="a0"/>
    <w:rsid w:val="007C674C"/>
  </w:style>
  <w:style w:type="character" w:customStyle="1" w:styleId="c237">
    <w:name w:val="c237"/>
    <w:basedOn w:val="a0"/>
    <w:rsid w:val="007C674C"/>
  </w:style>
  <w:style w:type="character" w:customStyle="1" w:styleId="c214">
    <w:name w:val="c214"/>
    <w:basedOn w:val="a0"/>
    <w:rsid w:val="007C674C"/>
  </w:style>
  <w:style w:type="character" w:customStyle="1" w:styleId="c28">
    <w:name w:val="c28"/>
    <w:basedOn w:val="a0"/>
    <w:rsid w:val="007C674C"/>
  </w:style>
  <w:style w:type="paragraph" w:customStyle="1" w:styleId="c2">
    <w:name w:val="c2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0">
    <w:name w:val="c180"/>
    <w:basedOn w:val="a0"/>
    <w:rsid w:val="007C674C"/>
  </w:style>
  <w:style w:type="character" w:customStyle="1" w:styleId="c112">
    <w:name w:val="c112"/>
    <w:basedOn w:val="a0"/>
    <w:rsid w:val="007C674C"/>
  </w:style>
  <w:style w:type="character" w:customStyle="1" w:styleId="c1">
    <w:name w:val="c1"/>
    <w:basedOn w:val="a0"/>
    <w:rsid w:val="007C674C"/>
  </w:style>
  <w:style w:type="character" w:customStyle="1" w:styleId="c195">
    <w:name w:val="c195"/>
    <w:basedOn w:val="a0"/>
    <w:rsid w:val="007C674C"/>
  </w:style>
  <w:style w:type="paragraph" w:customStyle="1" w:styleId="c63">
    <w:name w:val="c63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8">
    <w:name w:val="c38"/>
    <w:basedOn w:val="a0"/>
    <w:rsid w:val="007C674C"/>
  </w:style>
  <w:style w:type="character" w:customStyle="1" w:styleId="c80">
    <w:name w:val="c80"/>
    <w:basedOn w:val="a0"/>
    <w:rsid w:val="007C674C"/>
  </w:style>
  <w:style w:type="character" w:customStyle="1" w:styleId="c185">
    <w:name w:val="c185"/>
    <w:basedOn w:val="a0"/>
    <w:rsid w:val="007C674C"/>
  </w:style>
  <w:style w:type="paragraph" w:customStyle="1" w:styleId="c82">
    <w:name w:val="c82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3">
    <w:name w:val="c113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0">
    <w:name w:val="c70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7">
    <w:name w:val="c57"/>
    <w:basedOn w:val="a0"/>
    <w:rsid w:val="007C674C"/>
  </w:style>
  <w:style w:type="paragraph" w:customStyle="1" w:styleId="c22">
    <w:name w:val="c22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2">
    <w:name w:val="c72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2">
    <w:name w:val="c242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1">
    <w:name w:val="c111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7">
    <w:name w:val="c97"/>
    <w:basedOn w:val="a0"/>
    <w:rsid w:val="007C674C"/>
  </w:style>
  <w:style w:type="paragraph" w:customStyle="1" w:styleId="c149">
    <w:name w:val="c149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6">
    <w:name w:val="c86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4">
    <w:name w:val="c204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8">
    <w:name w:val="c138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4">
    <w:name w:val="c224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5">
    <w:name w:val="c95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3">
    <w:name w:val="c153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34">
    <w:name w:val="c134"/>
    <w:basedOn w:val="a0"/>
    <w:rsid w:val="007C674C"/>
  </w:style>
  <w:style w:type="character" w:customStyle="1" w:styleId="c222">
    <w:name w:val="c222"/>
    <w:basedOn w:val="a0"/>
    <w:rsid w:val="007C674C"/>
  </w:style>
  <w:style w:type="character" w:customStyle="1" w:styleId="c3">
    <w:name w:val="c3"/>
    <w:basedOn w:val="a0"/>
    <w:rsid w:val="007C674C"/>
  </w:style>
  <w:style w:type="character" w:customStyle="1" w:styleId="c54">
    <w:name w:val="c54"/>
    <w:basedOn w:val="a0"/>
    <w:rsid w:val="007C674C"/>
  </w:style>
  <w:style w:type="paragraph" w:customStyle="1" w:styleId="c168">
    <w:name w:val="c168"/>
    <w:basedOn w:val="a"/>
    <w:rsid w:val="007C6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6">
    <w:name w:val="c186"/>
    <w:basedOn w:val="a0"/>
    <w:rsid w:val="007C674C"/>
  </w:style>
  <w:style w:type="character" w:customStyle="1" w:styleId="c139">
    <w:name w:val="c139"/>
    <w:basedOn w:val="a0"/>
    <w:rsid w:val="007C674C"/>
  </w:style>
  <w:style w:type="paragraph" w:styleId="a3">
    <w:name w:val="No Spacing"/>
    <w:uiPriority w:val="1"/>
    <w:qFormat/>
    <w:rsid w:val="006334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8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7714</Words>
  <Characters>43970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dcterms:created xsi:type="dcterms:W3CDTF">2020-11-02T23:34:00Z</dcterms:created>
  <dcterms:modified xsi:type="dcterms:W3CDTF">2020-11-02T23:34:00Z</dcterms:modified>
</cp:coreProperties>
</file>