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63" w:rsidRDefault="00487163" w:rsidP="00095C0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487163">
        <w:rPr>
          <w:rFonts w:ascii="Arial" w:hAnsi="Arial" w:cs="Arial"/>
          <w:b/>
          <w:smallCaps/>
          <w:noProof/>
          <w:sz w:val="20"/>
          <w:szCs w:val="20"/>
        </w:rPr>
        <w:drawing>
          <wp:inline distT="0" distB="0" distL="0" distR="0">
            <wp:extent cx="9251950" cy="6087264"/>
            <wp:effectExtent l="0" t="0" r="6350" b="8890"/>
            <wp:docPr id="1" name="Рисунок 1" descr="C:\Users\User\Downloads\тит литер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тер 5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C01" w:rsidRPr="00B846AB" w:rsidRDefault="00095C01" w:rsidP="00095C01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B846AB">
        <w:rPr>
          <w:rFonts w:ascii="Arial" w:hAnsi="Arial" w:cs="Arial"/>
          <w:b/>
          <w:smallCaps/>
          <w:sz w:val="20"/>
          <w:szCs w:val="20"/>
        </w:rPr>
        <w:lastRenderedPageBreak/>
        <w:t>Календарно-тематическое планирование</w:t>
      </w:r>
    </w:p>
    <w:p w:rsidR="00095C01" w:rsidRPr="00B846AB" w:rsidRDefault="00095C01" w:rsidP="00095C01">
      <w:pPr>
        <w:rPr>
          <w:rFonts w:ascii="Arial" w:hAnsi="Arial" w:cs="Arial"/>
          <w:sz w:val="20"/>
          <w:szCs w:val="2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847"/>
        <w:gridCol w:w="1673"/>
        <w:gridCol w:w="1260"/>
        <w:gridCol w:w="2520"/>
        <w:gridCol w:w="3600"/>
        <w:gridCol w:w="2520"/>
        <w:gridCol w:w="1255"/>
      </w:tblGrid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iCs/>
                <w:sz w:val="16"/>
                <w:szCs w:val="16"/>
              </w:rPr>
              <w:t>№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iCs/>
                <w:sz w:val="16"/>
                <w:szCs w:val="16"/>
              </w:rPr>
              <w:t>Дата</w:t>
            </w:r>
          </w:p>
        </w:tc>
        <w:tc>
          <w:tcPr>
            <w:tcW w:w="1673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Тема урока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Тип урока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Основные виды</w:t>
            </w:r>
          </w:p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учебной деятельности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Планируемые</w:t>
            </w:r>
          </w:p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Универсальные учебные действия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6AB">
              <w:rPr>
                <w:rFonts w:ascii="Arial" w:hAnsi="Arial" w:cs="Arial"/>
                <w:b/>
                <w:sz w:val="16"/>
                <w:szCs w:val="16"/>
              </w:rPr>
              <w:t>Личностные результаты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1(1)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К читателям.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Книга в жизни человека. Учебник литературы и работа с ним.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Формирование у учащихся умений построения и реализации новых знаний, чтение и изучение вводной статьи учебника, пересказ научного текста, ответы на вопросы, работа с теоретическим литературоведческим материалом (основные понятия: «литература», «книга», «структура учебника»).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Научиться пользоваться учебником, определить роль книги в жизни человека,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что такое художественная и учебная литература, структурные элементы учебной книги;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значение книги, её роль в жизни человека и общества, особенности литературы как учебного предмета и вида искусства, значение предисловия, оглавления, сносок;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находить в учебнике-хрестоматии «Литература» материал, необходимый для занятия, отвечать на вопросы по прочитанному тексту, составлять его план.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из учебника.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выбирать действия в соответствии с поставленной задачей.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ставить вопросы и обращаться за помощью к учебной литературе.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«стартовую» мотивацию к обучению.</w:t>
            </w:r>
          </w:p>
        </w:tc>
      </w:tr>
      <w:tr w:rsidR="00095C01" w:rsidRPr="00B846AB" w:rsidTr="00B846AB">
        <w:trPr>
          <w:jc w:val="center"/>
        </w:trPr>
        <w:tc>
          <w:tcPr>
            <w:tcW w:w="14580" w:type="dxa"/>
            <w:gridSpan w:val="8"/>
          </w:tcPr>
          <w:p w:rsidR="00095C01" w:rsidRPr="00B846AB" w:rsidRDefault="00095C01" w:rsidP="00B84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Устное народное творчество (10 часов)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2(1)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Фольклор – коллективное устное народное творчество.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составление таблицы «Малые жанры фольклора», «Детский фольклор»). Ответы на вопросы, создание собственного высказывания с использованием поговорки или пословицы.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Научиться различать произведения малых жанров фольклора, использовать их в устной и письменной речи, овладеть навыками пересказа.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малые жанры фольклора: пословицы, поговорки, загадки;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язык произведений устного народного творчества (сжатость и мудрость народной речи), многозначность смысла пословиц и поговорок, объяснять смысл прямой и аллегорический;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отгадывать загадки, давать определения малым жанрам, отличать друг от друга малые жанры фольклора, различать пословицы и поговорки.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выполнять учебные действия в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громкоречевой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и умственной формах, использовать речь для регуляции своих действий.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строить монологические высказывания, овладеть умениями диалогической речи.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целостный, социально ориентированный взгляд на мир в единстве и разнообразии природы, народов, культур и религий.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3(2)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Русские народные сказки. Сказки как вид народной прозы. Виды сказок.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(составление тезисного плана по теме «Сказка», чтение статьи учебника, ответы на вопросы,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пересказывание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любимых сказок, работа с кратким словарём литературоведческих терминов, сопоставление текстов с иллюстрациями).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Научиться различать сказки по видам, выявлять отличия, использовать при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пересказывании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характерные речевые обороты.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народных сказок, особенности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пересказывания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сказок (народная речь – ритм, слаженность, напевность, лексика), в чём заключается мастерство сказителей;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определять характерные для сказок обороты речи в самостоятельно прочитанных сказках, использовать их при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пересказывании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сказок, сопоставлять эпизоды сказок, сказочных героев с их изображением в живописи и графике.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ориентироваться в разнообразии способов решения задач.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собственное мнение и собственную позицию.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к индивидуальной и коллективной деятельности.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4(3)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(чтение сказки, выборочный пересказ отдельных эпизодов, ответы на вопросы, устное словесное рисование, сопоставление иллюстраций с текстом сказки).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Научиться выявлять характерные художественные сказочные приёмы (сказочные формулы, постоянные эпитеты, гиперболы, повторы).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к какому виду сказок относится сказка «Царевна-лягушка»,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: общее движение сюжета, идею сказки и характеры её героев; что такое художественный пересказ, находить отличия в вариантах 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определять особенности фольклорной волшебной сказки (зачин, повторы, концовка, постоянные эпитеты); истолковывать смысл «необычайных» ситуаций, читать волшебную сказку, пересказывать её, сохранять напевность сказки, сопоставлять иллюстрации художников с текстом сказки.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проявлять активность для решения коммуникативных и познавательных задач.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этические чувства, доброжелательность и эмоционально-нравственную отзывчивость.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5(4)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(наблюдение над языком сказки, пересказ с изменением лица рассказчика; чтение по ролям, создание собственных рассказов о сказочных героях; сопоставление иллюстраций художников с текстом сказок).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Научиться определять мораль сказки, композиционные части сказки, использовать при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пересказывании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характерные речевые обороты.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поэтики (напряжённость сюжета, неожиданность его поворотов – от «кручины» Ивана-царевича к его торжеству, от «лягушки» к Прекрасной и Премудрой Василисе), народную мудрость, переданную в сказке,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представление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создания;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составлять рассказ о сказочном герое (портрет, речь, поступки, поведение, отношение к окружающим), формулировать мораль сказки.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алгоритм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и высказывать свою точку зрения на события и поступки героев.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ценностное отношение к происходящим событиям.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6(5)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Знакомство с волшебной и героической сказкой «Иван – крестьянский сын и чудо-юдо».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умений построения и реализации новых знаний: понятий, способов действий (изучение содержания параграфа учебника, работа с теоретическим литературоведческим материалом по теме «Волшебная и героическая сказка»). 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Научиться владеть изученной терминологий по теме, навыками устной монологической речи, понимать мораль сказки, составлять пересказы эпизодов сказки.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поэтики (напряжённость сюжета, неожиданность его поворотов – от описания «дурной вести» о нападении «чуда-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юда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поганого на землю» до возвращения Ивана – крестьянского сына с братьями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домой, к отцу, к матери; народную мудрость, переданную в сказке;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представление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создания;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составлять рассказ о сказочном герое (портрет, речь, поступки, поведение, отношение к окружающим), формулировать мораль сказки.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устанавливать рабочие отношения, эффективно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сотрудничать и способствовать продуктивному взаимодействию.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внутреннюю позицию ученика на основе поступков положительного героя; нравственно-этическую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ориентацию, обеспечивающую личностный моральный выбор.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C01" w:rsidRPr="00B846AB" w:rsidTr="00B846AB">
        <w:trPr>
          <w:jc w:val="center"/>
        </w:trPr>
        <w:tc>
          <w:tcPr>
            <w:tcW w:w="905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7(6)</w:t>
            </w:r>
          </w:p>
        </w:tc>
        <w:tc>
          <w:tcPr>
            <w:tcW w:w="847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Сказка «Иван – крестьянский сын и чудо-юдо».</w:t>
            </w:r>
          </w:p>
        </w:tc>
        <w:tc>
          <w:tcPr>
            <w:tcW w:w="1260" w:type="dxa"/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Работа в группах по алгоритму выполнения задачи по теме «Положительный и отрицательный герой», конспектирование и пересказ статьи «Сказочные формулы. Зачин. Концовка».</w:t>
            </w:r>
          </w:p>
        </w:tc>
        <w:tc>
          <w:tcPr>
            <w:tcW w:w="3600" w:type="dxa"/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Научиться владеть изученной терминологией по теме, навыками устной монологической речи, понимать мораль сказки, составлять пересказы эпизодов сказки.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тайны сказочной поэтики (напряжённость сюжета, неожиданность его поворотов – от описания «дурной вести» о нападении «чуда-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юда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поганого на землю» до возвращения Ивана – крестьянского сына с братьями домой, к отцу, к матери; народную мудрость, переданную в сказке;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иметь представление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 системе образов сказки и приёмах её создания;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составлять рассказ о сказочном герое (портрет, речь, поступки, поведение, отношение к окружающим), формулировать мораль сказки.</w:t>
            </w:r>
          </w:p>
        </w:tc>
        <w:tc>
          <w:tcPr>
            <w:tcW w:w="2520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и формулировать познавательную цель.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формулировать усвоенное.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высказывание, аргументировать свою позицию и координировать её с точкой зрения одноклассников с целью выработки общего решения в совместной деятельности.</w:t>
            </w:r>
          </w:p>
        </w:tc>
        <w:tc>
          <w:tcPr>
            <w:tcW w:w="1255" w:type="dxa"/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исследования текста с опорой на информацию, жанр, композицию, выразительные средства.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8(7)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Сказки о животных. «Журавль и цапля». Бытовая сказка «Солдатская шинель». Народное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представление о справедливости, добре и зле.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умений построения и реализации новых знаний: понятий, способов действий (изучение содержания параграфа учебника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«Сказка о животных», парная работа «сильный – слабый» по теме «Бытовая сказка» с последующей взаимопроверкой изученного материала).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Научиться владеть изученной терминологией по теме, навыкам устной монологической речи, понимать мораль сказки, составлять пересказы эпизодов сказок.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Понимать жанровые особенности сказки о животных,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иносказательный смысл бытовых сказок (сюжеты, реальная основа); уметь объяснить отличие сказки о животных (животные не помощники, а главные герои) и бытовой сказки (отражение быта, повседневной жизни) от волшебной.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и формулировать познавательную цель.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формулировать усвоенное.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высказывание, аргументировать свою позицию и координировать её с точкой зрения одноклассников с целью выработки общего решения в совместной деятельности.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навыки исследования текста с опорой на информацию, жанр,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композицию, выразительные средства.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Художники – иллюстраторы сказок.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Проект «Художники – иллюстраторы сказок».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Подбор обучающимися иллюстраций к русским народным сказкам известных художников: В.М. Васнецова, И.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Билибина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, Т. Мавриной, И. Кузнецова.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Выставка творческих работ обучающихся.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рассказать об иллюстрации, раскрыть смысл эпизода или образ любимого сказочного героя с помощью изобразительно-выразительных средств: красок, цвета, композиции, и т.д.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оценивать и формулировать усвоенные знания.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моделировать монологическое высказывание, аргументировать свою позицию и координировать её с точкой зрения одноклассников с целью выработки общего решения в совместной деятельности.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исследования текста с опорой на информацию, жанр, композицию, выразительные средства.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10(9)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«Что за прелесть эти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сказки!»</w:t>
            </w:r>
          </w:p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контроля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Обучение написанию развёрнутого ответа на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проблемный вопрос, формирование навыков грамотного и последовательного изложения своих мыслей в письменной форме по предложенному образцу.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Письменный ответ на один из проблемных вопросов:</w:t>
            </w:r>
          </w:p>
          <w:p w:rsidR="00095C01" w:rsidRPr="00B846AB" w:rsidRDefault="00095C01" w:rsidP="00B846AB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Какой мой любимый герой русской народной сказки?</w:t>
            </w:r>
          </w:p>
          <w:p w:rsidR="00095C01" w:rsidRPr="00B846AB" w:rsidRDefault="00095C01" w:rsidP="00B846AB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Почему я люблю читать народные сказки?</w:t>
            </w:r>
          </w:p>
          <w:p w:rsidR="00095C01" w:rsidRPr="00B846AB" w:rsidRDefault="00095C01" w:rsidP="00B846AB">
            <w:pPr>
              <w:numPr>
                <w:ilvl w:val="0"/>
                <w:numId w:val="29"/>
              </w:numPr>
              <w:tabs>
                <w:tab w:val="clear" w:pos="720"/>
                <w:tab w:val="num" w:pos="77"/>
                <w:tab w:val="left" w:pos="437"/>
              </w:tabs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Почему в народных сказках добро всегда побеждает зло?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уметь анализировать текст произведения. </w:t>
            </w: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навыков грамотного и последовательного изложения своих мыслей в письменной форме.</w:t>
            </w:r>
          </w:p>
        </w:tc>
      </w:tr>
      <w:tr w:rsidR="00095C01" w:rsidRPr="00B846AB" w:rsidTr="00B846AB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11(10)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«В гостях у сказки».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Учебный проект. Развитие творческих способностей обучающихся, формирование навыков публичного выступления.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Кукольный спектакль.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прочитанных сказок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создания характера персонажа русской народной сказки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Формирование умений раскрывать характер сказочного персонажа.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Из древнерусской литературы (2 часа)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12(1)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Общее представление о древнерусской литературе.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умений построения и реализации новых знаний: понятий, способов действий (изучение содержания параграфа учебника, работа с теоретическим литературоведческим материалом по теме «Летопись», составление тезисного плана по теме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«Летописец», составление плана статьи «Рукопись. Автор», пересказ по плану).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Научиться понимать информацию, представленную в древнерусском тексте, составить текст с использованием слов притчи.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понятия «летопись»,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когда возникла древнерусская литература,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пересказать статью учебника.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выполнять учебные действия, планировать алгоритм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общую цель и пути её достижения.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исследовательской деятельности.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13(2)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Русское летописание. «Подвиг отрока-киевлянина и хитрость воеводы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Претича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самостоятельная работа с литературоведческим портфолио: заполнение таблицы «Летопись», работа в парах «сильный – слабый» по алгоритму решения задачи «Устаревшие слова», составление тезисного плана статьи учебника).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Научиться понимать и воспроизводить тексты древнерусской литературы.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что такое летопись,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основную мысль «Повести временных лет», одной из её частей «Подвиг отрока…»;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коротко передать содержание статьи учебника, определять черты фольклора в летописи,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Познавательные: уметь искать и выделять необходимую информацию в предложенных текстах.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Регулятивные: уметь осознавать усвоенный материал, качество и уровень усвоения.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Коммуникативные: ставить вопросы, обращаться за помощью, формулировать свои затруднения.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уважительное отношение к истории и культуре славянских народов (наших предков).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 xml:space="preserve">Из литературы </w:t>
            </w:r>
            <w:r w:rsidRPr="00B846AB">
              <w:rPr>
                <w:rFonts w:ascii="Arial" w:hAnsi="Arial" w:cs="Arial"/>
                <w:b/>
                <w:sz w:val="20"/>
                <w:szCs w:val="20"/>
                <w:lang w:val="en-US"/>
              </w:rPr>
              <w:t>XVIII</w:t>
            </w:r>
            <w:r w:rsidRPr="00B846AB">
              <w:rPr>
                <w:rFonts w:ascii="Arial" w:hAnsi="Arial" w:cs="Arial"/>
                <w:b/>
                <w:sz w:val="20"/>
                <w:szCs w:val="20"/>
              </w:rPr>
              <w:t xml:space="preserve"> века (3 часа)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14(1)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Из русской литературы </w:t>
            </w:r>
            <w:r w:rsidRPr="00B846AB">
              <w:rPr>
                <w:rFonts w:ascii="Arial" w:hAnsi="Arial" w:cs="Arial"/>
                <w:sz w:val="20"/>
                <w:szCs w:val="20"/>
                <w:lang w:val="en-US"/>
              </w:rPr>
              <w:t>XVIII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века.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М.В. Ломоносов. Юмористическое нравоучение. Стихотворение «Случились вместе два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астронома в пиру…»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(комплексное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повторение, самостоятельная работа с литературоведческим материалом, заполнение таблицы «Роды литературы: эпос, лирика, драма). Чтение статьи о Ломоносове, ответы на вопросы.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Научиться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смысл произведения и видеть смешное (понятие о юморе как форме смешного в искусстве и литературе). Понимать значение для российской культуры и литературы личности М.В. Ломоносова, смыслом жизни которого было «утверждение наук в отечестве».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теоретико-литературных понятий: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роды литературы, литературные жанры.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необходимую информацию из прослушанного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самоанализа и самоконтроля.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15(2)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Из русской литературы </w:t>
            </w:r>
            <w:r w:rsidRPr="00B846AB">
              <w:rPr>
                <w:rFonts w:ascii="Arial" w:hAnsi="Arial" w:cs="Arial"/>
                <w:sz w:val="20"/>
                <w:szCs w:val="20"/>
                <w:lang w:val="en-US"/>
              </w:rPr>
              <w:t>XVIII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века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М.В. Ломоносов. Юмористическое нравоучение. стихотворение «Случились вместе два астронома в пиру…»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 и закрепления изученного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(работа в парах сильный – слабый по решению учебной задачи по теме «Жанры литературы», составление тезисного плана по теме «Юмор»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Научиться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смысл произведения (чему противопоставлен житейский, практический опыт простого человека),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значения отдельных слов и выражений,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литературные жанры,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оперировать ими в речи, читать выразительно.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необходимую информацию из прослушанного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стихотворный текст.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рефлексии учебной деятельности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16(3)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«М.В. Ломоно</w:t>
            </w: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softHyphen/>
              <w:t>сов – великий россиянин».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Образова</w:t>
            </w:r>
            <w:r w:rsidRPr="00B846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softHyphen/>
              <w:t>тельная экскурсия «Дом-музей М.В. Ломоносова».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Создание электронного альбома.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Информационно-познавательный.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необходимую информацию для создания учебного проекта.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найденный познавательный материал.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представлять учебный проект.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самостоятельной учебной деятельности.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Из литературы </w:t>
            </w:r>
            <w:r w:rsidRPr="00B846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XIX</w:t>
            </w: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века (43 часа)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17(1)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Русские басни.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Жанр басни. Истоки басенного жанра (Эзоп, Лафонтен, русские баснописцы ХVIII века). (Обзор.)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Формирование у обучающихся умений построения и реализации новых знаний: понятий, способов действий (изучение содержания параграфа учебника «Басня», «Аллегория», работа по теме «Понятие об эзоповом языке, жанровые признаки басни»).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Знать жанровые особенности басни, знать определение понятий: «басня», «мораль», «аллегория», «олицетворение», истоки басенного жанра; уметь определить, к какому роду литературы относятся басни, находить жанровые особенности басни, объяснять отличие басни от сказки.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узнавать, называть и определять объекты в соответствии с содержанием.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саморегуляции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эмоциональных состояний, формировать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операциональный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опыт.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18(2)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Иван Андреевич Крылов. Краткий рассказ о баснописце (детство, начало литературной деятельности).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(чтение статьи учебника о Крылове, ответы на вопросы по статье, чтение басни).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общие сведения о жизни И.А. Крылова (начало трудовой деятельности, как получил образование, с каких произведений начал писательскую деятельность);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составить план рассказа о баснописце, воспроизводить его, читать басню, объяснять её жанровые и языковые особенности.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к самосовершенствованию.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19(3)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«Ворона и Лисица», «Волк и Ягненок», «Свинья под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дубом» (на выбор). Осмеяние пороков — грубой силы, жадности, неблагодарности, хитрости и т. д.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устного словесного рисования,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анализа прочитанного текста, умения сопоставить текст басни с иллюстрацией в учебнике.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что высмеивает Крылов в баснях, их общую интонацию, их смысл, находить аллегорию, мораль, объяснять их, использовать поговорки,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пословицы, афоризмы из басен Крылова в речи;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устанавливать ассоциативные связи с произведениями живописи.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(формировать умение работать по алгоритмам).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мотивацию к самосовер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шенствованию.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20(4)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«Волк на псарне» – отражение исторических событий в басне; патриотическая позиция автора.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к структурированию изучаемого материала, к результатам своего учебного труда.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творческую историю басни, понимать её драматический конфликт, исторический контекст и мораль басни;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к самосовершенствованию.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21(5)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Художественный проект</w:t>
            </w:r>
          </w:p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«Герои басен И.А. Крылова в иллюстрациях».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Формировать у обучающихся </w:t>
            </w:r>
            <w:proofErr w:type="spellStart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деятельностный</w:t>
            </w:r>
            <w:proofErr w:type="spellEnd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подход к самостоятельному поиску нужной информации, её обобщению и систематизации.</w:t>
            </w:r>
          </w:p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Знать особенности электронного альбома: его виды, структуру, объём; уметь обобщить и систематизировать найденную информацию и разместить ей в электронном альбоме.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комментированного чтения, коллективного взаимодействия.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мотивацию к самообразованию.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22(6)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«Книга мудрости народной».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Театрально-творческий проект.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основные мотивы творчества И.А. Крылова (нравственно-социальная тема, патриотическая, тема искусства и таланта), содержание прочитанных басен;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характера персонажей прочитанных басен (в том числе и дополнительных);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 ходе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инсценирования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басен создать характеры персонажей, выразить отношение к героям прочитанных произведений.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узнавать, называть и определять объекты в соответствии с содержанием прочитанных басен.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создания характера персонажа басни.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к самообразованию и самосовершенствованию.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23(7)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В.А. Жуковский. «Кубок». Понятие о балладе.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Формирование у обучающихся умений построения и реализации новых знаний: понятий, способов действий (изучение содержания параграфов учебника «Баллада», «Благородство и жестокость. Герои баллады»).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сведения о поэте (детские годы, начало творческого пути), историю создания баллады, определение понятия «баллада», её жанровые особенности;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поступки героев, определять реальные события и фантастические, отношение автора к героям,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балладу.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конструировать осознанное и произвольное сообщение в устной форме.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самоконтроля, выполнять учебные действия.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уметь читать вслух, понимать прочитанное.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познавательного интереса.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24(8)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В.А.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Жуковский. «Спящая царевна».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выделения основных частей сказки, понимания сюжета, составления плана рассказа о герое.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историю создания сказки,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сюжет и её героев: 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отличие сказки литературной от сказки народной; 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сопоставлять литературную и фольклорную сказки, выявлять общее и отличительное.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уметь конструировать осознанное и произвольное сообщение в устной форме.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самоконтроля, выполнять учебные действия.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читать вслух, понимать прочитанное.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ать навыки познавательного интереса, навыков сопоставления.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25(9)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А.С. Пушкин. 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«Захарово». </w:t>
            </w:r>
            <w:r w:rsidRPr="00B846AB">
              <w:rPr>
                <w:rFonts w:ascii="Arial" w:hAnsi="Arial" w:cs="Arial"/>
                <w:sz w:val="20"/>
                <w:szCs w:val="20"/>
              </w:rPr>
              <w:t>Стихотворение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sz w:val="20"/>
                <w:szCs w:val="20"/>
              </w:rPr>
              <w:t>«Няне».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(поэтизация образа няни; мотивы одиночества и грусти, скрашиваемые любовью няни, ее сказками и песнями).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какие впечатления детства и юности повлияли на творчество поэта;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находить в поэтических текстах изобразительно-выразительные средства,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влияние народного творчества на формирование взглядов поэта.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особенности стихотворной речи, учиться слышать ритм стихотворной речи.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ситуацию рефлексии – оценки самостоятельной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обсуждать разные точки зрения и вырабатывать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уважение к культурному наследию Родины.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26(10)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А.С. Пушкин. «У лукоморья дуб зелёный…».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(пролог к поэме «Руслан и Людмила» –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собирательная картина сюжетов, образов и событий народных сказок).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что такое зачин, концовка волшебной сказки,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находить в поэтических текстах изобразительно-выразительные средства, выразительно читать пролог,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мир пушкинской сказки, героев и сюжет поэмы «Руслан и Людмила».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особенности стихотворной речи, слышать ритм стихотворного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то, что уже усвоено, и то, что ещё подлежит усвоению.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обсуждать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разные точки зрения и вырабатывать общее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познавательный интерес.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27(11)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А.С. Пушкин. «Сказка о мёртвой царевне и о семи богатырях» и другие сказки.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(Какие обстоятельства сопутствовали написанию этой сказки? О чём эта сказка? Какова композиция сказки? Что можно сказать о главных героях сказки?)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стихотворной 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выделять основные части сказки, отвечать на поставленные вопросы по содержанию сказки, оценивать поступки и поведение сказочных героев;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систему образов.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поиск и выделение необходимой информации, составлять характеристику сказочного героя, давать оценку его поступкам.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саморегуляции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эмоциональных и функциональных состояний, формировать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операциональный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опыт.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коллективе в процессе поиска ответов на поставленные вопросы.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интерес, навыки сопоставления.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28(12)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А.С. Пушкин. «Сказка о мёртвой царевне и о семи богатырях».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(народная мораль, нравственность – красота внешняя и красота внутренняя, победа добра над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злом). Царица и царевна, мачеха и падчерица. Помощники царевны. Елисей и богатыри.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Соколко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сравнивать персонажей, выразительно читать сказку, художественно пересказывать эпизоды,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отличия народной и литературной сказок,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сходства сказок с «бродячим» сюжетом.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возможный вариант решения проблемы, который проверяется в ходе проведения исследования.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 и навыки рефлексии.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29(13)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2.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Формировать умения и навыки структурирования связного письменного ответа на проблемный вопрос по коллективно составленному плану высказывания.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Письменный ответ на один из проблемных вопросов:</w:t>
            </w:r>
          </w:p>
          <w:p w:rsidR="00095C01" w:rsidRPr="00B846AB" w:rsidRDefault="00095C01" w:rsidP="00B846A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1. В чём превосходство царевны над царицей?</w:t>
            </w:r>
          </w:p>
          <w:p w:rsidR="00095C01" w:rsidRPr="00B846AB" w:rsidRDefault="00095C01" w:rsidP="00B846A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2. Что помогло королевичу Елисею в поисках невесты?</w:t>
            </w:r>
          </w:p>
          <w:p w:rsidR="00095C01" w:rsidRPr="00B846AB" w:rsidRDefault="00095C01" w:rsidP="00B846AB">
            <w:pPr>
              <w:tabs>
                <w:tab w:val="left" w:pos="281"/>
              </w:tabs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3. В чём общность и различие «Спящей царевны» В.А. Жуковского и «Сказки о мёртвой царевне и о семи богатырях» А.С. Пушкина?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Тестирование по творчеству И.А. Крылова, В.А. Жуковского, А.С. Пушкина.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анализировать текст произведения.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обосновывать и доказывать своё мнение.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самостоятельной работы.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30(14)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Сюжет о спящей царевне в сказках народов мира.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«Сюжет о спящей царевне в сказках народов мира» (тексты народных и литературных сказок и их герои в иллюстрациях).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Информационно-познавательный проект.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поиск и выделение необходимой информации.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уметь анализировать тексты прочитанных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произведений.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умения и навыки создания электронной презентац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31(15)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Добро и зло в сказках и реальной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Формирование умений и навыков создания учебного проекта на основе нескольких сказок: В.А. Жуковский «Спящая царевна», А.С. Пушкин «Сказка о мёртвой царевне и о семи богатырях», Братья Гримм «</w:t>
            </w:r>
            <w:proofErr w:type="spellStart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Шиповничек</w:t>
            </w:r>
            <w:proofErr w:type="spellEnd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», Ш. Перро «Спящая красавица».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особенности и отличительные характеристики учебно-исследовательского проекта;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проблему, тему, цели и задачи учебно-исследовательского проекта;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создать учебно-исследовательский проект и подготовить его презентацию.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производить поиск и выделение необходимой информации.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анализировать тексты прочитанных произведений.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умения и навыки презентации учебного проекта.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32(16)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События и герои сказок А.С. Пушкина в книжной графике.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«События и герои сказок А.С. Пушкина в книжной графике».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особенности и отличительные характеристики электронного альбома;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создать электронный альбом,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электронного альбома.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и отбирать необходимый материал для электронного альбома.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последовательность выполнения задач для достижения цели.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использовать собранный материал для создания электронного альбома.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умения и навыки презентации электронного альбома.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33(17)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Русская литературная сказка. Понятие о литературной сказке. Антоний Погорельский.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«Чёрная курица, или Подземные жители». 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предметного содержания (комплексное повторение, самостоятельная работа, создание собственного проекта «Иллюстрации к сказке А. Погорельского»).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особенности литературной сказки начала </w:t>
            </w:r>
            <w:r w:rsidRPr="00B846AB">
              <w:rPr>
                <w:rFonts w:ascii="Arial" w:hAnsi="Arial" w:cs="Arial"/>
                <w:iCs/>
                <w:sz w:val="20"/>
                <w:szCs w:val="20"/>
                <w:lang w:val="en-US"/>
              </w:rPr>
              <w:t>XIX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века,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рассказать о писателе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отличия народной сказки от литературной.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объяснять особенности текста литературной сказки начала </w:t>
            </w:r>
            <w:r w:rsidRPr="00B846AB">
              <w:rPr>
                <w:rFonts w:ascii="Arial" w:hAnsi="Arial" w:cs="Arial"/>
                <w:bCs/>
                <w:sz w:val="20"/>
                <w:szCs w:val="20"/>
                <w:lang w:val="en-US"/>
              </w:rPr>
              <w:t>XIX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века.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то, что уже усвоено, и что ещё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подлежит усвоению.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обсуждать разные точки зрения и вырабатывать общее мнение по проблеме урока: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Формирование мотивации к самосовершенствованию.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34(18)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</w:t>
            </w:r>
            <w:r w:rsidRPr="00B846AB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B846AB">
              <w:rPr>
                <w:rFonts w:ascii="Arial" w:hAnsi="Arial" w:cs="Arial"/>
                <w:sz w:val="20"/>
                <w:szCs w:val="20"/>
              </w:rPr>
              <w:t>М</w:t>
            </w:r>
            <w:r w:rsidRPr="00B846AB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B846AB">
              <w:rPr>
                <w:rFonts w:ascii="Arial" w:hAnsi="Arial" w:cs="Arial"/>
                <w:sz w:val="20"/>
                <w:szCs w:val="20"/>
              </w:rPr>
              <w:t>Гаршин</w:t>
            </w:r>
            <w:r w:rsidRPr="00B846AB">
              <w:rPr>
                <w:rFonts w:ascii="Arial" w:hAnsi="Arial" w:cs="Arial"/>
                <w:sz w:val="20"/>
                <w:szCs w:val="20"/>
                <w:lang w:val="it-IT"/>
              </w:rPr>
              <w:t>. «Attalea Princeps».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основные этапы жизненного пути писателя,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проблему героического и обыденного в сказке,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объяснить трагический финал и жизнеутверждающий пафос произведения.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рассказать о писателе.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доказать принадлежность произведения к жанру сказки.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коллективе.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выразительного чтения.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35(19)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Внеклассное чтение.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П.П. Ершов. «Конёк-Горбунок».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(чтение фрагментов сказки, художественное иллюстрирование, беседа по содержанию, сравнение текста сказки с изображением в м/ф «Конек-горбунок».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сказки «Конёк-горбунок»,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смысл прочитанного,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словесно «нарисовать» иллюстрации к сказке, ответить на вопросы.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структурировать собственное устное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рефлексии.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сотрудничать в коллективе в процессе поиска ответов на поставленные вопросы.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36(20)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«Тарханы – 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государственный музей-заповедник М.Ю. Лермонтова».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М.Ю. Лермонтов. «Бородино».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 (составление таблицы «Историческая основа произведения», пересказ по тезисному плану).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отдельные факты биографии поэта, условия, в которых формировался его характер, историческую основу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стихотворения,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героическую направленность стихотворения, отношение автора к Родине,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передать сюжет стихотворения, объяснить, почему Лермонтов построил стихотворение как монолог.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и отбирать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определять последовательность выполнения задач для достижения цели.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применять изученные навыки при работе по анализу текста.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интереса к общекультурному наследию России.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37(21)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М.Ю. Лермонтов. «Бородино».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Составление устного высказывания «Мастерство Лермонтова в создании батальных сцен». Наблюдение над сочетанием разговорных интонаций с патриотическим пафосом стихотворения. Работа с теорией литературы: сравнение, гипербола, эпитет (развитие представлений), метафора, звукопись, аллитерация (начальные представления).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объяснить,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в тексте главное, формулировать вариант решения поставленной на уроке задачи.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сравнивать свои действия с ожидаемым результатом.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применять полученные навыки при работе по анализу текста.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Формирование познавательного интереса к общекультурному наследию России.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38(22)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 xml:space="preserve">Внеклассное </w:t>
            </w:r>
            <w:r w:rsidRPr="00B846AB">
              <w:rPr>
                <w:rFonts w:ascii="Arial" w:hAnsi="Arial" w:cs="Arial"/>
                <w:b/>
                <w:sz w:val="20"/>
                <w:szCs w:val="20"/>
              </w:rPr>
              <w:lastRenderedPageBreak/>
              <w:t>чтение.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М.Ю. Лермон</w:t>
            </w:r>
            <w:r w:rsidRPr="00B846AB">
              <w:rPr>
                <w:rFonts w:ascii="Arial" w:hAnsi="Arial" w:cs="Arial"/>
                <w:sz w:val="20"/>
                <w:szCs w:val="20"/>
              </w:rPr>
              <w:softHyphen/>
              <w:t>тов. «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Ашик-Кериб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рефлексии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(составление плана сказки, построение таблицы отличия сказки от рассказа, аналитическая беседа по содержанию, работа с иллюстрациями).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содержание сказки, её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главных героев, особенности волшебных сказок,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структурировать устное связное высказывание в ходе аналитической беседы,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отличие сказки от рассказа.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уметь выделять в тексте главное, формулировать вариант решения поставленной на уроке задачи.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совершенствовать осознанное чтение.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высказывать свою точку зрения, работать в группе.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ать познавательный интерес, чувство сопереживания, сострадания, уважение к людям другой национальности.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39(23)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«Усадьба Н.В. Гоголя на Полтавщине».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Н.В.Гоголь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. «Вечера на хуторе близ Диканьки». «Заколдованное место».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Формирование у обучающихся умений построения и реализации новых знаний: понятий, способов действий (изучение содержания параграфа учебника, составление плана по теме «Фантастика», пересказ).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связанные с историей создания «Вечеров на хуторе близ Диканьки», сюжет повести «Заколдованное место», представлять обстановку и место действия, обычаи украинского народа;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использовать текст повести, сопоставляя свои впечатления и изображённое на репродукциях картин А.И. Куинджи и И.Е. Репина, иметь представление о жанре повести; анализировать своеобразие языка произведения.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познакомиться с элементами жизни и быта украинского народа, уметь пересказывать содержание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рефлексии – самоанализа коллективной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40(24)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Поэтизация народной жизни, народных преданий, сочетание светлого и мрачного,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комического и лирического, реального и фантастического в повести Н.В. Гоголя «Заколдованное место».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предметного содержания (комплексное повторение, заполнение таблицы «Волшебная история», составление тезисного плана, аналитическая беседа по вопросам).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теоретических понятий: юмор, фантастика в повести; выделять смысловые части художественного текста, составлять план,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пересказывать по плану, характеризовать речь рассказчика, объяснять, как Н.В. Гоголь сочетает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 повести обыденное и фантастическое, страшное и смешное.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познакомиться с фактами жизни и быта украинского народа, уметь пересказывать содержание текста с элементами анализа.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искать и находить информацию,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41(25)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Н.В. Гоголь «Ночь перед Рождеством» (для внеклассного чтения).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рефлексии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(работа с текстом, художественное рисование, чтение по ролям, работа с иллюстрациями и фрагментами м/ф «Ночь перед Рождеством»).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повести «Ночь перед Рождеством», имена главных героев,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сюжета, реальное и фантастическое в повести; юмор Гоголя,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прочитанный текст, используя особенности стиля писателя.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расширить представления о народных традициях, календарных праздниках и обрядах.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строить продуктивное взаимодействие со сверстниками.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читательский интерес.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42(26)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Фантастические картины «Вечеров на хуторе близ Диканьки» в иллюстрациях.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материала (отбор необходимого материала, поиск нужной информации, оформление проекта).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названия повестей сборника «Вечера на хуторе близ Диканьки», художников-иллюстраторов,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особенности изобразительного соответствия рисунка и текста повестей,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аргументированно и доказательно сравнить нарисованное с прочитанным.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понимание связи литературного произведения со временем его написания.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формулирование собственного отношения к прочитанным произведения и иллюстрациям художников.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создавать устное монологическое высказывание в ходе презентации информационно-познавательного проекта.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навыки презентации учебного проекта.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43(27)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Образовательная экскурсия «</w:t>
            </w:r>
            <w:proofErr w:type="spellStart"/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Карабиха</w:t>
            </w:r>
            <w:proofErr w:type="spellEnd"/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Н.А.Некрасов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«Крестьянские дети».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(поиск под руководством учителя сведений о писателе с использованием справочной и художественно-публицистической литературы, ресурсов Интернета). Устный рассказ о поэте в ходе образовательной экскурсии.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поэте,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стихотворения,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познакомиться с жизнью и бытом русского народа, уметь пересказывать содержание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строить продуктивное взаимодействие со сверстниками и взрослыми.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интерес к культурному наследию нашей страны,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44(28)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Н.А.Некрасов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. «Есть женщины в русских селеньях…» (отрывок из поэмы «Мороз, Красный нос»).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Восприятие и выразительное чтение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произведений (в том числе наизусть). Устное рецензирование выразительного чтения одноклассников, чтения актёров. Поиск незнакомых слов и определение их значений с помощью словарей и справочной литературы. Устные ответы на вопросы (с использованием цитирования).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автобиографические элементы в лирическом произведении,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настроение автора через его речь,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аргументировать и объяснять поведение героев, оценивать их поступки, находить авторские оценки.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познакомиться с элементами жизни и бытом русского народа, уметь составлять план и пересказывать содержание текста по плану.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саморегуляции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эмоциональных и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функциональных состояний,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операциональный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опыт.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навыки работы в группах в ситуации учебного сотрудничества.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интерес к культурному наследию нашей страны,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45(29)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Н.А.Некрасов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«На Волге» (для внеклассного чтения). Развитие представлений об эпитете.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рефлексии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(Участие в коллективном диалоге. Анализ различных форм выражения авторской позиции. Работа со словарём литературоведческих терминов. Устное иллюстрирование. Презентация и защита собственных иллюстраций.)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поэте, нашедшие отражение в стихотворении «На Волге», содержание стихотворения,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его тональность;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охарактеризовать особенности поэтики Некрасова, определять роль эпитетов, сопоставлять содержание стихотворения Некрасова с картиной И.Е. Репина «Бурлаки».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литературное произведение, определять его принадлежность к одному из родов и жанров.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формулировать собственное отношение к прочитанному произведению.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отвечать на вопросы по прочитанному тексту, создавать устное монологическое высказывание.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читательский интерес.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46(30)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Образовательная экскурсия «</w:t>
            </w:r>
            <w:proofErr w:type="spellStart"/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Спасское-Лутови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softHyphen/>
              <w:t>ново</w:t>
            </w:r>
            <w:proofErr w:type="spellEnd"/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И.С.Тургенев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«Муму». Реальная основа рассказа.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умений построения и реализации новых знаний: понятий, способов действия.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 Устный рассказ о писателе. Образовательная экскурсия «Спасское-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Лутовиново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сведения о детстве и семье писателя, о начале его литературной деятельности, историю создания произведения, содержание рассказа;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значение понятий «крепостное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право», «крепостничество», сюжет рассказа;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соотносить описание быта и нравов крепостной России в рассказе со знаниями об этом периоде из истории, сопоставлять описание жизни крепостных в рассказе с изображением на полотнах художников и х/ф «Муму».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формулировать возможный вариант решения проблемы, который проверяется в ходе проведения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исследования, уметь анализировать текст.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сравнивать свои действия с ожидаемым результатом.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навыки речевого отображения (описания, объяснения) содержания совершаемых действий в форме речевых значений.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интерес к культурному наследию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нашей страны,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47(31)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И.С.Тургенев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«Муму». Развитие представлений о литературном герое, портрете и пейзаже.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Выразительное чтение (в том числе по ролям). Устное рецензирование выразительного чтения одноклассников, чтения актёров. Поиск незнакомых слов и определение их значений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сюжет рассказа, понимать духовные и нравственные качества Герасима: силу, достоинство, сострадание к окружающим, великодушие, трудолюбие;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сопоставлять главного героя с его окружением, давать характеристику герою и его поступкам, поведению, использовать цитаты из текста в связном ответе, составлять характеристику героя.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с целью выделения важных деталей.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высказывание с целью анализа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интерес к культурному наследию нашей страны,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48(32)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И.С.Тургенев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«Муму». Нравственное преображение Герасима. Немота главного героя – символ немого протеста крепостных.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Составление плана (в том числе цитатного). Составление плана характеристики героев и сравнительной характеристики героев. Рассказ о героях по плану (с использованием цитирования) и их письменная характеристика (в том числе сравнительная). Составление устного и письменного ответа на проблемный вопрос. Работа со словарём литературоведческих терминов. Устное иллюстрирование. Обсуждение произведений книжной графики. Презентация и защита собственных иллюстраций. Работа над коллективным (индивидуальным) учебным проектом.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текст художественного произведения, понимать чувства и переживания Герасима;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строить устное высказывание с опорой на текст, объяснять перемены, произошедшие с героем с появлением Муму, определять роль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формулировать возможный вариант решения проблемы, который проверяется в ходе проведения исследования.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речевое высказывание – доказательство.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сотрудничать в коллективе для разрешения поставленной проблемы.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интерес к культурному наследию нашей страны,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49(33)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Словесные портреты и пейзажи в </w:t>
            </w: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рассказе «Муму» глазами книжных графиков.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Урок проектной деятельно</w:t>
            </w: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способностей и способностей к структурированию и систематизации предметного содержания (работа с текстом рассказа, подбор иллюстративного материала, создание учебного проекта).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особенности художественного учебного проекта;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подобрать к словесным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фрагментам иллюстрации книжной графики;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изобразительно-выразительных средств в разных видах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владение литературоведческой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терминологией при анализе литературного произведения.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формулирование собственного отношения к произведениям литературы и изобразительного искусства, их оценка.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умение представить учебный проект.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умения и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навыки презентации учебного проекта.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50(34)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3.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Формирование умений и навыков составления связного письменного высказывания по предложенному началу и концу.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вопросов: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1. Что воспевает И.С. Тургенев в образе Герасима?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2. Каковы друзья и враги Герасима?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3. В чём вина и в чём беда барыни?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анализировать текст произведения.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самостоятельной работы.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51(35)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А.А. Фет. «Весенний дождь».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Выразительное чтение стихотворения (в том числе наизусть). Устные ответы на вопросы (с использованием цитирования). Участие в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коллективном диалоге. Устное иллюстрирование. Составление плана анализа лирического произведения.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сведения о Фете, содержание стихотворения;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определять, какие художественные приёмы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отношение к природе.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приобретать навыки выразительного чтения, учиться проводить исследование прочитанного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ситуацию сотрудничества.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52(36)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«Ясная поляна».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Л.Н.Толстой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«Кавказский пленник». Бессмысленность и жестокость национальной вражды.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Поиск под руководством учителя сведений о писателе с использованием справочной и художественно-публицистической литературы, ресурсов Интернета. Устный рассказ о писателе. Образовательная экскурсия «Ясная поляна».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биографические факты жизни Л.Н. Толстого, связанные с войной на Кавказе, историю написания рассказа «Кавказский пленник»; определение понятий: «рассказ-быль», «сюжет», «фабула», «литературный герой»;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оперировать ими при анализе произведения, определять главных сюжетных героев, их роль в произведении, специфику жанра;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различие между былью Н.В. Гоголя и былью Л.Н. Толстого.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знать элементы биографии и творчества выдающегося русского писателя, содержание прочитанного рассказа.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составлять план учебных действия для раскрытия цели урока (уметь рассказать, о чём произведение и какова его тема).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познавательного интереса, систему моральных норм и ценностей на основе литературных произведений.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53(37)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Л.Н.Толстой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«Кавказский пленник».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Жилин и Дина.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Восприятие и выразительное чтение рассказа (в том числе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по ролям). Устное рецензирование выразительного чтения одноклассников, чтения актёров. Поиск незнакомых слов и определение их значений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Составление плана характеристики. Нравственная оценка героев рассказа. Составление плана (цитатного плана). Выявление этапов развития сюжета. Работа со словарём литературоведческих терминов.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давать характеристику героя, отбирать материал из художественного произведения, определять отношение автора к Дине и Жилину, их дружбе, выражать своё мнение;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движение картин, эпизодов, интонаций в рассказе Толстого (от войны и вражды к милосердию и духовной близости).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исследование и определять сущность характеристик изучаемых объектов.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рефлексии – самодиагностики коллективной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ситуацию сотрудничества.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ситуацию познавательного интереса.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54(38)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Жилин и </w:t>
            </w:r>
            <w:proofErr w:type="spellStart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Костылин</w:t>
            </w:r>
            <w:proofErr w:type="spellEnd"/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два характера, две судьбы.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Создание электронной презентации индивидуального (коллективного) учебного проекта (совершенствование знаний, умений и навыков). Устное иллюстрирование. Обсуждение произведений книжной графики. Презентация и защита собственных иллюстраций.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особенности учебного проекта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; уметь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определять тему, проблему, цели, задачи и пути их решения в ходе создания учебного проекта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уметь </w:t>
            </w:r>
            <w:r w:rsidRPr="00B846AB">
              <w:rPr>
                <w:rFonts w:ascii="Arial" w:hAnsi="Arial" w:cs="Arial"/>
                <w:sz w:val="20"/>
                <w:szCs w:val="20"/>
              </w:rPr>
              <w:t>сравнить двух литературных героев по предложенному плану, понимать проблему (вопрос), требующую разрешения в ходе достижения поставленной цели.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учебное исследование и определять сущность характеристик изучаемых объектов.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высказывание в ходе презентации учебного проекта.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формировать навыки речевого отображения (описания, объяснения)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содержания совершенных действий в форме речевых значений.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систему личностных отношений к происходящим событиям и поступкам на основе норм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морали нашего общества.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55(39)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4.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Формировать умения и навыки написания связного высказывания по опорным фразам, словам, словосочетаниям.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вопросов: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1. Каковы друзья и враги пленного Жилина?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2. Почему у Жилина и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Костылина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разные судьбы?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3. Какие мысли Л.Н. Толстого в рассказе «Кавказский пленник» мы называем гуманистическими?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анализировать текст произведения. </w:t>
            </w: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систему личностных отношений к происходящим событиям и поступкам на основе норм морали нашего общества.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56(40)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«Таганрог – родина А.П. Чехова».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А.П.Чехов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«Хирургия» и другие рассказы (для внеклассного чтения). Развитие понятия о юморе. Понятие о речевой характеристике персонажей.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писателе. Образовательная экскурсия «Таганрог – родина А.П. Чехова». Выразительное чтение рассказа (в том числе по ролям). Различные виды пересказов. Устные ответы на вопросы (с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использованием цитирования). Участие в коллективном диалоге. Составление плана (цитатного плана). Выделение этапов развития сюжета.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 и биографические сведения о нём; значение незнакомых слов;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составить рассказ о писателе на основе прочитанного и материалов образовательной экскурсии; передавать содержание рассказа с акцентом на речи героя, на его действиях;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, на чём основан юмор рассказа, определять, какими средствами писатель создаёт юмористические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характеризовать и нравственно оценивать героев.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находить нужную информацию из прочитанного текста для построения устного связного высказывания.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давать устную рецензию на выразительное чтение одноклассников.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мотивацию познавательного интереса.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57(41)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Юмористические рассказы А.П. Чехова в иллюстрациях.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(подбор иллюстративного материала, создание учебного проекта: определение темы, проблемы, целей, задач и путей их решения).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способы и этапы создания электронного альбома,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подобрать произведения книжной графики и разместить их в электронном альбоме;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соотнесённость художественного текста и произведения изобразительного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исследование прочитанного текста и произведения книжной графики для создания художественного учебного проекта.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выбирать нужную информацию из прочитанного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формировать ситуацию учебного сотрудничества.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анализа текста, юмористического отношения к некоторым жизненным ситуациям.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58(42)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B846AB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века о Родине и родной природе. Ф.И. Тютчев. «Зима недаром злится…», «Как весел грохот летних бурь…», «Есть в осени первоначальной…» А.В. Кольцов «В степи». А.Н. Майков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«Ласточки». И.С. Никитин «Утро», «Зимняя ночь в деревне» (отрывок). И.З. Суриков «Зима» (отрывок). А.Н. Плещеев «Весна» (отрывок).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Выразительное чтение стихотворений (в том числе наизусть) и их анализ по вопросам учителя (с использованием цитирования). Устное рецензирование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выразительного чтения одноклассников, чтения актёров.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в чём особенность видения красоты природы в стихотворениях поэтов </w:t>
            </w:r>
            <w:r w:rsidRPr="00B846AB">
              <w:rPr>
                <w:rFonts w:ascii="Arial" w:hAnsi="Arial" w:cs="Arial"/>
                <w:iCs/>
                <w:sz w:val="20"/>
                <w:szCs w:val="20"/>
                <w:lang w:val="en-US"/>
              </w:rPr>
              <w:t>XIX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века, фамилии поэтов и их лирические произведения;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наизусть, анализировать стихотворения, слушать авторское чтение;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язык поэта, смысл использования средств художественной выразительности для раскрытия смысла лирического произведения.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исследование прочитанного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ситуацию рефлексии коллективной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обосновывать и высказывать собственное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Воспитывать чувство гордости и уважения к культурному наследию своей страны, формирование навыков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59(43)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«Стихи о Родине и родной природе в иллюстрациях и фотографиях».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Устные ответы на вопросы. Участие в коллективном диалоге. Устный рассказ о стихотворении по плану анализа лирики с использованием художественной и фотоиллюстрации. Аргументация своего мнения с помощью цитат. Определение общего и индивидуального, неповторимого в литературном образе Родины в творчестве русских поэтов. Презентация и защита собственных иллюстраций. Работа над коллективным (индивидуальным) учебным проектом.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изобразительные средства языка как способы выражения мысли автора;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ответить на вопрос: «Почему мне понравилось стихотворение и художественная иллюстрация (или собственный рисунок)?»;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алгоритм создания художественного учебного проекта.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проводить исследование прочитанного текста и подготовленной иллюстрации.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ход создания учебного проекта.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работать самостоятельно по индивидуальному маршруту создания учебного художественного проекта.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Воспитывать чувство гордости и уважения к культурному наследию своей страны, формировать навыки анализа текста.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 русской литературы </w:t>
            </w:r>
            <w:r w:rsidRPr="00B846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XX</w:t>
            </w: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века (30 часов)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60(1)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«Дом-музей </w:t>
            </w: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И.А. Бунина в Орле».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И.А.Бунин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«Косцы».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способностей к структурированию и систематизации изучаемого предметного содержания. Поиск под руководством учителя сведений о писателе с использованием справочной и художественно-публицистической литературы, ресурсов Интернета. Восприятие и выразительное чтение рассказов (в том числе по ролям). Устное рецензирование выразительного чтения одноклассников, чтения актёров. Поиск незнакомых слов и определение их значений с помощью словарей и справочной литературы. Различные виды пересказов. Устные ответы на вопросы.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положенные в основу рассказа «Косцы» на основе рассказа учителя и образовательной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экскурсии «Дом-музей И.А. Бунина в Орле»;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отношение к описываемым событиям;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сравнивать произведение Бунина со стихотворениями русских поэтов о родной природе и родине; объяснить, что их сближает, сопоставить художественное и живописное произведение.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смыслового чтения.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формирование навыков самооценки учебной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совершенствовать навыки совместной деятельности.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понимание проблемы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взаимоотношений человека и природы в рассказе.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61(2)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«Усадьба В.Г. Короленко». 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В.Г. Короленко. «В дурном обществе». Гуманистический пафос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Поиск под руководством учителя сведений о писателе с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использованием справочной и художественно-публицистической литературы, ресурсов Интернета. Устный рассказ о писателе. Восприятие и выразительное чтение рассказа (в том числе по ролям). Различные виды пересказов.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факты жизни писателя, сюжет и содержание повести, основных героев в их взаимосвязи;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 какое время происходят события, наблюдать за художественными средствами, создающими образ одинокого ребёнка;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объяснять роль пейзажа, портрета.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методы информационного поиска.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</w:t>
            </w:r>
            <w:proofErr w:type="spellStart"/>
            <w:r w:rsidRPr="00B846AB">
              <w:rPr>
                <w:rFonts w:ascii="Arial" w:hAnsi="Arial" w:cs="Arial"/>
                <w:bCs/>
                <w:sz w:val="20"/>
                <w:szCs w:val="20"/>
              </w:rPr>
              <w:t>операциональный</w:t>
            </w:r>
            <w:proofErr w:type="spellEnd"/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опыт.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интегрироваться в группу сверстников и строить продуктивное взаимодействие со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сверстниками и взрослыми.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62(3)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В.Г. Короленко. «В дурном обществе». Мир детей и мир взрослых. Контрасты судеб героев.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ответы на вопросы (с использованием цитирования). Участие в коллективном диалоге. Нравственная оценка героев рассказа.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определение понятия «композиция»;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объяснять роль противопоставления героев в повести, причины различных отношений между родителями и детьми,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позицию автора и его отношение к изображаемому, к героям, в первую очередь к Васе, определять особенности композиции произведения.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пользоваться приёмом продуктивного чтения для выработки алгоритма самостоятельного освоения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навыки и умения оценки содержания художественного произведения, поступков литературных персонажей на основе сформированных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63(4)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В.Г. Короленко. «В дурном обществе». Особенности и роль портрета и пейзажа в повести.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предметного содержания. Сопоставление персонажей и составление плана их сравнительной характеристики. Письменная сравнительная характеристика героев повести. Выявление элементов композиции повести. Составление плана (цитатного плана) самостоятельного письменного высказывания. Составление устного и письменного ответа на проблемный вопрос.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как написать сравнительную характеристику двух героев, как правильно составить план сочинения по данной проблеме;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характеризовать литературного героя на основании его поступков,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роль портрета и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пейзажа в понимании характеров героев.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формулировать тему сочинения, составлять план сочинения по заданной теме.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составлять план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действий для достижения цели, формировать навыки самоконтроля.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адекватно использовать разные речевые средства для решения различных коммуникативных задач.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умения и навыки выстраивания системы личностны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 отношений.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64(5)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5.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Написание письменного ответа на один из проблемных вопросов, составление плана высказывания, подбор примеров из текста.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дать письменный ответ на один из проблемных вопросов:</w:t>
            </w:r>
          </w:p>
          <w:p w:rsidR="00095C01" w:rsidRPr="00B846AB" w:rsidRDefault="00095C01" w:rsidP="00B846AB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1.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Почему Вася подружился с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Валеком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и Марусей?</w:t>
            </w:r>
          </w:p>
          <w:p w:rsidR="00095C01" w:rsidRPr="00B846AB" w:rsidRDefault="00095C01" w:rsidP="00B846AB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2.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Каковы отношения между сыновьями и отцами в двух семьях: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Тыбурция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и судьи?</w:t>
            </w:r>
          </w:p>
          <w:p w:rsidR="00095C01" w:rsidRPr="00B846AB" w:rsidRDefault="00095C01" w:rsidP="00B846AB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3.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ab/>
              <w:t>Что помогло Васе и его отцу прийти от вражды к пониманию?</w:t>
            </w:r>
          </w:p>
          <w:p w:rsidR="00095C01" w:rsidRPr="00B846AB" w:rsidRDefault="00095C01" w:rsidP="00B846AB">
            <w:pPr>
              <w:tabs>
                <w:tab w:val="left" w:pos="24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4. Почему у Маруси и Сони два разных детства?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произведения.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умения и навыки составления связного письменного высказывания на основе литературного произведения и личного жизненного опыта.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65(6)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Мои ровесники в повести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В.Г. Короленко «В дурном обществе».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Урок проектной </w:t>
            </w: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Создание электронного альбома.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отличительные особенности электронного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альбома;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самостоятельно отобрать необходимый материал для пошагового решения проблемы проекта; понимать проблему и путь создания проекта и его презентации.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проводить</w:t>
            </w: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исследование прочитанного текста.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анализировать ход создания учебного проекта.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работать самостоятельно по индивидуальному маршруту создания учебного художественного проекта.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Совершенствовать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навыки самостоятельной работы по созданию учебного проекта.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66(7)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«Константиново – родина С.А. Есенина». 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С.А. Есенин. «Я покинул родимый дом…», «Низкий дом с голубыми ставнями…» – поэтическое изображение родной природы.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(выразительное чтение стихотворений, 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основные события жизни С.А. Есенина, факты его жизни;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объяснять, почему в одном стихотворении ритм быстрый, динамичный, в другом – размеренный, неторопливый;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выполнять учебные действия, уметь планировать алгоритм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определять общую цель и пути её достижения.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Воспитывать чувство гордости и уважения к культурному наследию своей страны.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67(8)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С.А. Есенин. «Я покинул родимый дом…», «Низкий дом с голубыми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ставнями…». Образы малой родины.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Анализ стихотворения по плану анализа лирики. Устное иллюстрирование. Презентации и защита собственных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иллюстраций.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какие основные темы творчества С.А. Есенина можно выделить, в чём особенности поэзии С.А. Есенина;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анализировать лирическое стихотворение по плану, читать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выразительно наизусть;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композиционно-языковые особенности стихотворения.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выполнять учебные действия, уметь планировать алгоритм ответа.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уметь определять общую цель и пути её достижения.</w:t>
            </w:r>
            <w:r w:rsidRPr="00B846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Воспитывать чувство гордости и уважения к культурному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наследию своей страны.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68(9)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П.П.Бажов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«Медной горы Хозяйка». Реальность и фантастика.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Поиск под руководством учителя сведений о писателе с использованием справочной и художественно-публицистической литературы, ресурсов Интернета. Устный рассказ о писателе. Устные ответы на вопросы (с использованием цитирования). Участие в коллективном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композиционные и языковые особенности сказа и его отличие от 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сюжет</w:t>
            </w:r>
            <w:r w:rsidRPr="00B846AB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композицию,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отличить в сказе реальность от фантастики.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овладеть навыками смыслового чтения, уметь структурировать знания.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ставить совместно с учителем учебную задачу на основе соотнесения усвоенного и нового материала.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Воспитывать чувство гордости и уважения к культурному наследию своей страны.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69(10)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П.П.Бажов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. «Медной горы Хозяйка». Честность, добросовестность, трудолюбие и талант главного героя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сказа «Медной горы Хозяйка». Стремление к совершенному мастерству.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содержания. Составление плана характеристики героев (в том числе сравнительной). Рассказ о героях и их нравственная оценка. Анализ эпизода произведения. Устное иллюстрирование. Презентация и защита собственных иллюстраций. Работа со словарём литературоведческих терминов.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и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выяснять значения диалектных слов, черты характера главного героя сказа;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пересказывать и анализировать фрагменты сказа, давать характеристики героям сказа,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проблему стремления к совершенному мастерству в сказе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П. Бажова.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объект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последовательность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действий в соответствии с поставленной целью.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адекватно использовать речевые средства для решения различных коммуникативных задач.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устойчивое следование в поведении моральным нормам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 этическим требованиям, сложившимся в истории и культуре нашего народа.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70(11)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К.Г. Паустовский. «Тёплый хлеб». Тема и проблема произведения, герои литературной сказки.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писателе. Выразительное чтение сказки (в том числе по ролям). Устное рецензирование выразительного чтения и пересказов одноклассников, чтения актёров. Поиск незнакомых слов и определение их значения с помощью словарей и справочной литературы.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сюжет произведения, тему, нравственную проблему, особенности изображения героев литературной 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сказку (в том числе по ролям);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композицию и поэтику литературной сказки.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развивать способности к регуляции деятельности по решению поставленных задач.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применять метод информационного поиска, в том числе компьютерных средств.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способность к сопереживанию чувствам других.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71(12)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К.Г.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Паустовский. «Тёплый хлеб». Доброта и сострадание, реальное и фантастическое в сказке.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Различные виды пересказов. Устные ответы на вопросы (с использованием цитирования). Участие в коллективном диалоге. Выявление черт фольклорной традиции в сказке. Работа со словарём литературоведческих терминов. Устное иллюстрирование. Презентация и защита собственных иллюстраций к сказке.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Знать и понимать нравственное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содержание рассказа, душевные качества героя, уметь определять реальное и фантастическое в сказке, раскрыть проблему доброты и сострадания в сказке К.Г. Паустовского.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последовательность действий в соответствии с поставленной целью.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ать способность к сопереживанию чувствам других, выражающуюся в добрых поступках.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72(13)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С.Я.Маршак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«Двенадцать месяцев». Особенности драмы как рода литературы.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 (устный рассказ о писателе и обобщение сведений о его сказках). Выразительное чтение пьесы-сказки. Устное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рецензирование выразительного чтения и пересказов одноклассников, чтения актёров. Различные виды пересказов. Устные ответы на вопросы (с использованием цитирования). Участие в коллективном диалоге.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определение понятия «драма», в чём особенность построения произведения;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пьесы-сказки как особого рода художественного произведения;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читать пьесу-сказку по ролям, создавать образы персонажей.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искать и выделять необходимую информацию, формировать способности к освоению новых видов деятельности.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развивать способности к регуляции учебной деятельности, научиться оценивать полученную информацию с точки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зрения её необходимости.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работать в группе: контролировать, корректировать, оценивать действия партнёра.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способности к решению моральных дилемм на основе собственных знаний и опыта, условий для правильного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личностного самоопределения.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73(14)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С.Я.Маршак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«Двенадцать месяцев». Положительные и отрицательные герои пьесы-сказки. Победа добра над злом – традиция русских народных сказок.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Участие в коллективном диалоге. Выявление черт фольклорной традиции в пьесе-сказке, определение художественной функции фольклорных образов. Составление плана сравнительной характеристики народной пьесы-сказки. Нравственная оценка героев пьесы-сказки. Определение  родовых особенностей драмы, жанровых особенностей пьесы-сказки. Составление плана (цитатного плана) самостоятельного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письменного высказывания. Составление устного и письменного ответа на проблемный вопрос. Устное иллюстрирование.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сюжет сказки, её художественные особенности, что общего у этой сказки с народной и в чём отличие,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по каким критериям можно разделить героев на положительных и отрицательных;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пересказывать и анализировать фрагменты сказок, читать пьесу-сказку по ролям.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способности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74(15)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Добро и зло в сказке-пьесе С.Я. Маршака «Двенадцать месяцев».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Подготовка и презентация театрального проекта.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свою «роль» персонажа пьесы-сказки;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создать образ и выразить характер героя;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особенности сценического действия.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способности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75(16)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6.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Формировать умения и навыки составления связного письменного высказывания на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основе мини-исследования предложенной проблемы.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вопросов: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1. Чем похожи и чем отличаются Падчерица и Королева?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2. Почему в пьесе-сказке «Двенадцать месяцев» добро побеждает зло?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3. Чем похожа пьеса-сказка «Двенадцать месяцев» на народные сказки?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произведения.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умения и навыки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самостоятельной работы.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76(17)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А.П.Платонов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«Никита». Единство героя с природой.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 Устный рассказ о писателе, выразительное чтение рассказа, пересказ его фрагментов. Устное рецензирование выразительного чтения и пересказов одноклассников, чтения актёров.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сюжет рассказа,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фантазёра Никиты, фантастический мир детской души.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понимать текст в общем, искать и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планировать ответ,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77(18)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А.П. Платонов. «Никита». Быт и фантастика. Особенности мировосприятия главного героя рассказа.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содержания. Устное рецензирование выразительного чтения и пересказов одноклассников, чтения актёров. Устные ответы на вопросы (с использованием цитирования). Участие в коллективном диалоге. Составление плана характеристики героев и их нравственная оценка. Письменная характеристика героя (с использованием цитирования). Подбор материалов и цитат, аргументирование своего мнения. Работа со словарём литературоведческих терминов.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Знать,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как реальное переплетается с фантастическим в рассказе в видении мальчика;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особенный мир детства главного героя,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соотносить реальное и фантастическое в рассказе.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текст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уметь анализировать выбор способа учебного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основы гражданской идентичности личности посредств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ом изучения художественного произведения, воспитание личностных ценностей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78(19)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Образовательная экскурсия «Дом-музей В.П. Астафьева в Овсянке». </w:t>
            </w:r>
            <w:r w:rsidRPr="00B846AB">
              <w:rPr>
                <w:rFonts w:ascii="Arial" w:hAnsi="Arial" w:cs="Arial"/>
                <w:sz w:val="20"/>
                <w:szCs w:val="20"/>
              </w:rPr>
              <w:t>В.П. Астафьев. «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Васюткино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озеро». Автобиографичность рассказа.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обучающихся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писателе, образовательная экскурсия на родину писателя. Восприятие и выразительное чтение рассказа, пересказ его фрагментов. Устные ответы на вопросы (с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использованием цитирования). Участие в коллективном диалоге. Составление плана и письменная характеристика героя (с использованием цитирования).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жизни, судьбу рассказа, его содержание, сюжет, героев, автобиографические черты произведения, для чего автор описывает случай, произошедший с мальчиком, и как это связано с темой рассказа;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охарактеризовать чувства и поведение мальчика, его состояние, используя авторскую лексику;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смысл заглавия, значение картин природы.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понимать текст в общем, искать и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соотносить свои знания с поставленной целью,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планировать учебное сотрудничество в коллективе, проектировать работу в группе: контролировать, корректировать,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оценивать действия партнёра.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основы гражданской идентичности личности посредством изучения художественного произведения, воспитание личностны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 ценностей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79(20)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В.П.Астафьев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Васюткино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озеро». Человек и природа в рассказе.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Нравственная оценка героя рассказа. Анализ различных форм выражения авторской позиции. Устное иллюстрирование. Обсуждение произведений книжной графики к рассказу. Презентация и защита своих иллюстраций. Составление плана (в том числе цитатного) самостоятельного письменного высказывания. Подбор цитат из текста по заданной теме. Составление письменного ответа на проблемный вопрос.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отношение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Васютки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 окружающему миру, что помогло главному герою выжить в лесу, тему и основную мысль рассказа, какие качества характера помогают герою бороться со страхом, как меняется отношение мальчика к природе на протяжении всего повествования;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отношение 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Васютки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к окружающему миру;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объяснять поведение героя в лесу, дать характеристику герою, определять значение картин природы, самостоятельно работать с текстом.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действия для достижения планируемого результата.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устанавливать и сравнивать разные точки зрения, принимать решение и делать выбор.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80(21)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«Ради жизни на земле…».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К.М. Симонов. «Майор привёз мальчишку на лафете…». А.Т. Твардовский. «Рассказ танкиста».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чтения актёров.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авторов стихотворений, значение поэзии в годы Великой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Отечественной войны;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стихотворения, выполнить анализ поэтического текста, зрительно представлять картины, которые воссоздают поэты, находить художественные средства, помогающие авторам передать своё настроение,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определить их роль.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воспринимать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стихотворный текст, вычленять нужную информацию, формировать навыки выразительного чтения, развивать навыки анализа художественного текста.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чувства гордости и уважения к культурному наследию своей страны посредством изучения художественных произведений на историческую тему, воспитывать личностные ценности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81(22)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ответы на вопросы (с использованием цитирования). Участие в коллективном диалоге. Устный и письменный анализ стихотворений. Устное иллюстрирование. Презентация и защита своих иллюстраций к стихотворениям.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художественные особенности прочитанных стихотворений;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найти и назвать изобразительно-выразительные средства, устно проиллюстрировать события, о которых рассказывают поэты, сравнивать два стихотворения одной тематики;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тему, идею и основную мысль стихотворений.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82(23)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B846AB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века о Родине 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родной природе. И.А. Бунин «Помню – долгий зимний вечер…»; Дон-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Аминадо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«Города и годы»; Д.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Кедрин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«Алёнушка»;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А.Прокофьев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«Алёнушка»; Н. Рубцов «Родная деревня».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способностей и способностей к структурированию и систематизации изучаемого предметного содержания. Выразительное чтение стихотворений (в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авторов стихотворений;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 читать стихотворения (в том числе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наизусть), зрительно представлять картины, которые воссоздают поэты, находить художественные средства, помогающие авторам передать своё настроение,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определить их роль.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эстетическ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ое восприятие мира с целью гармоничного развития личности.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83(24)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Русские поэты </w:t>
            </w:r>
            <w:r w:rsidRPr="00B846AB">
              <w:rPr>
                <w:rFonts w:ascii="Arial" w:hAnsi="Arial" w:cs="Arial"/>
                <w:sz w:val="20"/>
                <w:szCs w:val="20"/>
                <w:lang w:val="en-US"/>
              </w:rPr>
              <w:t>XX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века о Родине и родной природе. И.А. Бунин «Помню – долгий зимний вечер…»; Дон-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Аминадо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«Города и годы»; Д.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Кедрин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«Алёнушка»;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А.Прокофьев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«Алёнушка»; Н. Рубцов «Родная деревня».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Участие в коллективном диалоге. Определение общего и индивидуального в литературном образе Родины в творчестве разных поэтов. Устный и письменный анализ стихотворений. Устное иллюстрирование. Презентация и защита своих иллюстраций к стихотворениям. Работа над коллективным (индивидуальным)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учебным проектом.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общее и индивидуальное в литературном образе Родины в творчестве разных поэтов;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анализировать поэтический текст, сопоставлять поэтические тексты один с другим; понимать темы: «Пейзаж», «Средства художественной выразительности».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84(25)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Русские поэты XX века о Родине и родной природе.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Художественно-театральный проект. Конкурс-концерт чтецов с выставкой иллюстраций обучающихся к стихотворениям русских поэтов.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наизусть тексты стихотворений;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выразительно, вдохновенно и осознанно читать стихотворения;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природу поэтического текста.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уметь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  <w:r w:rsidRPr="00B846AB">
              <w:rPr>
                <w:rFonts w:ascii="Arial" w:hAnsi="Arial" w:cs="Arial"/>
                <w:sz w:val="20"/>
                <w:szCs w:val="20"/>
              </w:rPr>
              <w:t>: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sz w:val="20"/>
                <w:szCs w:val="20"/>
              </w:rPr>
              <w:t>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эстетический вкус, воспитывать культуру исполнительского мастерства.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85(26)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7.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Формировать навыки составления связного письменного высказывания на основе сравнения произведений разных авторов и личного жизненного опыта.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дать письменный ответ на один из проблемных вопросов: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1. Какой изображена русская природа в творчестве С.А. Есенина, П.П. Бажова, К.Г. Паустовского, В.П. Астафьева (по одному из произведений)?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2. Какие поступки сверстников вызывают моё восхищение в произведениях К.Г. Паустовского, А.П. Платонова, В.П. Астафьева (по одному из произведений)?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анализировать текст произведения.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знания, умения и навыки самостоятельной работы.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86(27)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Писатели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улыбаются. Саша Чёрный. «Кавказский пленник», «Игорь-Робинзон». Образы и сюжеты литературной классики как темы произведений для детей.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рассказы о писателях. Выразительное чтение рассказов, пересказ их фрагментов. Устное 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Работа со словарём литературоведческих терминов. Устное иллюстрирование. Презентация и защита своих иллюстраций.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можно ли назвать данные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произведения на классические сюжеты юмористическими и почему;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заполнить таблицу «Образы и сюжеты литературной классики как темы произведений для детей»;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приёмы комического; уметь сопоставлять литературные произведения одно с другим.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уметь искать и выделять необходимую информацию в предложенных текстах.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действия для достижения планируемого результата.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формулировать свою точку зрения в монологическом высказывании.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ать эстетическое восприятие мира с целью гармоничного развития личности.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87(28)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Ю.Ч. Ким. «Рыба-кит». Юмор в стихотворной форме.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рассказы о писателях. Выразительное чтение рассказов, пересказ их фрагментов. Устное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рецензирование выразительного чтения одноклассников, чтения актёров. Устные ответы на вопросы (с использованием цитирования). Участие в коллективном диалоге. Работа со словарём литературоведческих терминов. Устное иллюстрирование. Презентация и защита своих иллюстраций.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в чём состоит юмор истории о ките,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понимать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приёмы комического в произведениях для детей,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раскрыть тему «Юмор».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в предложенном тексте, формировать навыки выразительного чтения.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действия для достижения планируемого результата, планировать алгоритм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эстетическое восприятие мира с целью гармоничного развития личности.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88-89(29-30)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Писатель и Россия.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Уроки «открытия» новых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Образовательные экскурсии с использованием информационных технологий.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литературные места России, связанные с жизнью и творчеством А.Т. Твардовского, В.П. Астафьева, других писателей,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описать отдельные объекты и достопримечательности;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, откуда черпали писатели темы своих произведений, что питало их художественный вкус и пристрастия.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в тексте экскурсии. 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Воспитывать любовь к Родине, формировать чувство сопричастности к духовному наследию русского народа.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t>Из зарубежной литературы (11 часов)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90(1)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Р.Л. Стивенсон. «Вересковый мёд».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изучаемого предметного содержания. Устный рассказ о писателе. Выразительное чтение, устное рецензирование выразительного чтения одноклассников, устные ответы на вопросы (с использованием цитирования).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Знать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сведения о жизни писателя, события, о которых рассказывается в балладе, о чём заставляет задуматься героическая баллада;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характеризовать героев и их поступки;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какие черты характера прославляет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автор, находить признаки баллады в «Вересковом мёде» Р.Л. Стивенсона.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овладеть навыком смыслового чтения, формировать навыки выразительного чтения, развивать навыки анализа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художественного текста, выдвигать гипотезы при работе с текстом и их обосновывать.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выполнять учебные действия, уметь планировать алгоритм ответа, корректировать текст.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познавательный интерес к творчеству зарубежны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 писателей, воспитывать на основе 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91(2)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Д. Дефо. «Робинзон Крузо».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писателе. Различные виды пересказов. Устные ответы на вопросы (с использованием цитирования). Участие в коллективном диалоге. Составление плана письменной характеристики героя (с использованием цитирования). Составление речевой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характеристики Робинзона Крузо.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биографии, сюжет романа, благодаря чему Робинзон Крузо выжил на необитаемом острове, какие личностные качества ему помогли;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все приключения и события из жизни Робинзона;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понимать текст в общем, искать и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развивать способности к регуляции учебной деятельности (самостоятельность, целенаправленность), научиться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планировать учебное сотрудничество в коллективе, проектировать работу в группе: контролировать, корректировать, оценивать действия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партнёра.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познавательный интерес к творчеству зарубежных писателей, оценочное отношение к содержанию художественных произведений, воспитывать личностные ценности на основе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образов 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92(3)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Робинзонада.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Урок-игра, рефлексия знаний, умений и навыков.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Работа в командах, выполнение творческих заданий по проблеме выживания человека в экстремальной ситуации.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прочитанных произведений: «</w:t>
            </w:r>
            <w:proofErr w:type="spellStart"/>
            <w:r w:rsidRPr="00B846AB">
              <w:rPr>
                <w:rFonts w:ascii="Arial" w:hAnsi="Arial" w:cs="Arial"/>
                <w:iCs/>
                <w:sz w:val="20"/>
                <w:szCs w:val="20"/>
              </w:rPr>
              <w:t>Васюткино</w:t>
            </w:r>
            <w:proofErr w:type="spellEnd"/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озеро», «Игорь-Робинзон», «Робинзон Крузо»;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воспроизводить текст, аргументировать точку зрения,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взаимосвязь проблем прочитанных книг.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применять полученные знания при ответе, работать в команде.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интерес, развивать умение рефлексии своей работы при выполнении учебной задачи.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93(4)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Г.Х. Андерсен. «Снежная королева». Соотношение реального и фантастического в сказочном мире писателя.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писателе. Выразительное чтение (в том числе по ролям). Устное рецензирование игры актёров в м/ф «Снежная королева». Различные виды пересказов. Участие в коллективном диалоге. Составление плана характеристики. Составление речевой характеристики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персонажей.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основные события жизни Андерсена, содержание сказки «Снежная королева», в чём её особенность;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сюжет сказки, особенности её композиции (самостоятельность сюжета каждой главы);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характеризовать героев и их поступки, устанавливать ассоциативные связи с фрагментами м/ф.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видеть композицию произведения, понимать текст в общем, искать и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развивать способности к регуляции учебной деятельности, научиться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: уметь применять полученные знания при ответе, адекватно использовать речевые средства и грамотно конструировать ответ.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 к творчеству зарубежных сказочников, нравственно этически оценивать содержание художественного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94(5)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Г.Х. Андерсен. Два мира сказки «Снежная королева».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Составление плана и письменного ответа на проблемный вопрос, построение сравнительной характеристики Герды и Снежной королевы.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видеть в сказке обличие зла, характеризовать поступки героев,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ценность дружбы и силу любви близких Каю людей, проблему противопоставления красоты внешней и внутренней – Герды и Снежной королевы, победы добра, любви и дружбы над злом в сказке;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, как отличить добро от зла.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овладеть навыками смыслового чтения, развивать навыки анализа художественного текста, уметь выбирать критерии для сравнения персонажей, выделять гипотезы при работе с текстом и их обосновывать.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выполнять учебные действия, ставить задачи на основе узнанного, планировать алгоритм ответа, корректировать ответ.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строить монологическое высказывание, формулировать свою точку зрения и позицию.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оценочное отношение к содержанию художественного произведения, поступкам литературных персонажей на основе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95(6)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Ж. Санд. «О чём говорят цветы».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писателе. Выразительное чтение, устное рецензирование выразительного чтения одноклассников, чтения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актёров. Различные виды пересказов. Письменное изложение эпизода сказки, беседа по содержанию. Составление плана письменной характеристики героини. Составление плана и письменного ответа на проблемный вопрос.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основные события его жизни, содержание сказки;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объяснить, что важнее всего на земле, по мнению духа жизни (красота и мир),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философский смысл сказки.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научиться понимать текст в общем, искать и выделять необходимую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развивать способности к регуляции учебной деятельности (самостоятельность, целенаправленность), научиться комментировать полученную информацию.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познавательный интерес к творчеству зарубежных писателей, воспитывать личностные ценности на основе образов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героев произведения.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96(7)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М. Твен. «Приключения 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». Дружба Тома и Гека и их внутренний мир.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рассказы о писателях. Выразительное чтение по ролям. Различные виды пересказов. Устные ответы на вопросы (с использованием цитирования). Участие в коллективном диалоге. Составление плана письменной характеристики героев. Составление речевой характеристики персонажей. Работа со словарём литературоведческих терминов.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биографии, сюжет романа, понимать время и место действия;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пересказывать текст, составлять рассказ о Томе (кто он, где живёт, кто его семья, каковы его заботы, переживания), оценивать его поступки.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искать и выделять нужную для ответа информацию; выдвигать гипотезы при работе с текстом и их обосновывать; делать выводы.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подбирать в тексте доказательства своим гипотезам; корректировать ответ.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строить монологическое высказывание; учитывать мнение одноклассников и учителя.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 к творчеству зарубежных писателей, оценочное отношение к содержанию художественного произведения, поступкам литературных персонажей на основе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97(8)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М. Твен. «Приключения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». Жизнь и заботы 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Устные рассказы о писателях. Выразительное чтение по ролям. Различные виды пересказов. Устные ответы на вопросы (с использованием цитирования). Участие в коллективном диалоге. Составление плана письменной характеристики героев. Составление речевой характеристики персонажей. Работа со словарём литературоведческих терминов.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, какую характеристику можно дать героям романа по их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поступкам;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уметь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раскрыть внутренний мир героев М. Твена, отобрать эпизоды, помогающие ярче увидеть характер Тома, его взаимоотношения с друзьями;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>, как мальчишеское озорство и неуёмная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уметь искать и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выделять нужную для ответа информацию; выдвигать гипотезы при работе с текстом и их обосновывать; делать выводы.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подбирать в тексте доказательства своим гипотезам; корректировать ответ.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строить монологическое высказывание; учитывать мнение одноклассников и учителя.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Формировать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познавательный интерес к творчеству зарубежных писателей, оценочное отношение к содержанию художественного произведения, поступкам литературных персонажей на основе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98(9)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sz w:val="20"/>
                <w:szCs w:val="20"/>
              </w:rPr>
              <w:t>Контрольная работа № 8.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контроля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Формировать умения и навыки составления связного письменного высказывания по самостоятельно построенному плану с приведением примеров из текста.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дать письменный ответ на один из проблемных вопросов: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Почему Герда победила Снежную королеву?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Какие герои олицетворяют добро и зло в сказках Андерсена?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О чём мечтал Андерсен в своих сказках?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Какие поступки героев сказок Андерсена я считаю благородными?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Совпадают ли внешний облик и внутренний мир 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Чем похожи герои романа «Приключения 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» на </w:t>
            </w: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моих сверстников?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Как Том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и его друзья стремились сделать окружающий мир интересным?</w:t>
            </w:r>
          </w:p>
          <w:p w:rsidR="00095C01" w:rsidRPr="00B846AB" w:rsidRDefault="00095C01" w:rsidP="00B846AB">
            <w:pPr>
              <w:numPr>
                <w:ilvl w:val="0"/>
                <w:numId w:val="34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Какими я вижу Тома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Сойера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Гекльберри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Финна на памятнике этим литературным героям?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уметь составить связное письменное высказывание.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sz w:val="20"/>
                <w:szCs w:val="20"/>
              </w:rPr>
              <w:t xml:space="preserve"> уметь анализировать текст произведения. </w:t>
            </w:r>
          </w:p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Коммуникативные: </w:t>
            </w:r>
            <w:r w:rsidRPr="00B846AB">
              <w:rPr>
                <w:rFonts w:ascii="Arial" w:hAnsi="Arial" w:cs="Arial"/>
                <w:sz w:val="20"/>
                <w:szCs w:val="20"/>
              </w:rPr>
              <w:t>уметь обосновывать и доказывать своё мнение.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знания, умения и навыки самостоятельной работы.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99(10)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Джек Лондон. «Сказание о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Кише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» – повествование о взрослении подростка. Характер мальчика – смелость, мужество.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общеметодической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содержания. Устный рассказ о писателе, составление цитатного плана рассказа, пересказы эпизодов от лица героя, проектирование выполнения учебной задачи.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автора, факты его биографии, сюжет рассказа, его героев;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объяснять, почему Джек Лондон назвал произведение сказанием, почему имя, деяния Киша стали легендой, находить в тексте изобразительно-выразительные средства,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проблему взросления подростка.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нужную для характеристики героя информацию, выдвигать гипотезы при работе с текстом и их обосновывать, делать выводы.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>Формировать познавательный интерес к творчеству зарубежных писателей, оценочное отношение к содержанию художественного произведения, поступкам литературных персонажей на основе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100 (11)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Памятники литературным героям.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iCs/>
                <w:sz w:val="20"/>
                <w:szCs w:val="20"/>
              </w:rPr>
              <w:t>Создание электронной презентации информационно-познавательного проекта.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Знать культурные объекты, необходимые для создания проекта; уметь найти необходимую информацию для проектирования учебной задачи; понимать культурную ценность соответствующих объектов 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lastRenderedPageBreak/>
              <w:t>культуры, в которых запечатлены герои известных литературных произведений.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уметь искать и выделять нужную информацию, делать выводы.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применять метод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Формировать познавательный интерес к творчеству зарубежны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х писателей, оценочное отношение к содержанию художественного произведения, поступкам литературных персонажей на основе личностных ценностей.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Заключительные уроки (2 часа)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101(1)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Путешествие по стране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Литературии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Игровой проект. Урок итогового контроля знаний, умений и навыков обучающихся.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Закрепление </w:t>
            </w:r>
            <w:proofErr w:type="spellStart"/>
            <w:r w:rsidRPr="00B846AB">
              <w:rPr>
                <w:rFonts w:ascii="Arial" w:hAnsi="Arial" w:cs="Arial"/>
                <w:sz w:val="20"/>
                <w:szCs w:val="20"/>
              </w:rPr>
              <w:t>деятельностных</w:t>
            </w:r>
            <w:proofErr w:type="spellEnd"/>
            <w:r w:rsidRPr="00B846AB">
              <w:rPr>
                <w:rFonts w:ascii="Arial" w:hAnsi="Arial" w:cs="Arial"/>
                <w:sz w:val="20"/>
                <w:szCs w:val="20"/>
              </w:rPr>
              <w:t xml:space="preserve"> способностей и способностей к структурированию и систематизации изученного материала.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Знать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содержание изученных произведений и их авторов, основные литературоведческие термины и понятия;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уметь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использовать полученные знания в ходе выполнения проектных заданий; </w:t>
            </w:r>
            <w:r w:rsidRPr="00B846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понимать</w:t>
            </w:r>
            <w:r w:rsidRPr="00B846AB">
              <w:rPr>
                <w:rFonts w:ascii="Arial" w:hAnsi="Arial" w:cs="Arial"/>
                <w:iCs/>
                <w:sz w:val="20"/>
                <w:szCs w:val="20"/>
              </w:rPr>
              <w:t xml:space="preserve"> логику ответа, основную мысль высказывания.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Познавательные: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искать и выделять необходимую информацию для составления ответа.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Регулятивные: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 уметь планировать алгоритм ответа и работать самостоятельно.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Коммуникативные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t>: уметь строить монологическое высказывание.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  <w:r w:rsidRPr="00B846AB">
              <w:rPr>
                <w:rFonts w:ascii="Arial" w:hAnsi="Arial" w:cs="Arial"/>
                <w:bCs/>
                <w:sz w:val="20"/>
                <w:szCs w:val="20"/>
              </w:rPr>
              <w:t xml:space="preserve">Формировать познавательный интерес к творчеству русских и зарубежных писателей, оценочное отношение к содержанию художественных произведений, поступкам </w:t>
            </w:r>
            <w:r w:rsidRPr="00B846A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литературных персонажей.</w:t>
            </w:r>
          </w:p>
        </w:tc>
      </w:tr>
      <w:tr w:rsidR="00095C01" w:rsidRPr="00B846AB" w:rsidTr="00B846AB">
        <w:trPr>
          <w:trHeight w:val="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lastRenderedPageBreak/>
              <w:t>102(2)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 xml:space="preserve">Заключительный урок.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Урок читательской грамоты.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846AB">
              <w:rPr>
                <w:rFonts w:ascii="Arial" w:hAnsi="Arial" w:cs="Arial"/>
                <w:sz w:val="20"/>
                <w:szCs w:val="20"/>
              </w:rPr>
              <w:t>Рекомендации учителя по расширению читательского кругозора.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Путешествие в мир книги.</w:t>
            </w:r>
          </w:p>
          <w:p w:rsidR="00095C01" w:rsidRPr="00B846AB" w:rsidRDefault="00095C01" w:rsidP="00B846A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46AB">
              <w:rPr>
                <w:rFonts w:ascii="Arial" w:hAnsi="Arial" w:cs="Arial"/>
                <w:iCs/>
                <w:sz w:val="20"/>
                <w:szCs w:val="20"/>
              </w:rPr>
              <w:t>Список книг для самостоятельного чтения летом.</w:t>
            </w:r>
          </w:p>
          <w:p w:rsidR="00095C01" w:rsidRPr="00B846AB" w:rsidRDefault="00095C01" w:rsidP="00B846AB">
            <w:pPr>
              <w:keepNext/>
              <w:keepLine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95C01" w:rsidRDefault="00095C01" w:rsidP="00095C01"/>
    <w:p w:rsidR="00A22477" w:rsidRDefault="00A22477"/>
    <w:sectPr w:rsidR="00A22477" w:rsidSect="00B846A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A13A2F"/>
    <w:multiLevelType w:val="hybridMultilevel"/>
    <w:tmpl w:val="EC32BEE6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0568B"/>
    <w:multiLevelType w:val="hybridMultilevel"/>
    <w:tmpl w:val="BEB26822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010"/>
    <w:multiLevelType w:val="hybridMultilevel"/>
    <w:tmpl w:val="058AFC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064E9"/>
    <w:multiLevelType w:val="multilevel"/>
    <w:tmpl w:val="33F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E63A8"/>
    <w:multiLevelType w:val="hybridMultilevel"/>
    <w:tmpl w:val="7E40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6D"/>
    <w:multiLevelType w:val="hybridMultilevel"/>
    <w:tmpl w:val="61964CCC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265D7"/>
    <w:multiLevelType w:val="hybridMultilevel"/>
    <w:tmpl w:val="5E987DEA"/>
    <w:lvl w:ilvl="0" w:tplc="4DE4B08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3D3"/>
    <w:multiLevelType w:val="hybridMultilevel"/>
    <w:tmpl w:val="7CC617A6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8852A22"/>
    <w:multiLevelType w:val="hybridMultilevel"/>
    <w:tmpl w:val="218426E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60ECA"/>
    <w:multiLevelType w:val="hybridMultilevel"/>
    <w:tmpl w:val="0E923696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26CE0"/>
    <w:multiLevelType w:val="hybridMultilevel"/>
    <w:tmpl w:val="52B42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A115B"/>
    <w:multiLevelType w:val="hybridMultilevel"/>
    <w:tmpl w:val="F822C61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F13EE"/>
    <w:multiLevelType w:val="hybridMultilevel"/>
    <w:tmpl w:val="7DE2B72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A7861"/>
    <w:multiLevelType w:val="hybridMultilevel"/>
    <w:tmpl w:val="0B8A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4739C"/>
    <w:multiLevelType w:val="hybridMultilevel"/>
    <w:tmpl w:val="E5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73D57"/>
    <w:multiLevelType w:val="hybridMultilevel"/>
    <w:tmpl w:val="D88E5E0A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12B1D"/>
    <w:multiLevelType w:val="hybridMultilevel"/>
    <w:tmpl w:val="412C85E4"/>
    <w:lvl w:ilvl="0" w:tplc="E3665E9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96344"/>
    <w:multiLevelType w:val="hybridMultilevel"/>
    <w:tmpl w:val="4A82B14A"/>
    <w:lvl w:ilvl="0" w:tplc="0966D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20EE5"/>
    <w:multiLevelType w:val="hybridMultilevel"/>
    <w:tmpl w:val="D378515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343B4"/>
    <w:multiLevelType w:val="multilevel"/>
    <w:tmpl w:val="5A1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454E6"/>
    <w:multiLevelType w:val="hybridMultilevel"/>
    <w:tmpl w:val="7518799A"/>
    <w:lvl w:ilvl="0" w:tplc="A35C91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01E48C5"/>
    <w:multiLevelType w:val="hybridMultilevel"/>
    <w:tmpl w:val="C7A452B8"/>
    <w:lvl w:ilvl="0" w:tplc="A5D457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AE7563"/>
    <w:multiLevelType w:val="hybridMultilevel"/>
    <w:tmpl w:val="530A18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58B7EC9"/>
    <w:multiLevelType w:val="hybridMultilevel"/>
    <w:tmpl w:val="EFAC3434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02278"/>
    <w:multiLevelType w:val="hybridMultilevel"/>
    <w:tmpl w:val="114CED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D206C06"/>
    <w:multiLevelType w:val="hybridMultilevel"/>
    <w:tmpl w:val="4256334E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D1323"/>
    <w:multiLevelType w:val="multilevel"/>
    <w:tmpl w:val="58F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C2B4C"/>
    <w:multiLevelType w:val="hybridMultilevel"/>
    <w:tmpl w:val="4BA2F566"/>
    <w:lvl w:ilvl="0" w:tplc="3AA8C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D3254C3"/>
    <w:multiLevelType w:val="hybridMultilevel"/>
    <w:tmpl w:val="DBF0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247B8"/>
    <w:multiLevelType w:val="hybridMultilevel"/>
    <w:tmpl w:val="59EA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80998"/>
    <w:multiLevelType w:val="hybridMultilevel"/>
    <w:tmpl w:val="723E1060"/>
    <w:lvl w:ilvl="0" w:tplc="988E1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E472B"/>
    <w:multiLevelType w:val="hybridMultilevel"/>
    <w:tmpl w:val="F1889486"/>
    <w:lvl w:ilvl="0" w:tplc="B6E05342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4"/>
  </w:num>
  <w:num w:numId="7">
    <w:abstractNumId w:val="4"/>
  </w:num>
  <w:num w:numId="8">
    <w:abstractNumId w:val="28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19"/>
  </w:num>
  <w:num w:numId="18">
    <w:abstractNumId w:val="1"/>
  </w:num>
  <w:num w:numId="19">
    <w:abstractNumId w:val="6"/>
  </w:num>
  <w:num w:numId="20">
    <w:abstractNumId w:val="27"/>
  </w:num>
  <w:num w:numId="21">
    <w:abstractNumId w:val="20"/>
  </w:num>
  <w:num w:numId="22">
    <w:abstractNumId w:val="35"/>
  </w:num>
  <w:num w:numId="23">
    <w:abstractNumId w:val="17"/>
  </w:num>
  <w:num w:numId="24">
    <w:abstractNumId w:val="25"/>
  </w:num>
  <w:num w:numId="25">
    <w:abstractNumId w:val="22"/>
  </w:num>
  <w:num w:numId="26">
    <w:abstractNumId w:val="23"/>
  </w:num>
  <w:num w:numId="27">
    <w:abstractNumId w:val="30"/>
  </w:num>
  <w:num w:numId="28">
    <w:abstractNumId w:val="9"/>
  </w:num>
  <w:num w:numId="29">
    <w:abstractNumId w:val="12"/>
  </w:num>
  <w:num w:numId="30">
    <w:abstractNumId w:val="10"/>
  </w:num>
  <w:num w:numId="31">
    <w:abstractNumId w:val="13"/>
  </w:num>
  <w:num w:numId="32">
    <w:abstractNumId w:val="14"/>
  </w:num>
  <w:num w:numId="33">
    <w:abstractNumId w:val="11"/>
  </w:num>
  <w:num w:numId="34">
    <w:abstractNumId w:val="16"/>
  </w:num>
  <w:num w:numId="35">
    <w:abstractNumId w:val="31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C"/>
    <w:rsid w:val="00095C01"/>
    <w:rsid w:val="002359DC"/>
    <w:rsid w:val="00487163"/>
    <w:rsid w:val="00A22477"/>
    <w:rsid w:val="00B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BC41"/>
  <w15:docId w15:val="{858F44C4-F1D3-457D-8458-6559E34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5C0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095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95C0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95C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C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5C0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095C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5C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095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095C01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95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95C01"/>
    <w:pPr>
      <w:spacing w:after="120"/>
    </w:pPr>
  </w:style>
  <w:style w:type="character" w:customStyle="1" w:styleId="a7">
    <w:name w:val="Основной текст Знак"/>
    <w:basedOn w:val="a0"/>
    <w:link w:val="a6"/>
    <w:rsid w:val="00095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rsid w:val="00095C0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Normal (Web)"/>
    <w:basedOn w:val="a"/>
    <w:rsid w:val="00095C01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095C0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95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link w:val="32"/>
    <w:rsid w:val="00095C01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095C0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1">
    <w:name w:val="Стиль4"/>
    <w:basedOn w:val="a"/>
    <w:link w:val="42"/>
    <w:rsid w:val="00095C01"/>
    <w:pPr>
      <w:spacing w:after="120"/>
    </w:pPr>
    <w:rPr>
      <w:rFonts w:ascii="Arial" w:hAnsi="Arial" w:cs="Arial"/>
      <w:color w:val="000000"/>
      <w:spacing w:val="-1"/>
      <w:sz w:val="20"/>
      <w:szCs w:val="20"/>
    </w:rPr>
  </w:style>
  <w:style w:type="character" w:customStyle="1" w:styleId="42">
    <w:name w:val="Стиль4 Знак"/>
    <w:link w:val="41"/>
    <w:rsid w:val="00095C01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1">
    <w:name w:val="Стиль5"/>
    <w:basedOn w:val="a"/>
    <w:link w:val="52"/>
    <w:rsid w:val="00095C01"/>
    <w:pPr>
      <w:spacing w:after="120"/>
    </w:pPr>
    <w:rPr>
      <w:sz w:val="20"/>
    </w:rPr>
  </w:style>
  <w:style w:type="character" w:customStyle="1" w:styleId="52">
    <w:name w:val="Стиль5 Знак"/>
    <w:link w:val="51"/>
    <w:rsid w:val="00095C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">
    <w:name w:val="Стиль6"/>
    <w:basedOn w:val="a"/>
    <w:link w:val="60"/>
    <w:rsid w:val="00095C01"/>
    <w:pPr>
      <w:spacing w:after="120"/>
    </w:pPr>
    <w:rPr>
      <w:rFonts w:ascii="Arial" w:hAnsi="Arial"/>
      <w:sz w:val="20"/>
    </w:rPr>
  </w:style>
  <w:style w:type="character" w:customStyle="1" w:styleId="60">
    <w:name w:val="Стиль6 Знак"/>
    <w:link w:val="6"/>
    <w:rsid w:val="00095C0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">
    <w:name w:val="Стиль7"/>
    <w:basedOn w:val="a"/>
    <w:link w:val="70"/>
    <w:rsid w:val="00095C01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link w:val="7"/>
    <w:rsid w:val="00095C0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95C01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095C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_"/>
    <w:link w:val="11"/>
    <w:rsid w:val="00095C01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d"/>
    <w:rsid w:val="00095C01"/>
    <w:pPr>
      <w:shd w:val="clear" w:color="auto" w:fill="FFFFFF"/>
      <w:spacing w:line="130" w:lineRule="exact"/>
      <w:jc w:val="both"/>
    </w:pPr>
    <w:rPr>
      <w:rFonts w:ascii="Lucida Sans Unicode" w:eastAsia="Lucida Sans Unicode" w:hAnsi="Lucida Sans Unicode" w:cstheme="minorBidi"/>
      <w:sz w:val="13"/>
      <w:szCs w:val="13"/>
      <w:shd w:val="clear" w:color="auto" w:fill="FFFFFF"/>
      <w:lang w:eastAsia="en-US"/>
    </w:rPr>
  </w:style>
  <w:style w:type="paragraph" w:styleId="ae">
    <w:name w:val="header"/>
    <w:basedOn w:val="a"/>
    <w:link w:val="af"/>
    <w:rsid w:val="00095C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Стиль9"/>
    <w:basedOn w:val="31"/>
    <w:rsid w:val="00095C01"/>
    <w:pPr>
      <w:jc w:val="left"/>
    </w:pPr>
  </w:style>
  <w:style w:type="paragraph" w:styleId="21">
    <w:name w:val="Body Text 2"/>
    <w:basedOn w:val="a"/>
    <w:link w:val="22"/>
    <w:rsid w:val="00095C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95C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95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095C01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95C0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semiHidden/>
    <w:unhideWhenUsed/>
    <w:rsid w:val="00095C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95C0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95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semiHidden/>
    <w:unhideWhenUsed/>
    <w:rsid w:val="00095C0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095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95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095C0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95C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95C01"/>
  </w:style>
  <w:style w:type="character" w:customStyle="1" w:styleId="c1">
    <w:name w:val="c1"/>
    <w:basedOn w:val="a0"/>
    <w:rsid w:val="00095C01"/>
  </w:style>
  <w:style w:type="paragraph" w:customStyle="1" w:styleId="12">
    <w:name w:val="Стиль1"/>
    <w:basedOn w:val="a"/>
    <w:rsid w:val="00095C01"/>
    <w:pPr>
      <w:jc w:val="center"/>
    </w:pPr>
    <w:rPr>
      <w:rFonts w:ascii="Arial" w:hAnsi="Arial"/>
      <w:b/>
      <w:sz w:val="20"/>
      <w:szCs w:val="20"/>
    </w:rPr>
  </w:style>
  <w:style w:type="character" w:customStyle="1" w:styleId="13">
    <w:name w:val="Знак Знак1"/>
    <w:rsid w:val="00095C01"/>
    <w:rPr>
      <w:lang w:val="ru-RU" w:eastAsia="ru-RU" w:bidi="ar-SA"/>
    </w:rPr>
  </w:style>
  <w:style w:type="paragraph" w:styleId="23">
    <w:name w:val="Body Text Indent 2"/>
    <w:basedOn w:val="a"/>
    <w:link w:val="24"/>
    <w:rsid w:val="00095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095C0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095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095C01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rsid w:val="00095C01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095C0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095C01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095C01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Zag2">
    <w:name w:val="Zag_2"/>
    <w:basedOn w:val="a"/>
    <w:rsid w:val="00095C0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9">
    <w:name w:val="Style9"/>
    <w:basedOn w:val="a"/>
    <w:rsid w:val="00095C01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paragraph" w:customStyle="1" w:styleId="Style13">
    <w:name w:val="Style13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"/>
    <w:rsid w:val="00095C01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</w:rPr>
  </w:style>
  <w:style w:type="paragraph" w:customStyle="1" w:styleId="Style15">
    <w:name w:val="Style15"/>
    <w:basedOn w:val="a"/>
    <w:rsid w:val="00095C01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095C01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095C01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paragraph" w:customStyle="1" w:styleId="Style19">
    <w:name w:val="Style19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rsid w:val="00095C0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</w:rPr>
  </w:style>
  <w:style w:type="paragraph" w:customStyle="1" w:styleId="Style35">
    <w:name w:val="Style35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095C01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bkmisc">
    <w:name w:val="bk_misc"/>
    <w:basedOn w:val="a"/>
    <w:rsid w:val="00095C01"/>
    <w:pPr>
      <w:spacing w:before="100" w:beforeAutospacing="1" w:after="100" w:afterAutospacing="1"/>
    </w:pPr>
  </w:style>
  <w:style w:type="paragraph" w:customStyle="1" w:styleId="Zag3">
    <w:name w:val="Zag_3"/>
    <w:basedOn w:val="a"/>
    <w:rsid w:val="00095C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yle17">
    <w:name w:val="Style17"/>
    <w:basedOn w:val="a"/>
    <w:rsid w:val="00095C01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095C0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95C01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95C01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rsid w:val="00095C0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095C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95C0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95C01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095C01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8">
    <w:name w:val="Style8"/>
    <w:basedOn w:val="a"/>
    <w:rsid w:val="00095C01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10">
    <w:name w:val="Style10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095C01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095C01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095C0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095C0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095C01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095C01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095C0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095C01"/>
    <w:pPr>
      <w:widowControl w:val="0"/>
      <w:autoSpaceDE w:val="0"/>
      <w:autoSpaceDN w:val="0"/>
      <w:adjustRightInd w:val="0"/>
    </w:pPr>
  </w:style>
  <w:style w:type="paragraph" w:styleId="35">
    <w:name w:val="Body Text 3"/>
    <w:basedOn w:val="a"/>
    <w:link w:val="36"/>
    <w:rsid w:val="00095C0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95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95C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095C0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095C01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095C0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095C0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1">
    <w:name w:val="Style41"/>
    <w:basedOn w:val="a"/>
    <w:rsid w:val="00095C0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5">
    <w:name w:val="Style55"/>
    <w:basedOn w:val="a"/>
    <w:rsid w:val="00095C01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0">
    <w:name w:val="Style40"/>
    <w:basedOn w:val="a"/>
    <w:rsid w:val="00095C01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styleId="afa">
    <w:name w:val="Strong"/>
    <w:qFormat/>
    <w:rsid w:val="00095C01"/>
    <w:rPr>
      <w:b/>
      <w:bCs/>
    </w:rPr>
  </w:style>
  <w:style w:type="paragraph" w:styleId="afb">
    <w:name w:val="No Spacing"/>
    <w:link w:val="afc"/>
    <w:qFormat/>
    <w:rsid w:val="00095C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rsid w:val="00095C01"/>
    <w:rPr>
      <w:rFonts w:ascii="Calibri" w:eastAsia="Times New Roman" w:hAnsi="Calibri" w:cs="Times New Roman"/>
    </w:rPr>
  </w:style>
  <w:style w:type="character" w:styleId="afd">
    <w:name w:val="Hyperlink"/>
    <w:rsid w:val="00095C01"/>
    <w:rPr>
      <w:color w:val="0000FF"/>
      <w:u w:val="single"/>
    </w:rPr>
  </w:style>
  <w:style w:type="character" w:styleId="afe">
    <w:name w:val="Emphasis"/>
    <w:qFormat/>
    <w:rsid w:val="00095C01"/>
    <w:rPr>
      <w:i/>
      <w:iCs/>
    </w:rPr>
  </w:style>
  <w:style w:type="paragraph" w:customStyle="1" w:styleId="25">
    <w:name w:val="текст 2 кл"/>
    <w:basedOn w:val="a"/>
    <w:rsid w:val="00095C01"/>
    <w:pPr>
      <w:widowControl w:val="0"/>
      <w:suppressAutoHyphens/>
      <w:autoSpaceDE w:val="0"/>
      <w:spacing w:line="330" w:lineRule="exact"/>
      <w:ind w:firstLine="720"/>
    </w:pPr>
    <w:rPr>
      <w:rFonts w:eastAsia="MS Mincho" w:cs="Calibri"/>
      <w:sz w:val="30"/>
      <w:szCs w:val="30"/>
      <w:lang w:eastAsia="ar-SA"/>
    </w:rPr>
  </w:style>
  <w:style w:type="paragraph" w:customStyle="1" w:styleId="37">
    <w:name w:val="Заголовок 3+"/>
    <w:basedOn w:val="a"/>
    <w:rsid w:val="00095C0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4">
    <w:name w:val="Абзац списка1"/>
    <w:basedOn w:val="a"/>
    <w:rsid w:val="00095C01"/>
    <w:pPr>
      <w:ind w:left="720"/>
      <w:contextualSpacing/>
    </w:pPr>
    <w:rPr>
      <w:rFonts w:eastAsia="Calibri"/>
    </w:rPr>
  </w:style>
  <w:style w:type="paragraph" w:customStyle="1" w:styleId="15">
    <w:name w:val="Продолжение списка1"/>
    <w:basedOn w:val="a"/>
    <w:rsid w:val="00095C01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0">
    <w:name w:val="Знак Знак13"/>
    <w:basedOn w:val="a"/>
    <w:rsid w:val="00095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95C01"/>
  </w:style>
  <w:style w:type="character" w:customStyle="1" w:styleId="aff">
    <w:name w:val="Основной текст + Полужирный"/>
    <w:rsid w:val="00095C01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paragraph" w:customStyle="1" w:styleId="c4">
    <w:name w:val="c4"/>
    <w:basedOn w:val="a"/>
    <w:rsid w:val="00095C01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095C01"/>
  </w:style>
  <w:style w:type="character" w:customStyle="1" w:styleId="110">
    <w:name w:val="Знак Знак11"/>
    <w:rsid w:val="00095C0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6">
    <w:name w:val="Стиль2"/>
    <w:basedOn w:val="a"/>
    <w:rsid w:val="00095C01"/>
    <w:pPr>
      <w:jc w:val="center"/>
    </w:pPr>
    <w:rPr>
      <w:rFonts w:ascii="Arial" w:hAnsi="Arial"/>
      <w:b/>
      <w:sz w:val="20"/>
      <w:szCs w:val="20"/>
    </w:rPr>
  </w:style>
  <w:style w:type="character" w:customStyle="1" w:styleId="6pt">
    <w:name w:val="Основной текст + 6 pt;Курсив"/>
    <w:rsid w:val="00095C01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095C01"/>
    <w:pPr>
      <w:spacing w:before="100" w:beforeAutospacing="1" w:after="100" w:afterAutospacing="1"/>
    </w:pPr>
  </w:style>
  <w:style w:type="character" w:customStyle="1" w:styleId="c2">
    <w:name w:val="c2"/>
    <w:basedOn w:val="a0"/>
    <w:rsid w:val="00095C01"/>
  </w:style>
  <w:style w:type="character" w:customStyle="1" w:styleId="c19">
    <w:name w:val="c19"/>
    <w:basedOn w:val="a0"/>
    <w:rsid w:val="00095C01"/>
  </w:style>
  <w:style w:type="character" w:customStyle="1" w:styleId="c1c2">
    <w:name w:val="c1 c2"/>
    <w:basedOn w:val="a0"/>
    <w:rsid w:val="00095C01"/>
  </w:style>
  <w:style w:type="character" w:styleId="aff0">
    <w:name w:val="FollowedHyperlink"/>
    <w:rsid w:val="00095C01"/>
    <w:rPr>
      <w:color w:val="800080"/>
      <w:u w:val="single"/>
    </w:rPr>
  </w:style>
  <w:style w:type="paragraph" w:customStyle="1" w:styleId="Default">
    <w:name w:val="Default"/>
    <w:rsid w:val="00095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Стиль8"/>
    <w:basedOn w:val="a"/>
    <w:rsid w:val="00095C01"/>
    <w:pPr>
      <w:ind w:firstLine="708"/>
      <w:jc w:val="both"/>
    </w:pPr>
    <w:rPr>
      <w:rFonts w:ascii="Arial" w:hAnsi="Arial"/>
      <w:bCs/>
      <w:iCs/>
      <w:color w:val="000000"/>
      <w:spacing w:val="-1"/>
      <w:sz w:val="22"/>
    </w:rPr>
  </w:style>
  <w:style w:type="paragraph" w:customStyle="1" w:styleId="aff1">
    <w:name w:val="Знак"/>
    <w:basedOn w:val="a"/>
    <w:rsid w:val="00095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аголовок 1"/>
    <w:basedOn w:val="a"/>
    <w:next w:val="a"/>
    <w:rsid w:val="00095C01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BodyText21">
    <w:name w:val="Body Text 21"/>
    <w:basedOn w:val="a"/>
    <w:rsid w:val="00095C01"/>
    <w:pPr>
      <w:autoSpaceDE w:val="0"/>
      <w:autoSpaceDN w:val="0"/>
      <w:spacing w:line="360" w:lineRule="auto"/>
      <w:jc w:val="both"/>
    </w:pPr>
  </w:style>
  <w:style w:type="character" w:customStyle="1" w:styleId="Zag11">
    <w:name w:val="Zag_11"/>
    <w:rsid w:val="00095C01"/>
  </w:style>
  <w:style w:type="paragraph" w:styleId="aff2">
    <w:name w:val="List Paragraph"/>
    <w:basedOn w:val="a"/>
    <w:qFormat/>
    <w:rsid w:val="00095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12">
    <w:name w:val="1-12 с отступом"/>
    <w:basedOn w:val="a"/>
    <w:rsid w:val="00095C0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character" w:customStyle="1" w:styleId="FontStyle63">
    <w:name w:val="Font Style63"/>
    <w:rsid w:val="00095C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095C01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095C01"/>
    <w:rPr>
      <w:rFonts w:ascii="Times New Roman" w:hAnsi="Times New Roman" w:cs="Times New Roman"/>
      <w:i/>
      <w:iCs/>
      <w:sz w:val="22"/>
      <w:szCs w:val="22"/>
    </w:rPr>
  </w:style>
  <w:style w:type="character" w:styleId="aff3">
    <w:name w:val="page number"/>
    <w:basedOn w:val="a0"/>
    <w:rsid w:val="00095C01"/>
  </w:style>
  <w:style w:type="paragraph" w:styleId="aff4">
    <w:name w:val="Plain Text"/>
    <w:basedOn w:val="a"/>
    <w:link w:val="aff5"/>
    <w:rsid w:val="00095C01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095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1"/>
    <w:basedOn w:val="a"/>
    <w:next w:val="a6"/>
    <w:rsid w:val="00095C01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8">
    <w:name w:val="Без интервала1"/>
    <w:rsid w:val="00095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095C01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095C01"/>
  </w:style>
  <w:style w:type="paragraph" w:customStyle="1" w:styleId="c32c0">
    <w:name w:val="c32 c0"/>
    <w:basedOn w:val="a"/>
    <w:rsid w:val="00095C01"/>
    <w:pPr>
      <w:spacing w:before="100" w:beforeAutospacing="1" w:after="100" w:afterAutospacing="1"/>
    </w:pPr>
  </w:style>
  <w:style w:type="paragraph" w:customStyle="1" w:styleId="aff6">
    <w:name w:val="Стиль"/>
    <w:rsid w:val="00095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95C01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095C01"/>
    <w:pPr>
      <w:spacing w:before="100" w:beforeAutospacing="1" w:after="100" w:afterAutospacing="1"/>
    </w:pPr>
  </w:style>
  <w:style w:type="character" w:customStyle="1" w:styleId="140">
    <w:name w:val="Заголовок №1 (4)"/>
    <w:rsid w:val="00095C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095C01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095C01"/>
    <w:pPr>
      <w:autoSpaceDE w:val="0"/>
      <w:spacing w:line="360" w:lineRule="auto"/>
      <w:ind w:right="57"/>
      <w:jc w:val="both"/>
    </w:pPr>
    <w:rPr>
      <w:sz w:val="28"/>
      <w:szCs w:val="28"/>
      <w:lang w:eastAsia="ar-SA"/>
    </w:rPr>
  </w:style>
  <w:style w:type="paragraph" w:customStyle="1" w:styleId="c15c0">
    <w:name w:val="c15 c0"/>
    <w:basedOn w:val="a"/>
    <w:rsid w:val="00095C01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095C01"/>
  </w:style>
  <w:style w:type="character" w:customStyle="1" w:styleId="c5">
    <w:name w:val="c5"/>
    <w:basedOn w:val="a0"/>
    <w:rsid w:val="00095C01"/>
  </w:style>
  <w:style w:type="paragraph" w:styleId="aff7">
    <w:name w:val="Block Text"/>
    <w:basedOn w:val="a"/>
    <w:rsid w:val="00095C01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80">
    <w:name w:val="заголовок 8"/>
    <w:basedOn w:val="a"/>
    <w:next w:val="a"/>
    <w:rsid w:val="00095C01"/>
    <w:pPr>
      <w:keepNext/>
      <w:autoSpaceDE w:val="0"/>
      <w:autoSpaceDN w:val="0"/>
      <w:jc w:val="both"/>
      <w:outlineLvl w:val="7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16067</Words>
  <Characters>91585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</cp:revision>
  <dcterms:created xsi:type="dcterms:W3CDTF">2020-11-02T23:39:00Z</dcterms:created>
  <dcterms:modified xsi:type="dcterms:W3CDTF">2020-11-02T23:39:00Z</dcterms:modified>
</cp:coreProperties>
</file>