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D5" w:rsidRDefault="00F82D21" w:rsidP="00884B39">
      <w:pPr>
        <w:pStyle w:val="msonormalbullet1gifbullet3gif"/>
        <w:spacing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931025" cy="9798457"/>
            <wp:effectExtent l="19050" t="0" r="3175" b="0"/>
            <wp:docPr id="2" name="Рисунок 1" descr="C:\Users\марина\Documents\навигатор\Scan1 (4)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cuments\навигатор\Scan1 (4) (pdf.io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79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DD5" w:rsidRDefault="00CB5DD5" w:rsidP="00884B39">
      <w:pPr>
        <w:pStyle w:val="msonormalbullet1gifbullet3gif"/>
        <w:spacing w:after="0" w:afterAutospacing="0"/>
        <w:contextualSpacing/>
        <w:jc w:val="center"/>
        <w:rPr>
          <w:b/>
          <w:bCs/>
          <w:sz w:val="28"/>
          <w:szCs w:val="28"/>
        </w:rPr>
      </w:pPr>
    </w:p>
    <w:p w:rsidR="00884B39" w:rsidRDefault="00884B39" w:rsidP="00884B39">
      <w:pPr>
        <w:pStyle w:val="msonormalbullet1gifbullet3gif"/>
        <w:spacing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884B39" w:rsidRDefault="00884B39" w:rsidP="00884B39">
      <w:pPr>
        <w:pStyle w:val="msonormalbullet2gifbullet1gif"/>
        <w:spacing w:after="0" w:afterAutospacing="0"/>
        <w:contextualSpacing/>
        <w:jc w:val="right"/>
        <w:rPr>
          <w:bCs/>
          <w:i/>
          <w:sz w:val="28"/>
          <w:szCs w:val="28"/>
        </w:rPr>
      </w:pPr>
    </w:p>
    <w:p w:rsidR="00884B39" w:rsidRDefault="00884B39" w:rsidP="00884B39">
      <w:pPr>
        <w:pStyle w:val="msonormalbullet2gifbullet2gif"/>
        <w:spacing w:after="0" w:afterAutospacing="0"/>
        <w:contextualSpacing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Пусть горит зелёный </w:t>
      </w:r>
    </w:p>
    <w:p w:rsidR="00884B39" w:rsidRDefault="00884B39" w:rsidP="00884B39">
      <w:pPr>
        <w:pStyle w:val="msonormalbullet2gifbullet2gif"/>
        <w:spacing w:after="0" w:afterAutospacing="0"/>
        <w:contextualSpacing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свет на твоей дороге! </w:t>
      </w:r>
    </w:p>
    <w:p w:rsidR="00884B39" w:rsidRDefault="00884B39" w:rsidP="00884B39">
      <w:pPr>
        <w:pStyle w:val="msonormalbullet2gifbullet3gif"/>
        <w:spacing w:after="0" w:afterAutospacing="0"/>
        <w:contextualSpacing/>
        <w:jc w:val="both"/>
        <w:rPr>
          <w:sz w:val="28"/>
          <w:szCs w:val="28"/>
        </w:rPr>
      </w:pPr>
    </w:p>
    <w:p w:rsidR="00884B39" w:rsidRDefault="00884B39" w:rsidP="00884B3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организации внеурочной деятельности школьников </w:t>
      </w:r>
      <w:r w:rsidR="00CB5DD5">
        <w:rPr>
          <w:rFonts w:ascii="Times New Roman" w:hAnsi="Times New Roman"/>
          <w:sz w:val="28"/>
          <w:szCs w:val="28"/>
        </w:rPr>
        <w:t>(кружок «</w:t>
      </w:r>
      <w:proofErr w:type="spellStart"/>
      <w:r w:rsidR="00CB5DD5">
        <w:rPr>
          <w:rFonts w:ascii="Times New Roman" w:hAnsi="Times New Roman"/>
          <w:sz w:val="28"/>
          <w:szCs w:val="28"/>
        </w:rPr>
        <w:t>Светофорик</w:t>
      </w:r>
      <w:proofErr w:type="spellEnd"/>
      <w:r w:rsidR="00CB5DD5">
        <w:rPr>
          <w:rFonts w:ascii="Times New Roman" w:hAnsi="Times New Roman"/>
          <w:sz w:val="28"/>
          <w:szCs w:val="28"/>
        </w:rPr>
        <w:t>») для 4</w:t>
      </w:r>
      <w:r>
        <w:rPr>
          <w:rFonts w:ascii="Times New Roman" w:hAnsi="Times New Roman"/>
          <w:sz w:val="28"/>
          <w:szCs w:val="28"/>
        </w:rPr>
        <w:t xml:space="preserve"> класса составлена на основе рабочей программы учителей </w:t>
      </w:r>
      <w:proofErr w:type="spellStart"/>
      <w:r>
        <w:rPr>
          <w:rFonts w:ascii="Times New Roman" w:hAnsi="Times New Roman"/>
          <w:sz w:val="28"/>
          <w:szCs w:val="28"/>
        </w:rPr>
        <w:t>Столяровой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Л.Н., </w:t>
      </w:r>
      <w:proofErr w:type="spellStart"/>
      <w:r>
        <w:rPr>
          <w:rFonts w:ascii="Times New Roman" w:hAnsi="Times New Roman"/>
          <w:sz w:val="28"/>
          <w:szCs w:val="28"/>
        </w:rPr>
        <w:t>Савурёнок</w:t>
      </w:r>
      <w:proofErr w:type="spellEnd"/>
      <w:r>
        <w:rPr>
          <w:rFonts w:ascii="Times New Roman" w:hAnsi="Times New Roman"/>
          <w:sz w:val="28"/>
          <w:szCs w:val="28"/>
        </w:rPr>
        <w:t xml:space="preserve"> Е.М. и переработана под условия нашей школы. </w:t>
      </w:r>
    </w:p>
    <w:p w:rsidR="00884B39" w:rsidRDefault="00884B39" w:rsidP="00884B39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>: при переходе на федеральные государственные стандарты второго поколения, современные требования к образованию предусматривают необходимость сконцентрировать своё внимание на соблюдении ПДД и культуру личной безопасности.</w:t>
      </w:r>
    </w:p>
    <w:p w:rsidR="00884B39" w:rsidRDefault="00884B39" w:rsidP="00884B39">
      <w:pPr>
        <w:pStyle w:val="msonormalbullet3gif"/>
        <w:spacing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Основным концептуальным положением этой программы является, прежде всего, понимание того, что вопросы изучения ПДД и профилактики ДТП мы рассматриваем как один из аспектов личной безопасности ребенка. </w:t>
      </w:r>
    </w:p>
    <w:p w:rsidR="00884B39" w:rsidRDefault="00884B39" w:rsidP="00884B39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программы:</w:t>
      </w:r>
      <w:r>
        <w:rPr>
          <w:sz w:val="28"/>
          <w:szCs w:val="28"/>
        </w:rPr>
        <w:t xml:space="preserve">формирование элементарных правил поведения на дороге,  развитие навыков правильного поведения на улице, умение использовать правила дорожного движения в реальной жизни. </w:t>
      </w:r>
    </w:p>
    <w:p w:rsidR="00884B39" w:rsidRDefault="00884B39" w:rsidP="00884B39">
      <w:pPr>
        <w:pStyle w:val="msonormalbullet1gif"/>
        <w:tabs>
          <w:tab w:val="left" w:pos="284"/>
        </w:tabs>
        <w:spacing w:after="0" w:afterAutospacing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884B39" w:rsidRDefault="00884B39" w:rsidP="00884B39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  Знакомство учащихся с историей правил дорожного движения.</w:t>
      </w:r>
    </w:p>
    <w:p w:rsidR="00884B39" w:rsidRDefault="00884B39" w:rsidP="00884B39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  Развитие дорожной грамотности детей.</w:t>
      </w:r>
    </w:p>
    <w:p w:rsidR="00884B39" w:rsidRDefault="00884B39" w:rsidP="00884B39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  Совершенствование навыков ориентировки на дороге.</w:t>
      </w:r>
    </w:p>
    <w:p w:rsidR="00884B39" w:rsidRDefault="00884B39" w:rsidP="00884B39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   Формирование мотивационно-поведенческой культуры ребенка в условиях общения с дорогой.</w:t>
      </w:r>
    </w:p>
    <w:p w:rsidR="00884B39" w:rsidRDefault="00884B39" w:rsidP="00884B39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   Повышение ответственности детей за свое поведение на дорогах.</w:t>
      </w:r>
    </w:p>
    <w:p w:rsidR="00884B39" w:rsidRDefault="00884B39" w:rsidP="00884B39">
      <w:pPr>
        <w:pStyle w:val="msonormalbullet2gifbullet1gif"/>
        <w:spacing w:after="0" w:afterAutospacing="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Ценностные ориентиры содержания курса</w:t>
      </w:r>
    </w:p>
    <w:p w:rsidR="00884B39" w:rsidRDefault="00884B39" w:rsidP="00884B39">
      <w:pPr>
        <w:pStyle w:val="msonormalbullet2gifbullet2gif"/>
        <w:spacing w:after="0" w:afterAutospacing="0"/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Программа способствует:</w:t>
      </w:r>
    </w:p>
    <w:p w:rsidR="00884B39" w:rsidRDefault="00884B39" w:rsidP="00884B39">
      <w:pPr>
        <w:pStyle w:val="msonormalbullet2gif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умственному развитию – учащиеся получают и закрепляют знания по Правилам дорожного движения, ОБЖ, учатся логически мыслить, обобщать, составлять рассказы по темам, делиться жизненным опытом, грамотно излагать свои мысли, отвечать на вопросы;</w:t>
      </w:r>
    </w:p>
    <w:p w:rsidR="00884B39" w:rsidRDefault="00884B39" w:rsidP="00884B39">
      <w:pPr>
        <w:pStyle w:val="msonormalbullet2gif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нравственному воспитанию – на занятиях у учащихся формируется культура поведения в кругу сверстников и в семье, закрепляются навыки соблюдения Правил дорожного движения, желание оказывать помощь пожилым людям по мере необходимости. Учащиеся учатся безопасности жизнедеятельности в окружающей среде, уважению к людям;</w:t>
      </w:r>
    </w:p>
    <w:p w:rsidR="00884B39" w:rsidRDefault="00884B39" w:rsidP="00884B39">
      <w:pPr>
        <w:pStyle w:val="msonormalbullet2gif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эстетическому воспитанию – учащиеся участвуют в конкурсах рисунков, плакатов, литературных викторинах, фотоконкурсах. На занятиях учащиеся работают с красочным наглядным материалом;</w:t>
      </w:r>
    </w:p>
    <w:p w:rsidR="00884B39" w:rsidRDefault="00884B39" w:rsidP="00884B39">
      <w:pPr>
        <w:pStyle w:val="msonormalbullet2gif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трудовому воспитанию – учащиеся изготавливают необходимые пособия, макеты, дидактические игры для занятий по программе, декорации и костюмы к выступлениям (с помощью родителей);</w:t>
      </w:r>
    </w:p>
    <w:p w:rsidR="00884B39" w:rsidRDefault="00884B39" w:rsidP="00884B39">
      <w:pPr>
        <w:pStyle w:val="msonormalbullet2gif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физическому воспитанию – на каждом занятии с детьми и подростками проводятся подвижные игры и различные двигательные игровые задания по темам.</w:t>
      </w:r>
    </w:p>
    <w:p w:rsidR="00884B39" w:rsidRDefault="00884B39" w:rsidP="00884B39">
      <w:pPr>
        <w:pStyle w:val="msonormalbullet2gifbullet2gif"/>
        <w:spacing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Общеобразовательная программа внеурочной деятельности рассчитана на детей 8-10 лет и ре</w:t>
      </w:r>
      <w:r w:rsidR="00CB5DD5">
        <w:rPr>
          <w:sz w:val="28"/>
          <w:szCs w:val="28"/>
        </w:rPr>
        <w:t>ализуется в течение 34 часов – 1</w:t>
      </w:r>
      <w:r>
        <w:rPr>
          <w:sz w:val="28"/>
          <w:szCs w:val="28"/>
        </w:rPr>
        <w:t xml:space="preserve"> часа в неделю.Теоретическая часть занимает 23 %, а практическая часть – 77 %.</w:t>
      </w:r>
    </w:p>
    <w:p w:rsidR="00884B39" w:rsidRDefault="00884B39" w:rsidP="00884B39">
      <w:pPr>
        <w:pStyle w:val="msonormalbullet2gifbullet2gif"/>
        <w:spacing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Программа ориентирована</w:t>
      </w:r>
      <w:r>
        <w:rPr>
          <w:sz w:val="28"/>
          <w:szCs w:val="28"/>
        </w:rPr>
        <w:t xml:space="preserve"> на достижение результатов первого уровня: получение социальных знаний.</w:t>
      </w:r>
    </w:p>
    <w:p w:rsidR="00884B39" w:rsidRDefault="00884B39" w:rsidP="00884B39">
      <w:pPr>
        <w:pStyle w:val="msonormalbullet2gifbullet2gif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Направленность </w:t>
      </w:r>
      <w:r>
        <w:rPr>
          <w:sz w:val="28"/>
          <w:szCs w:val="28"/>
        </w:rPr>
        <w:t xml:space="preserve">образовательной программы </w:t>
      </w:r>
      <w:r>
        <w:rPr>
          <w:b/>
          <w:sz w:val="28"/>
          <w:szCs w:val="28"/>
        </w:rPr>
        <w:t>социально-педагогическая</w:t>
      </w:r>
      <w:r>
        <w:rPr>
          <w:sz w:val="28"/>
          <w:szCs w:val="28"/>
        </w:rPr>
        <w:t xml:space="preserve">: создаются условия для социальной практики ребенка в его реальной жизни, накопления нравственного и практического опыта. </w:t>
      </w:r>
    </w:p>
    <w:p w:rsidR="00884B39" w:rsidRDefault="00884B39" w:rsidP="00884B39">
      <w:pPr>
        <w:pStyle w:val="msonormalbullet2gif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Реализация данной программы рассчитана на полгода  обучения и позволит обучающимся получить систематизированное представление об опасностях на дороге и о прогнозировании опасных ситуаций, оценить влияние их последствий на жизнь и здоровье человека, выработать алгоритм безопасного поведения с учетом своих возможностей.</w:t>
      </w:r>
      <w:proofErr w:type="gramEnd"/>
      <w:r>
        <w:rPr>
          <w:sz w:val="28"/>
          <w:szCs w:val="28"/>
        </w:rPr>
        <w:t xml:space="preserve"> Программа предполагает как групповые занятия, так и индивидуальные, а также проведение массовых мероприятий.</w:t>
      </w:r>
    </w:p>
    <w:p w:rsidR="00884B39" w:rsidRDefault="00884B39" w:rsidP="00884B39">
      <w:pPr>
        <w:pStyle w:val="msonormalbullet2gifbullet2gif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Учебно-воспитательный процесс состоит из различных </w:t>
      </w:r>
      <w:r>
        <w:rPr>
          <w:b/>
          <w:sz w:val="28"/>
          <w:szCs w:val="28"/>
        </w:rPr>
        <w:t>видов деятельности</w:t>
      </w:r>
      <w:r>
        <w:rPr>
          <w:sz w:val="28"/>
          <w:szCs w:val="28"/>
        </w:rPr>
        <w:t>:</w:t>
      </w:r>
    </w:p>
    <w:p w:rsidR="00884B39" w:rsidRDefault="00884B39" w:rsidP="00884B39">
      <w:pPr>
        <w:pStyle w:val="msonormalbullet2gifbullet2gif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обучение теоретическим знаниям (вербальная информация, излагаемая педагогом);</w:t>
      </w:r>
    </w:p>
    <w:p w:rsidR="00884B39" w:rsidRDefault="00884B39" w:rsidP="00884B39">
      <w:pPr>
        <w:pStyle w:val="msonormalbullet2gifbullet2gif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(изучение иллюстраций и выполнение заданий в учебных пособиях);</w:t>
      </w:r>
    </w:p>
    <w:p w:rsidR="00884B39" w:rsidRDefault="00884B39" w:rsidP="00884B39">
      <w:pPr>
        <w:pStyle w:val="msonormalbullet2gifbullet2gif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отработка координации движений, двигательных умений и навыков безопасного поведения на улицах, дорогах и в транспорте с использованием для этого комплекса игр (сюжетные, ролевые, игры по правилам и др.) и специальных упражнений (вводные, групповые, индивидуальные). </w:t>
      </w:r>
    </w:p>
    <w:p w:rsidR="00884B39" w:rsidRDefault="00884B39" w:rsidP="00884B39">
      <w:pPr>
        <w:pStyle w:val="msonormalbullet2gif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Занятия проводятся  в доступной и стимулирующей развитие интереса форме. На каждом занятии присутствует элемент игры.</w:t>
      </w:r>
    </w:p>
    <w:p w:rsidR="00884B39" w:rsidRDefault="00884B39" w:rsidP="00884B39">
      <w:pPr>
        <w:pStyle w:val="msonormalbullet2gif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Игровые технологии, применяемые в программе, дают возможность включиться ребенку в практическую деятельность, в условиях ситуаций, направленных на воссоздание и усвоение опыта безопасного поведения на дорогах и улицах, в котором складывается и совершенствуется самоуправление поведением. </w:t>
      </w:r>
    </w:p>
    <w:p w:rsidR="00884B39" w:rsidRDefault="00884B39" w:rsidP="00884B39">
      <w:pPr>
        <w:pStyle w:val="msonormalbullet2gifbullet2gif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Методы,</w:t>
      </w:r>
      <w:r>
        <w:rPr>
          <w:sz w:val="28"/>
          <w:szCs w:val="28"/>
        </w:rPr>
        <w:t xml:space="preserve"> способы деятельности педагога,  направленные на глубокое, осознанное и прочное усвоение знаний учащимися:</w:t>
      </w:r>
    </w:p>
    <w:p w:rsidR="00884B39" w:rsidRDefault="00884B39" w:rsidP="00884B39">
      <w:pPr>
        <w:pStyle w:val="msonormalbullet2gifbullet2gi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обучении - </w:t>
      </w:r>
      <w:proofErr w:type="gramStart"/>
      <w:r>
        <w:rPr>
          <w:sz w:val="28"/>
          <w:szCs w:val="28"/>
        </w:rPr>
        <w:t>практический</w:t>
      </w:r>
      <w:proofErr w:type="gramEnd"/>
      <w:r>
        <w:rPr>
          <w:sz w:val="28"/>
          <w:szCs w:val="28"/>
        </w:rPr>
        <w:t xml:space="preserve"> (различные упражнения с моделями, с игровым </w:t>
      </w:r>
      <w:r>
        <w:rPr>
          <w:sz w:val="28"/>
          <w:szCs w:val="28"/>
        </w:rPr>
        <w:br/>
        <w:t>материалом транспортных средств, изготовление макетов, занятия на транспортной площадке);</w:t>
      </w:r>
    </w:p>
    <w:p w:rsidR="00884B39" w:rsidRDefault="00884B39" w:rsidP="00884B39">
      <w:pPr>
        <w:pStyle w:val="msonormalbullet2gifbullet2gi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наглядный</w:t>
      </w:r>
      <w:proofErr w:type="gramEnd"/>
      <w:r>
        <w:rPr>
          <w:sz w:val="28"/>
          <w:szCs w:val="28"/>
        </w:rPr>
        <w:t xml:space="preserve"> (изучение правил на макетах, наблюдение за движением транспорта и пешеходов, демонстрация дорожных знаков, технических средств);</w:t>
      </w:r>
    </w:p>
    <w:p w:rsidR="00884B39" w:rsidRDefault="00884B39" w:rsidP="00884B39">
      <w:pPr>
        <w:pStyle w:val="msonormalbullet2gifbullet2gi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словесный (как ведущий - инструктаж, беседы, разъяснения); работа с книгой (в основном чтение, изучение);</w:t>
      </w:r>
      <w:proofErr w:type="gramEnd"/>
    </w:p>
    <w:p w:rsidR="00884B39" w:rsidRDefault="00884B39" w:rsidP="00884B39">
      <w:pPr>
        <w:pStyle w:val="msonormalbullet2gifbullet2gi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видеометод</w:t>
      </w:r>
      <w:proofErr w:type="spellEnd"/>
      <w:r>
        <w:rPr>
          <w:sz w:val="28"/>
          <w:szCs w:val="28"/>
        </w:rPr>
        <w:t xml:space="preserve"> (просмотр, обучение);</w:t>
      </w:r>
    </w:p>
    <w:p w:rsidR="00884B39" w:rsidRDefault="00884B39" w:rsidP="00884B39">
      <w:pPr>
        <w:pStyle w:val="msonormalbullet2gifbullet2gi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формирования сознания личности, направленные на формирование устойчивых убеждений (рассказ, дискуссия, этическая беседа, пример); </w:t>
      </w:r>
    </w:p>
    <w:p w:rsidR="00884B39" w:rsidRDefault="00884B39" w:rsidP="00884B39">
      <w:pPr>
        <w:pStyle w:val="msonormalbullet2gifbullet2gi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методы организации деятельности и формирования опыта общественного поведения (воспитывающая ситуация, приучение, упражнения);</w:t>
      </w:r>
    </w:p>
    <w:p w:rsidR="00884B39" w:rsidRDefault="00884B39" w:rsidP="00884B39">
      <w:pPr>
        <w:pStyle w:val="msonormalbullet2gifbullet2gi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стимулирования поведения и деятельности (соревнования, поощрения). </w:t>
      </w:r>
    </w:p>
    <w:p w:rsidR="00884B39" w:rsidRDefault="00884B39" w:rsidP="00884B39">
      <w:pPr>
        <w:pStyle w:val="msonormalbullet2gifbullet2gif"/>
        <w:spacing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Работа кружка проводится в форме тео</w:t>
      </w:r>
      <w:r>
        <w:rPr>
          <w:sz w:val="28"/>
          <w:szCs w:val="28"/>
        </w:rPr>
        <w:softHyphen/>
        <w:t>ретических и практических занятий.</w:t>
      </w:r>
    </w:p>
    <w:p w:rsidR="00884B39" w:rsidRDefault="00884B39" w:rsidP="00884B39">
      <w:pPr>
        <w:pStyle w:val="msonormalbullet2gifbullet2gif"/>
        <w:spacing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Занятия проходят в классе с использованием мультимедийной установки, наглядно-раздаточного и демонстрационного материала, просмотра видео фильмов по ПДД. Для закрепления пройденного материала эффективно использовать дидактические и подвижные игры. </w:t>
      </w:r>
    </w:p>
    <w:p w:rsidR="00884B39" w:rsidRDefault="00884B39" w:rsidP="00884B39">
      <w:pPr>
        <w:pStyle w:val="msonormalbullet2gifbullet2gif"/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универсальных учебных действий</w:t>
      </w:r>
    </w:p>
    <w:p w:rsidR="00884B39" w:rsidRDefault="00884B39" w:rsidP="00884B39">
      <w:pPr>
        <w:pStyle w:val="msonormalbullet2gifbullet2gif"/>
        <w:spacing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</w:t>
      </w:r>
    </w:p>
    <w:p w:rsidR="00884B39" w:rsidRDefault="00884B39" w:rsidP="00884B39">
      <w:pPr>
        <w:pStyle w:val="msonormalbullet2gifbullet2gif"/>
        <w:numPr>
          <w:ilvl w:val="0"/>
          <w:numId w:val="4"/>
        </w:numPr>
        <w:snapToGrid w:val="0"/>
        <w:spacing w:before="0" w:beforeAutospacing="0" w:after="0" w:afterAutospacing="0"/>
        <w:contextualSpacing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>принятие образа «хороший пешеход, хороший пассажир»;</w:t>
      </w:r>
    </w:p>
    <w:p w:rsidR="00884B39" w:rsidRDefault="00884B39" w:rsidP="00884B39">
      <w:pPr>
        <w:pStyle w:val="msonormalbullet2gifbullet2gif"/>
        <w:numPr>
          <w:ilvl w:val="0"/>
          <w:numId w:val="4"/>
        </w:numPr>
        <w:snapToGrid w:val="0"/>
        <w:spacing w:before="0" w:beforeAutospacing="0" w:after="0" w:afterAutospacing="0"/>
        <w:contextualSpacing/>
        <w:jc w:val="both"/>
        <w:rPr>
          <w:rFonts w:eastAsia="NewtonCSanPin-Regular"/>
          <w:sz w:val="28"/>
          <w:szCs w:val="28"/>
        </w:rPr>
      </w:pPr>
      <w:r>
        <w:rPr>
          <w:sz w:val="28"/>
          <w:szCs w:val="28"/>
        </w:rPr>
        <w:t xml:space="preserve">самостоятельность и личная ответственность за свои поступки, </w:t>
      </w:r>
      <w:r>
        <w:rPr>
          <w:rFonts w:eastAsia="NewtonCSanPin-Regular"/>
          <w:sz w:val="28"/>
          <w:szCs w:val="28"/>
        </w:rPr>
        <w:t>установка на здоровый образ жизни;</w:t>
      </w:r>
    </w:p>
    <w:p w:rsidR="00884B39" w:rsidRDefault="00884B39" w:rsidP="00884B39">
      <w:pPr>
        <w:pStyle w:val="msonormalbullet2gifbullet3gif"/>
        <w:numPr>
          <w:ilvl w:val="0"/>
          <w:numId w:val="4"/>
        </w:numPr>
        <w:snapToGrid w:val="0"/>
        <w:spacing w:before="0" w:beforeAutospacing="0" w:after="0" w:afterAutospacing="0"/>
        <w:contextualSpacing/>
        <w:jc w:val="both"/>
        <w:rPr>
          <w:rFonts w:eastAsia="NewtonCSanPin-Regular"/>
          <w:sz w:val="28"/>
          <w:szCs w:val="28"/>
        </w:rPr>
      </w:pPr>
      <w:r>
        <w:rPr>
          <w:sz w:val="28"/>
          <w:szCs w:val="28"/>
        </w:rPr>
        <w:t xml:space="preserve">уважительное отношение к другим участникам дорожного движения;  </w:t>
      </w:r>
    </w:p>
    <w:p w:rsidR="00884B39" w:rsidRDefault="00884B39" w:rsidP="00884B39">
      <w:pPr>
        <w:pStyle w:val="msonormalbullet3gif"/>
        <w:numPr>
          <w:ilvl w:val="0"/>
          <w:numId w:val="4"/>
        </w:numPr>
        <w:snapToGrid w:val="0"/>
        <w:spacing w:before="0" w:beforeAutospacing="0" w:after="0" w:afterAutospacing="0"/>
        <w:contextualSpacing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>осознание ответственности человека за общее благополучие;</w:t>
      </w:r>
    </w:p>
    <w:p w:rsidR="00884B39" w:rsidRDefault="00884B39" w:rsidP="00884B39">
      <w:pPr>
        <w:pStyle w:val="21"/>
        <w:numPr>
          <w:ilvl w:val="0"/>
          <w:numId w:val="4"/>
        </w:numPr>
        <w:tabs>
          <w:tab w:val="left" w:pos="426"/>
        </w:tabs>
        <w:snapToGrid w:val="0"/>
        <w:spacing w:line="276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этические чувства, прежде всего доброжелательность и эмоционально-нравственная отзывчивость;</w:t>
      </w:r>
    </w:p>
    <w:p w:rsidR="00884B39" w:rsidRDefault="00884B39" w:rsidP="00884B39">
      <w:pPr>
        <w:pStyle w:val="msonormalbullet1gif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eastAsia="NewtonCSanPin-Regular"/>
          <w:sz w:val="28"/>
          <w:szCs w:val="28"/>
        </w:rPr>
        <w:t>способность к самооценке;</w:t>
      </w:r>
    </w:p>
    <w:p w:rsidR="00884B39" w:rsidRDefault="00884B39" w:rsidP="00884B39">
      <w:pPr>
        <w:pStyle w:val="msonormalbullet2gif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начальные навыки сотрудничества в разных ситуациях. </w:t>
      </w:r>
    </w:p>
    <w:p w:rsidR="00884B39" w:rsidRDefault="00884B39" w:rsidP="00884B39">
      <w:pPr>
        <w:pStyle w:val="msonormalbullet3gif"/>
        <w:spacing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Метапредметные</w:t>
      </w:r>
    </w:p>
    <w:p w:rsidR="00884B39" w:rsidRDefault="00884B39" w:rsidP="00884B39">
      <w:pPr>
        <w:pStyle w:val="21bullet1gif"/>
        <w:numPr>
          <w:ilvl w:val="0"/>
          <w:numId w:val="5"/>
        </w:numPr>
        <w:tabs>
          <w:tab w:val="left" w:pos="426"/>
        </w:tabs>
        <w:snapToGrid w:val="0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iCs/>
          <w:sz w:val="28"/>
          <w:szCs w:val="28"/>
          <w:lang w:eastAsia="ar-SA"/>
        </w:rPr>
        <w:t>навыки контроля и самооценки процесса и результата деятельности;</w:t>
      </w:r>
    </w:p>
    <w:p w:rsidR="00884B39" w:rsidRDefault="00884B39" w:rsidP="00884B39">
      <w:pPr>
        <w:pStyle w:val="21bullet3gif"/>
        <w:numPr>
          <w:ilvl w:val="0"/>
          <w:numId w:val="5"/>
        </w:numPr>
        <w:tabs>
          <w:tab w:val="left" w:pos="426"/>
        </w:tabs>
        <w:snapToGrid w:val="0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iCs/>
          <w:sz w:val="28"/>
          <w:szCs w:val="28"/>
          <w:lang w:eastAsia="ar-SA"/>
        </w:rPr>
        <w:t>умение ставить и формулировать проблемы;</w:t>
      </w:r>
    </w:p>
    <w:p w:rsidR="00884B39" w:rsidRDefault="00884B39" w:rsidP="00884B39">
      <w:pPr>
        <w:numPr>
          <w:ilvl w:val="0"/>
          <w:numId w:val="5"/>
        </w:numPr>
        <w:snapToGrid w:val="0"/>
        <w:spacing w:after="0"/>
        <w:contextualSpacing/>
        <w:jc w:val="both"/>
        <w:rPr>
          <w:rFonts w:ascii="Times New Roman" w:eastAsia="NewtonCSanPin-Italic" w:hAnsi="Times New Roman"/>
          <w:sz w:val="28"/>
          <w:szCs w:val="28"/>
        </w:rPr>
      </w:pPr>
      <w:r>
        <w:rPr>
          <w:rFonts w:ascii="Times New Roman" w:eastAsia="NewtonCSanPin-Italic" w:hAnsi="Times New Roman"/>
          <w:sz w:val="28"/>
          <w:szCs w:val="28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884B39" w:rsidRDefault="00884B39" w:rsidP="00884B39">
      <w:pPr>
        <w:pStyle w:val="21bullet1gif"/>
        <w:numPr>
          <w:ilvl w:val="0"/>
          <w:numId w:val="5"/>
        </w:numPr>
        <w:tabs>
          <w:tab w:val="left" w:pos="426"/>
        </w:tabs>
        <w:snapToGrid w:val="0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rFonts w:eastAsia="NewtonCSanPin-Regular"/>
          <w:sz w:val="28"/>
          <w:szCs w:val="28"/>
        </w:rPr>
        <w:t>установление причинно-следственных связей.</w:t>
      </w:r>
    </w:p>
    <w:p w:rsidR="00884B39" w:rsidRDefault="00884B39" w:rsidP="00884B39">
      <w:pPr>
        <w:pStyle w:val="21bullet3gif"/>
        <w:tabs>
          <w:tab w:val="left" w:pos="426"/>
        </w:tabs>
        <w:snapToGrid w:val="0"/>
        <w:spacing w:line="276" w:lineRule="auto"/>
        <w:jc w:val="both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Регулятивные</w:t>
      </w:r>
    </w:p>
    <w:p w:rsidR="00884B39" w:rsidRDefault="00884B39" w:rsidP="00884B39">
      <w:pPr>
        <w:pStyle w:val="msonormalbullet1gif"/>
        <w:numPr>
          <w:ilvl w:val="0"/>
          <w:numId w:val="6"/>
        </w:numPr>
        <w:snapToGrid w:val="0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rFonts w:eastAsia="NewtonCSanPin-Regular"/>
          <w:sz w:val="28"/>
          <w:szCs w:val="28"/>
        </w:rPr>
        <w:t>использование речи для регуляции своего действия;</w:t>
      </w:r>
    </w:p>
    <w:p w:rsidR="00884B39" w:rsidRDefault="00884B39" w:rsidP="00884B39">
      <w:pPr>
        <w:pStyle w:val="msonormalbullet2gifbullet1gif"/>
        <w:numPr>
          <w:ilvl w:val="0"/>
          <w:numId w:val="6"/>
        </w:numPr>
        <w:snapToGrid w:val="0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rFonts w:eastAsia="NewtonCSanPin-Regular"/>
          <w:sz w:val="28"/>
          <w:szCs w:val="28"/>
        </w:rPr>
        <w:t>адекватное восприятие  предложений учителей, товарищей, родителей и других людей по исправлению допущенных ошибок;</w:t>
      </w:r>
    </w:p>
    <w:p w:rsidR="00884B39" w:rsidRDefault="00884B39" w:rsidP="00884B39">
      <w:pPr>
        <w:pStyle w:val="msonormalbullet2gifbullet2gif"/>
        <w:numPr>
          <w:ilvl w:val="0"/>
          <w:numId w:val="6"/>
        </w:numPr>
        <w:snapToGrid w:val="0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iCs/>
          <w:sz w:val="28"/>
          <w:szCs w:val="28"/>
          <w:lang w:eastAsia="ar-SA"/>
        </w:rPr>
        <w:t xml:space="preserve">умение выделять и формулировать то, что уже усвоено и что еще нужно </w:t>
      </w:r>
      <w:proofErr w:type="gramStart"/>
      <w:r>
        <w:rPr>
          <w:iCs/>
          <w:sz w:val="28"/>
          <w:szCs w:val="28"/>
          <w:lang w:eastAsia="ar-SA"/>
        </w:rPr>
        <w:t>усвоить</w:t>
      </w:r>
      <w:proofErr w:type="gramEnd"/>
      <w:r>
        <w:rPr>
          <w:iCs/>
          <w:sz w:val="28"/>
          <w:szCs w:val="28"/>
          <w:lang w:eastAsia="ar-SA"/>
        </w:rPr>
        <w:t>;</w:t>
      </w:r>
    </w:p>
    <w:p w:rsidR="00884B39" w:rsidRDefault="00884B39" w:rsidP="00884B39">
      <w:pPr>
        <w:pStyle w:val="msonormalbullet2gifbullet2gif"/>
        <w:numPr>
          <w:ilvl w:val="0"/>
          <w:numId w:val="6"/>
        </w:numPr>
        <w:snapToGrid w:val="0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iCs/>
          <w:sz w:val="28"/>
          <w:szCs w:val="28"/>
          <w:lang w:eastAsia="ar-SA"/>
        </w:rPr>
        <w:t xml:space="preserve">умение соотносить правильность выбора, планирования, </w:t>
      </w:r>
      <w:r>
        <w:rPr>
          <w:rFonts w:eastAsia="NewtonCSanPin-Regular"/>
          <w:sz w:val="28"/>
          <w:szCs w:val="28"/>
        </w:rPr>
        <w:t>выполнения и результата действия с требованиями конкретной задачи;</w:t>
      </w:r>
    </w:p>
    <w:p w:rsidR="00884B39" w:rsidRDefault="00884B39" w:rsidP="00884B39">
      <w:pPr>
        <w:pStyle w:val="msonormalbullet2gifbullet2gif"/>
        <w:snapToGrid w:val="0"/>
        <w:spacing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Коммуникативные</w:t>
      </w:r>
    </w:p>
    <w:p w:rsidR="00884B39" w:rsidRDefault="00884B39" w:rsidP="00884B39">
      <w:pPr>
        <w:pStyle w:val="msonormalbullet2gifbullet2gif"/>
        <w:snapToGrid w:val="0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обучения  дети учатся:</w:t>
      </w:r>
    </w:p>
    <w:p w:rsidR="00884B39" w:rsidRDefault="00884B39" w:rsidP="00884B39">
      <w:pPr>
        <w:pStyle w:val="msonormalbullet2gifbullet2gif"/>
        <w:numPr>
          <w:ilvl w:val="0"/>
          <w:numId w:val="7"/>
        </w:numPr>
        <w:snapToGrid w:val="0"/>
        <w:spacing w:before="0" w:beforeAutospacing="0" w:after="0" w:afterAutospacing="0"/>
        <w:contextualSpacing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работать в группе, учитывать мнения партнеров, отличные </w:t>
      </w:r>
      <w:proofErr w:type="gramStart"/>
      <w:r>
        <w:rPr>
          <w:iCs/>
          <w:sz w:val="28"/>
          <w:szCs w:val="28"/>
          <w:lang w:eastAsia="ar-SA"/>
        </w:rPr>
        <w:t>от</w:t>
      </w:r>
      <w:proofErr w:type="gramEnd"/>
      <w:r>
        <w:rPr>
          <w:iCs/>
          <w:sz w:val="28"/>
          <w:szCs w:val="28"/>
          <w:lang w:eastAsia="ar-SA"/>
        </w:rPr>
        <w:t xml:space="preserve"> собственных;</w:t>
      </w:r>
    </w:p>
    <w:p w:rsidR="00884B39" w:rsidRDefault="00884B39" w:rsidP="00884B39">
      <w:pPr>
        <w:pStyle w:val="msonormalbullet2gifbullet2gif"/>
        <w:numPr>
          <w:ilvl w:val="0"/>
          <w:numId w:val="7"/>
        </w:numPr>
        <w:snapToGrid w:val="0"/>
        <w:spacing w:before="0" w:beforeAutospacing="0" w:after="0" w:afterAutospacing="0"/>
        <w:contextualSpacing/>
        <w:jc w:val="both"/>
        <w:rPr>
          <w:iCs/>
          <w:sz w:val="28"/>
          <w:szCs w:val="28"/>
          <w:lang w:eastAsia="ar-SA"/>
        </w:rPr>
      </w:pPr>
      <w:r>
        <w:rPr>
          <w:rFonts w:eastAsia="NewtonCSanPin-Regular"/>
          <w:sz w:val="28"/>
          <w:szCs w:val="28"/>
        </w:rPr>
        <w:t>ставить вопросы;</w:t>
      </w:r>
    </w:p>
    <w:p w:rsidR="00884B39" w:rsidRDefault="00884B39" w:rsidP="00884B39">
      <w:pPr>
        <w:pStyle w:val="msonormalbullet2gifbullet2gif"/>
        <w:numPr>
          <w:ilvl w:val="0"/>
          <w:numId w:val="7"/>
        </w:numPr>
        <w:snapToGrid w:val="0"/>
        <w:spacing w:before="0" w:beforeAutospacing="0" w:after="0" w:afterAutospacing="0"/>
        <w:contextualSpacing/>
        <w:jc w:val="both"/>
        <w:rPr>
          <w:iCs/>
          <w:sz w:val="28"/>
          <w:szCs w:val="28"/>
          <w:lang w:eastAsia="ar-SA"/>
        </w:rPr>
      </w:pPr>
      <w:r>
        <w:rPr>
          <w:rFonts w:eastAsia="NewtonCSanPin-Regular"/>
          <w:sz w:val="28"/>
          <w:szCs w:val="28"/>
        </w:rPr>
        <w:t>обращаться за помощью;</w:t>
      </w:r>
    </w:p>
    <w:p w:rsidR="00884B39" w:rsidRDefault="00884B39" w:rsidP="00884B39">
      <w:pPr>
        <w:pStyle w:val="msonormalbullet2gifbullet3gif"/>
        <w:numPr>
          <w:ilvl w:val="0"/>
          <w:numId w:val="7"/>
        </w:numPr>
        <w:snapToGrid w:val="0"/>
        <w:spacing w:before="0" w:beforeAutospacing="0" w:after="0" w:afterAutospacing="0"/>
        <w:contextualSpacing/>
        <w:jc w:val="both"/>
        <w:rPr>
          <w:iCs/>
          <w:sz w:val="28"/>
          <w:szCs w:val="28"/>
          <w:lang w:eastAsia="ar-SA"/>
        </w:rPr>
      </w:pPr>
      <w:r>
        <w:rPr>
          <w:rFonts w:eastAsia="NewtonCSanPin-Regular"/>
          <w:sz w:val="28"/>
          <w:szCs w:val="28"/>
        </w:rPr>
        <w:t>формулировать свои затруднения;</w:t>
      </w:r>
    </w:p>
    <w:p w:rsidR="00884B39" w:rsidRDefault="00884B39" w:rsidP="00884B39">
      <w:pPr>
        <w:pStyle w:val="msonormalbullet3gif"/>
        <w:numPr>
          <w:ilvl w:val="0"/>
          <w:numId w:val="7"/>
        </w:numPr>
        <w:snapToGri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Fonts w:eastAsia="NewtonCSanPin-Regular"/>
          <w:sz w:val="28"/>
          <w:szCs w:val="28"/>
        </w:rPr>
        <w:t xml:space="preserve">предлагать помощь и сотрудничество; </w:t>
      </w:r>
    </w:p>
    <w:p w:rsidR="00884B39" w:rsidRDefault="00884B39" w:rsidP="00884B39">
      <w:pPr>
        <w:pStyle w:val="21bullet1gif"/>
        <w:numPr>
          <w:ilvl w:val="0"/>
          <w:numId w:val="7"/>
        </w:numPr>
        <w:tabs>
          <w:tab w:val="left" w:pos="426"/>
        </w:tabs>
        <w:spacing w:line="276" w:lineRule="auto"/>
        <w:contextualSpacing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>слушать собеседника;</w:t>
      </w:r>
    </w:p>
    <w:p w:rsidR="00884B39" w:rsidRDefault="00884B39" w:rsidP="00884B39">
      <w:pPr>
        <w:pStyle w:val="21bullet2gif"/>
        <w:numPr>
          <w:ilvl w:val="0"/>
          <w:numId w:val="7"/>
        </w:numPr>
        <w:tabs>
          <w:tab w:val="left" w:pos="426"/>
        </w:tabs>
        <w:snapToGrid w:val="0"/>
        <w:spacing w:line="276" w:lineRule="auto"/>
        <w:contextualSpacing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 xml:space="preserve">договариваться и приходить к общему решению; </w:t>
      </w:r>
    </w:p>
    <w:p w:rsidR="00884B39" w:rsidRDefault="00884B39" w:rsidP="00884B39">
      <w:pPr>
        <w:pStyle w:val="21bullet3gif"/>
        <w:numPr>
          <w:ilvl w:val="0"/>
          <w:numId w:val="7"/>
        </w:numPr>
        <w:tabs>
          <w:tab w:val="left" w:pos="426"/>
        </w:tabs>
        <w:snapToGrid w:val="0"/>
        <w:spacing w:line="276" w:lineRule="auto"/>
        <w:contextualSpacing/>
        <w:jc w:val="both"/>
        <w:rPr>
          <w:rFonts w:eastAsia="NewtonCSanPin-Regular"/>
          <w:sz w:val="28"/>
          <w:szCs w:val="28"/>
        </w:rPr>
      </w:pPr>
      <w:r>
        <w:rPr>
          <w:rFonts w:eastAsia="NewtonCSanPin-Regular"/>
          <w:sz w:val="28"/>
          <w:szCs w:val="28"/>
        </w:rPr>
        <w:t>формулировать собственное мнение и позицию;</w:t>
      </w:r>
    </w:p>
    <w:p w:rsidR="00884B39" w:rsidRDefault="00884B39" w:rsidP="00884B39">
      <w:pPr>
        <w:pStyle w:val="msonormalbullet1gif"/>
        <w:numPr>
          <w:ilvl w:val="0"/>
          <w:numId w:val="7"/>
        </w:numPr>
        <w:snapToGri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взаимный контроль; </w:t>
      </w:r>
    </w:p>
    <w:p w:rsidR="00884B39" w:rsidRDefault="00884B39" w:rsidP="00884B39">
      <w:pPr>
        <w:pStyle w:val="msonormalbullet2gif"/>
        <w:numPr>
          <w:ilvl w:val="0"/>
          <w:numId w:val="7"/>
        </w:numPr>
        <w:snapToGri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адекватно оценивать собственное поведение и поведение окружающих.</w:t>
      </w:r>
    </w:p>
    <w:p w:rsidR="00884B39" w:rsidRDefault="00884B39" w:rsidP="00884B3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результате реализации программы</w:t>
      </w:r>
    </w:p>
    <w:p w:rsidR="00884B39" w:rsidRDefault="00884B39" w:rsidP="00884B39">
      <w:pPr>
        <w:spacing w:after="0"/>
        <w:ind w:left="72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Дети должны знать:</w:t>
      </w:r>
    </w:p>
    <w:p w:rsidR="00884B39" w:rsidRDefault="00884B39" w:rsidP="00884B39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   Дорожные знаки;</w:t>
      </w:r>
    </w:p>
    <w:p w:rsidR="00884B39" w:rsidRDefault="00884B39" w:rsidP="00884B39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  Сигналы светофора;</w:t>
      </w:r>
    </w:p>
    <w:p w:rsidR="00884B39" w:rsidRDefault="00884B39" w:rsidP="00884B39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  Виды транспорта;</w:t>
      </w:r>
    </w:p>
    <w:p w:rsidR="00884B39" w:rsidRDefault="00884B39" w:rsidP="00884B39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   Причины  ДТП;</w:t>
      </w:r>
    </w:p>
    <w:p w:rsidR="00884B39" w:rsidRDefault="00884B39" w:rsidP="00884B39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   Правила движения на велосипеде;</w:t>
      </w:r>
    </w:p>
    <w:p w:rsidR="00884B39" w:rsidRDefault="00884B39" w:rsidP="00884B39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   Правила движения по дороге.</w:t>
      </w:r>
    </w:p>
    <w:p w:rsidR="00884B39" w:rsidRDefault="00884B39" w:rsidP="00884B39">
      <w:pPr>
        <w:spacing w:after="0"/>
        <w:ind w:left="72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Дети должны уметь:</w:t>
      </w:r>
    </w:p>
    <w:p w:rsidR="00884B39" w:rsidRDefault="00884B39" w:rsidP="00884B39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  Ориентироваться в дорожных ситуациях;</w:t>
      </w:r>
    </w:p>
    <w:p w:rsidR="00884B39" w:rsidRDefault="00884B39" w:rsidP="00884B39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  Оценивать свое поведение на дороге;</w:t>
      </w:r>
    </w:p>
    <w:p w:rsidR="00884B39" w:rsidRDefault="00884B39" w:rsidP="00884B39">
      <w:pPr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  Объяснить товарищу правила поведения на дороге.</w:t>
      </w:r>
    </w:p>
    <w:p w:rsidR="00884B39" w:rsidRDefault="00884B39" w:rsidP="00884B39">
      <w:pPr>
        <w:pStyle w:val="style7bullet1gif"/>
        <w:spacing w:line="276" w:lineRule="auto"/>
        <w:ind w:left="505"/>
        <w:contextualSpacing/>
        <w:rPr>
          <w:rStyle w:val="FontStyle31"/>
          <w:sz w:val="28"/>
          <w:szCs w:val="28"/>
        </w:rPr>
      </w:pPr>
      <w:r>
        <w:rPr>
          <w:rStyle w:val="FontStyle26"/>
          <w:sz w:val="28"/>
          <w:szCs w:val="28"/>
        </w:rPr>
        <w:t xml:space="preserve">Формы контроля: </w:t>
      </w:r>
      <w:r>
        <w:rPr>
          <w:rStyle w:val="FontStyle31"/>
          <w:sz w:val="28"/>
          <w:szCs w:val="28"/>
        </w:rPr>
        <w:t>тестирование, конкурсы, олимпиада, игры.</w:t>
      </w: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pStyle w:val="style7bullet3gifbullet3gif"/>
        <w:spacing w:line="276" w:lineRule="auto"/>
        <w:contextualSpacing/>
      </w:pPr>
    </w:p>
    <w:p w:rsidR="00884B39" w:rsidRDefault="00884B39" w:rsidP="00884B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1"/>
        <w:gridCol w:w="6475"/>
        <w:gridCol w:w="848"/>
        <w:gridCol w:w="985"/>
        <w:gridCol w:w="1215"/>
      </w:tblGrid>
      <w:tr w:rsidR="00884B39" w:rsidTr="00884B39"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том</w:t>
            </w:r>
          </w:p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числе</w:t>
            </w:r>
            <w:proofErr w:type="gramEnd"/>
          </w:p>
        </w:tc>
      </w:tr>
      <w:tr w:rsidR="00884B39" w:rsidTr="00884B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B39" w:rsidRDefault="00884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B39" w:rsidRDefault="00884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B39" w:rsidRDefault="00884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практика</w:t>
            </w: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Вводное занятие.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правила поведения учащихся на улице и дороге.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занятия: Строим макет главной улицы нашего посёлка. </w:t>
            </w:r>
          </w:p>
          <w:p w:rsidR="00884B39" w:rsidRDefault="00884B39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Почему на улице опасно? (экскурсия)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Дорожные знаки и светофор.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Пешеходные переходы.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Особенности дорожного движения зимой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Проект № 1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« Стенгазета - Добрая Дорога Детства»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Регулируемая дорога. Практическое занятие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Нерегулируемые перекрестки.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Регулировщик и его сигналы.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Разбор дорожных ситуаций. Практическое занятие.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Причины дорожно-транспортных происшествий.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Проект № 2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«Твой ежедневный маршрут».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Где можно и где нельзя играть.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 – велосипедист.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 - пассажир.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Дорога глазами водителей.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Учусь читать дорожные знаки.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24-25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Проект №3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«Дорожные знаки в моей окрестности».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Обязанности пассажира – ролевая игра.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Игра – викторина по правилам дорожного движения «Счастливый случай».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Виды транспортных средств.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28-30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Проект №4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«Расставь дорожные знаки на перекрёстке».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Игры по правилам безопасного поведения на дорогах.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32-33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Почему дети попадают в дорожные аварии.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84B39" w:rsidTr="00884B3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Итоговое занятие.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84B39" w:rsidTr="00884B39"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</w:tr>
    </w:tbl>
    <w:p w:rsidR="00884B39" w:rsidRDefault="00884B39" w:rsidP="00884B3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84B39" w:rsidRDefault="00884B39" w:rsidP="00884B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4B39" w:rsidRDefault="00884B39" w:rsidP="00884B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4B39" w:rsidRDefault="00884B39" w:rsidP="00884B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4B39" w:rsidRDefault="00884B39" w:rsidP="00884B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4B39" w:rsidRDefault="00884B39" w:rsidP="00884B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Календарно-тематическое планирование</w:t>
      </w:r>
    </w:p>
    <w:p w:rsidR="00884B39" w:rsidRDefault="00884B39" w:rsidP="00884B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внеурочной деятельности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Светофорик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884B39" w:rsidRDefault="00884B39" w:rsidP="00884B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14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4"/>
        <w:gridCol w:w="1418"/>
        <w:gridCol w:w="1702"/>
        <w:gridCol w:w="3829"/>
        <w:gridCol w:w="3547"/>
      </w:tblGrid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Плановые сроки изучения материала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Скорректированные сроки изучения материала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Базовое содержание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Вводное занятие.</w:t>
            </w:r>
          </w:p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Повторить правила дорожного движения, изучающие ранее. Основные причины детского транспортного  травматизма.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правила поведения учащихся на улице и дороге.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Формировать навыки выполнения основных правил поведения учащихся на улице, дороге с целью предупреждения детского транспортного травматизма.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занятия.</w:t>
            </w:r>
          </w:p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Строим макет главной улицы нашего города.</w:t>
            </w:r>
          </w:p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Почему на улице опасно? (экскурсия)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Мы учимся соблюдать правила дорожного движения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зготовление макетов главной улицы города.</w:t>
            </w: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Экскурсии по городу. Характеристика улиц,  переулков, на которых живут учащиеся.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Дорожные знаки и светофор.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Закрепить знания групп дорожных знаков и для чего служит светофор.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Пешеходные переходы.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Пешеходный переход и его обозначения. Пешеходные переходы в микрорайоне школы.</w:t>
            </w: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Правила перехода дороги с двусторонним и односторонним движением.</w:t>
            </w: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Опасные ситуации при переходе дороги.</w:t>
            </w: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Подземный и наземный пешеходные переходы, их обозначения. Правила перехода при их наличии.</w:t>
            </w: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Действия пешеходов при приближении транспортных средств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включеннымиспецсигналами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Правила перехода дороги, если в зоне видимости отсутствуют пешеходный переход или перекресток.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Особенности дорожного движения зимой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Сформировать у обучающихся осознанные представления о причинах несчастных случаев и аварий на дорогах зимой.</w:t>
            </w: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Проект №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«Стенгазета – Добрая Дорога Детства».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Систематизация знаний азбуки дорожного движения и разъяснительная работа среди учащихся школы.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Регулируемая дорога. Практическое занятие.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Способствовать овладению младшими школьниками знанием сигналов пешеходных светофоров и сигналов регулировщика.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Нерегулируемые перекрёстки.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Типы перекрестков.</w:t>
            </w: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Предупредительные сигналы, подаваемые водителями.</w:t>
            </w: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Нерегулируемый перекресток. Обозначение пешеходных переходов на нерегулируемом перекрестке. Правила перехода нерегулируемого  перекрестка. Где и как перейти проезжую часть, если пешеходный переход не обозначен.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Регулировщик и его сигналы.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Для чего регулировщику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нужны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жезл и свисток?</w:t>
            </w: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Сигналы регулировщика. Действия пешеходов по этим сигналам.</w:t>
            </w: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Приоритет сигналов регулировщика над сигналами светофора.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Разбор дорожных ситуаций – практическое занятие.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Сформировать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обучающихся представление о чрезвычайных ситуациях на дорогах.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Причины дорожно-транспортных происшествий на железной дороге.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Железнодорожные переезды, их виды. Правила перехода через железнодорожные переезды (со шлагбаумом и без шлагбаума).</w:t>
            </w: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Железнодорожный транспорт в микрорайоне школы.</w:t>
            </w: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Наиболее опасные перекрестки в микрорайоне школы.</w:t>
            </w: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Разбор безопасных путей подхода к школе через железнодорожный переезд.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Проект № 2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«Твой ежедневный маршрут»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Способствовать овладению младшими школьниками знанием наиболее безопасного маршрута в школу и домой.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Где можно и где нельзя играть.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Опасность игр вблизи проезжей части. Где можно и где нельзя играть во дворе.</w:t>
            </w: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Примеры дорожно-транспортных происшествий с детьми (по материалам дорожной полиции). Анализ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причин их возникновения.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 – велосипедист.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Общее устройство велосипеда, типичные неисправности, их устранение.</w:t>
            </w: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Правила безопасной езды для юных велосипедистов.</w:t>
            </w: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Примеры дорожно-транспортных происшествий с детьми (по материалам дорожной полиции). Анализ причин их возникновения.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Ты – пассажир.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Воспитывать культуру поведения обучающихся в общественном транспорте, научить посадке и высадке из транспорта  безопасному поведению на остановках.</w:t>
            </w:r>
            <w:proofErr w:type="gramEnd"/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Дорога глазами водителей.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Дорожная обстановка в зависимости от времени года, суток и погодных условий.</w:t>
            </w: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Особенности работы водителя.</w:t>
            </w:r>
          </w:p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Опасные ситуации, возникающие с пешеходами на проезжей части, глазами водителей.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Учусь читать дорожные знаки.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Познакомить учащихся со значением некоторых часто встречающихся дорожных знаков и указателей. Учить детей различать знаки для водителей и пешеходов. Воспитывать внимание, навыки осознанного использования знаний дорожного движения в повседневной жизни.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24-25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Проект №3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«Дорожные знаки в моей окрестности»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Оформление дорожных знаков, часто встречающихся в микрорайоне школы. 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Обязанности пассажиров – ролевая игра.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Отработка устойчивого навыка грамотного пассажира.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Игра – викторина по правилам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до-рожного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движения «Счастливый случай».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Воспитывать навыки осознанного знания правил в повседневной жизни.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Виды транспортных средств.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Ознакомить обучающихся со знанием номерных опознавательных знаков и надписей на транспортных средствах.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29-30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Проект №4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«Расставь дорожные знаки на перекрёстке»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Формирование навыка расстановки дорожных знаков. 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Игры по правилам безопасного поведения на дорогах.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Закрепить знания, умения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на-выки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учащихся по правилам безопасного поведения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ули-цах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дорогах с использованием игровых средств.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32-33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Почему дети попадают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дорожные аварии.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Расширить представление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учащихся о дорожной среде, развивать целостность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восприя-тия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чувства предвидения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опас-ности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наблюдательность,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дис-циплинированность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умения и навыки безопасного поведения.</w:t>
            </w:r>
          </w:p>
        </w:tc>
      </w:tr>
      <w:tr w:rsidR="00884B39" w:rsidTr="00884B3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Итоговое занятие.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39" w:rsidRDefault="0088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Закрепить знания и умения по всем темам с помощью игры – путешествия по станциям «В гостях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Светофорика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</w:tbl>
    <w:p w:rsidR="00884B39" w:rsidRDefault="00884B39" w:rsidP="00884B39">
      <w:pPr>
        <w:pStyle w:val="msonormalbullet2gifbullet1gif"/>
        <w:spacing w:after="0" w:afterAutospacing="0" w:line="240" w:lineRule="atLeast"/>
        <w:contextualSpacing/>
        <w:rPr>
          <w:b/>
          <w:sz w:val="28"/>
        </w:rPr>
      </w:pP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b/>
          <w:sz w:val="28"/>
        </w:rPr>
      </w:pP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b/>
          <w:sz w:val="28"/>
        </w:rPr>
      </w:pPr>
    </w:p>
    <w:p w:rsidR="00884B39" w:rsidRDefault="00884B39" w:rsidP="00884B3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Ожидаемые результаты.</w:t>
      </w:r>
    </w:p>
    <w:p w:rsidR="00884B39" w:rsidRDefault="00884B39" w:rsidP="00884B3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Сокращение количества ДТП с участием обучающихся. </w:t>
      </w:r>
    </w:p>
    <w:p w:rsidR="00884B39" w:rsidRDefault="00884B39" w:rsidP="00884B3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Повышение уровня теоретических знаний по ПДД</w:t>
      </w:r>
      <w:proofErr w:type="gramStart"/>
      <w:r>
        <w:rPr>
          <w:rFonts w:ascii="Times New Roman" w:hAnsi="Times New Roman"/>
          <w:sz w:val="28"/>
          <w:szCs w:val="24"/>
        </w:rPr>
        <w:t xml:space="preserve"> .</w:t>
      </w:r>
      <w:proofErr w:type="gramEnd"/>
    </w:p>
    <w:p w:rsidR="00884B39" w:rsidRDefault="00884B39" w:rsidP="00884B3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Освещение результатов деятельности в школьных СМИ (постоянно действующий уголок безопасности дорожного движения).</w:t>
      </w:r>
    </w:p>
    <w:p w:rsidR="00884B39" w:rsidRDefault="00884B39" w:rsidP="00884B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</w:p>
    <w:p w:rsidR="00884B39" w:rsidRDefault="00884B39" w:rsidP="00884B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</w:p>
    <w:p w:rsidR="00884B39" w:rsidRDefault="00884B39" w:rsidP="00884B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</w:p>
    <w:p w:rsidR="00884B39" w:rsidRDefault="00884B39" w:rsidP="00884B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</w:p>
    <w:p w:rsidR="00884B39" w:rsidRDefault="00884B39" w:rsidP="00884B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</w:p>
    <w:p w:rsidR="00884B39" w:rsidRDefault="00884B39" w:rsidP="00884B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</w:p>
    <w:p w:rsidR="00884B39" w:rsidRDefault="00884B39" w:rsidP="00884B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</w:p>
    <w:p w:rsidR="00884B39" w:rsidRDefault="00884B39" w:rsidP="00884B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</w:p>
    <w:p w:rsidR="00884B39" w:rsidRDefault="00884B39" w:rsidP="00884B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</w:p>
    <w:p w:rsidR="00884B39" w:rsidRDefault="00884B39" w:rsidP="00884B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</w:p>
    <w:p w:rsidR="00884B39" w:rsidRDefault="00884B39" w:rsidP="00884B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</w:p>
    <w:p w:rsidR="00884B39" w:rsidRDefault="00884B39" w:rsidP="00884B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</w:p>
    <w:p w:rsidR="00884B39" w:rsidRDefault="00884B39" w:rsidP="00884B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</w:p>
    <w:p w:rsidR="00884B39" w:rsidRDefault="00884B39" w:rsidP="00884B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</w:p>
    <w:p w:rsidR="00884B39" w:rsidRDefault="00884B39" w:rsidP="00884B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</w:p>
    <w:p w:rsidR="00884B39" w:rsidRDefault="00884B39" w:rsidP="00884B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</w:p>
    <w:p w:rsidR="00884B39" w:rsidRDefault="00884B39" w:rsidP="00884B39">
      <w:pPr>
        <w:pStyle w:val="msonormalbullet1gif"/>
        <w:spacing w:after="0" w:afterAutospacing="0" w:line="240" w:lineRule="atLeast"/>
        <w:contextualSpacing/>
        <w:jc w:val="center"/>
        <w:rPr>
          <w:b/>
          <w:sz w:val="28"/>
        </w:rPr>
      </w:pPr>
      <w:r>
        <w:rPr>
          <w:b/>
          <w:sz w:val="28"/>
        </w:rPr>
        <w:lastRenderedPageBreak/>
        <w:t>ИСТОЧНИКИ:</w:t>
      </w:r>
    </w:p>
    <w:p w:rsidR="00884B39" w:rsidRDefault="00884B39" w:rsidP="00884B39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СПИСОК ЛИТЕРАТУРЫ:</w:t>
      </w:r>
    </w:p>
    <w:p w:rsidR="00884B39" w:rsidRDefault="00884B39" w:rsidP="00884B39">
      <w:pPr>
        <w:pStyle w:val="msonormalbullet2gif"/>
        <w:numPr>
          <w:ilvl w:val="0"/>
          <w:numId w:val="9"/>
        </w:numPr>
        <w:spacing w:after="0" w:afterAutospacing="0"/>
        <w:ind w:left="0"/>
        <w:contextualSpacing/>
        <w:jc w:val="both"/>
        <w:rPr>
          <w:bCs/>
          <w:sz w:val="28"/>
        </w:rPr>
      </w:pPr>
      <w:proofErr w:type="spellStart"/>
      <w:r>
        <w:rPr>
          <w:bCs/>
          <w:sz w:val="28"/>
        </w:rPr>
        <w:t>Воробцова</w:t>
      </w:r>
      <w:proofErr w:type="spellEnd"/>
      <w:r>
        <w:rPr>
          <w:bCs/>
          <w:sz w:val="28"/>
        </w:rPr>
        <w:t xml:space="preserve">, Т.Н. Профилактика детского дорожно-транспортного травматизма [Текст]/ Т.Н. </w:t>
      </w:r>
      <w:proofErr w:type="spellStart"/>
      <w:r>
        <w:rPr>
          <w:bCs/>
          <w:sz w:val="28"/>
        </w:rPr>
        <w:t>Воробцова</w:t>
      </w:r>
      <w:proofErr w:type="spellEnd"/>
      <w:r>
        <w:rPr>
          <w:bCs/>
          <w:sz w:val="28"/>
        </w:rPr>
        <w:t>. – Волгоград: ИТД «Корифей», 2011.</w:t>
      </w:r>
    </w:p>
    <w:p w:rsidR="00884B39" w:rsidRDefault="00884B39" w:rsidP="00884B39">
      <w:pPr>
        <w:pStyle w:val="msonormalbullet2gif"/>
        <w:numPr>
          <w:ilvl w:val="0"/>
          <w:numId w:val="9"/>
        </w:numPr>
        <w:spacing w:after="0" w:afterAutospacing="0"/>
        <w:ind w:left="0"/>
        <w:contextualSpacing/>
        <w:jc w:val="both"/>
        <w:rPr>
          <w:bCs/>
          <w:sz w:val="28"/>
        </w:rPr>
      </w:pPr>
      <w:proofErr w:type="spellStart"/>
      <w:r>
        <w:rPr>
          <w:bCs/>
          <w:sz w:val="28"/>
        </w:rPr>
        <w:t>Жатин</w:t>
      </w:r>
      <w:proofErr w:type="spellEnd"/>
      <w:r>
        <w:rPr>
          <w:bCs/>
          <w:sz w:val="28"/>
        </w:rPr>
        <w:t>, С.О. Правила дорожного движения. 1-4 классы: занимательные заняти</w:t>
      </w:r>
      <w:proofErr w:type="gramStart"/>
      <w:r>
        <w:rPr>
          <w:bCs/>
          <w:sz w:val="28"/>
        </w:rPr>
        <w:t>я[</w:t>
      </w:r>
      <w:proofErr w:type="gramEnd"/>
      <w:r>
        <w:rPr>
          <w:bCs/>
          <w:sz w:val="28"/>
        </w:rPr>
        <w:t xml:space="preserve">Текст] / С.О. </w:t>
      </w:r>
      <w:proofErr w:type="spellStart"/>
      <w:r>
        <w:rPr>
          <w:bCs/>
          <w:sz w:val="28"/>
        </w:rPr>
        <w:t>Жатин</w:t>
      </w:r>
      <w:proofErr w:type="spellEnd"/>
      <w:r>
        <w:rPr>
          <w:bCs/>
          <w:sz w:val="28"/>
        </w:rPr>
        <w:t>. – Волгоград: Учитель, 2011.</w:t>
      </w:r>
    </w:p>
    <w:p w:rsidR="00884B39" w:rsidRDefault="00884B39" w:rsidP="00884B39">
      <w:pPr>
        <w:pStyle w:val="msonormalbullet2gif"/>
        <w:numPr>
          <w:ilvl w:val="0"/>
          <w:numId w:val="9"/>
        </w:numPr>
        <w:spacing w:after="0" w:afterAutospacing="0"/>
        <w:ind w:left="0"/>
        <w:contextualSpacing/>
        <w:jc w:val="both"/>
        <w:rPr>
          <w:bCs/>
          <w:sz w:val="28"/>
        </w:rPr>
      </w:pPr>
      <w:proofErr w:type="spellStart"/>
      <w:r>
        <w:rPr>
          <w:bCs/>
          <w:sz w:val="28"/>
        </w:rPr>
        <w:t>Максиняева</w:t>
      </w:r>
      <w:proofErr w:type="spellEnd"/>
      <w:r>
        <w:rPr>
          <w:bCs/>
          <w:sz w:val="28"/>
        </w:rPr>
        <w:t xml:space="preserve">, М.Р. Занятия по ОБЖ с младшими школьниками [Текст] / М.Р. </w:t>
      </w:r>
      <w:proofErr w:type="spellStart"/>
      <w:r>
        <w:rPr>
          <w:bCs/>
          <w:sz w:val="28"/>
        </w:rPr>
        <w:t>Максиняева</w:t>
      </w:r>
      <w:proofErr w:type="spellEnd"/>
      <w:r>
        <w:rPr>
          <w:bCs/>
          <w:sz w:val="28"/>
        </w:rPr>
        <w:t>. – М.: ТЦ Сфера, 2010.</w:t>
      </w:r>
    </w:p>
    <w:p w:rsidR="00884B39" w:rsidRDefault="00884B39" w:rsidP="00884B39">
      <w:pPr>
        <w:pStyle w:val="msonormalbullet3gif"/>
        <w:numPr>
          <w:ilvl w:val="0"/>
          <w:numId w:val="9"/>
        </w:numPr>
        <w:spacing w:after="0" w:afterAutospacing="0"/>
        <w:ind w:left="0"/>
        <w:contextualSpacing/>
        <w:jc w:val="both"/>
        <w:rPr>
          <w:bCs/>
          <w:sz w:val="28"/>
        </w:rPr>
      </w:pPr>
      <w:r>
        <w:rPr>
          <w:bCs/>
          <w:sz w:val="28"/>
        </w:rPr>
        <w:t>Надеждина, В. Правила дорожного движения для детей [Текст] / В. Надеждина. – М.: АСТ, 2006.</w:t>
      </w:r>
    </w:p>
    <w:p w:rsidR="00884B39" w:rsidRDefault="00884B39" w:rsidP="00884B39">
      <w:pPr>
        <w:pStyle w:val="msonormalbullet1gif"/>
        <w:numPr>
          <w:ilvl w:val="0"/>
          <w:numId w:val="9"/>
        </w:numPr>
        <w:spacing w:before="0" w:beforeAutospacing="0" w:after="0" w:afterAutospacing="0" w:line="240" w:lineRule="atLeast"/>
        <w:contextualSpacing/>
        <w:rPr>
          <w:sz w:val="28"/>
        </w:rPr>
      </w:pPr>
      <w:r>
        <w:rPr>
          <w:sz w:val="28"/>
        </w:rPr>
        <w:t>Правила дорожного движения: Сценарии внеклассных занятий с младшими школьниками. – М.: Чистые пруды, 2010.</w:t>
      </w:r>
    </w:p>
    <w:p w:rsidR="00884B39" w:rsidRDefault="00884B39" w:rsidP="00884B39">
      <w:pPr>
        <w:pStyle w:val="msonormalbullet2gifbullet1gif"/>
        <w:numPr>
          <w:ilvl w:val="0"/>
          <w:numId w:val="9"/>
        </w:numPr>
        <w:spacing w:before="0" w:beforeAutospacing="0" w:after="0" w:afterAutospacing="0" w:line="240" w:lineRule="atLeast"/>
        <w:contextualSpacing/>
        <w:rPr>
          <w:sz w:val="28"/>
        </w:rPr>
      </w:pPr>
      <w:r>
        <w:rPr>
          <w:sz w:val="28"/>
        </w:rPr>
        <w:t>Учителю о правилах дорожного движения. – М.: СТИМУЛ, 2000.</w:t>
      </w: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b/>
          <w:sz w:val="28"/>
        </w:rPr>
      </w:pP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jc w:val="center"/>
        <w:rPr>
          <w:sz w:val="28"/>
        </w:rPr>
      </w:pPr>
      <w:r>
        <w:rPr>
          <w:sz w:val="28"/>
        </w:rPr>
        <w:t>ИНТЕРНЕТ РЕСУРСЫ:</w:t>
      </w: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 xml:space="preserve">Правила дорожного движения - тренажёр </w:t>
      </w:r>
      <w:hyperlink r:id="rId6" w:history="1">
        <w:r>
          <w:rPr>
            <w:rStyle w:val="a3"/>
            <w:sz w:val="28"/>
          </w:rPr>
          <w:t>http://cafel.narod.ru/index.htm</w:t>
        </w:r>
      </w:hyperlink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 xml:space="preserve">Презентации по ПДД: </w:t>
      </w:r>
      <w:hyperlink r:id="rId7" w:history="1">
        <w:r>
          <w:rPr>
            <w:rStyle w:val="a3"/>
            <w:sz w:val="28"/>
          </w:rPr>
          <w:t>http://www.uchportal.ru/load/47-1-0-24493</w:t>
        </w:r>
      </w:hyperlink>
    </w:p>
    <w:p w:rsidR="00884B39" w:rsidRDefault="004D370C" w:rsidP="00884B39">
      <w:pPr>
        <w:pStyle w:val="msonormalbullet2gifbullet2gif"/>
        <w:spacing w:after="0" w:afterAutospacing="0" w:line="240" w:lineRule="atLeast"/>
        <w:contextualSpacing/>
        <w:jc w:val="both"/>
        <w:rPr>
          <w:sz w:val="28"/>
        </w:rPr>
      </w:pPr>
      <w:hyperlink r:id="rId8" w:history="1">
        <w:r w:rsidR="00884B39">
          <w:rPr>
            <w:rStyle w:val="a3"/>
            <w:sz w:val="28"/>
          </w:rPr>
          <w:t>http://www.klassnye-chasy.ru/po-pravilam-dorozhnogo-dvizheniya</w:t>
        </w:r>
      </w:hyperlink>
    </w:p>
    <w:p w:rsidR="00884B39" w:rsidRDefault="004D370C" w:rsidP="00884B39">
      <w:pPr>
        <w:pStyle w:val="msonormalbullet2gifbullet2gif"/>
        <w:spacing w:after="0" w:afterAutospacing="0" w:line="240" w:lineRule="atLeast"/>
        <w:contextualSpacing/>
        <w:jc w:val="both"/>
        <w:rPr>
          <w:sz w:val="28"/>
        </w:rPr>
      </w:pPr>
      <w:hyperlink r:id="rId9" w:history="1">
        <w:r w:rsidR="00884B39">
          <w:rPr>
            <w:rStyle w:val="a3"/>
            <w:sz w:val="28"/>
          </w:rPr>
          <w:t xml:space="preserve"> http://prezentacii.com/obschestvoznanie/5563-prezentaciya-po-pdd.html</w:t>
        </w:r>
      </w:hyperlink>
    </w:p>
    <w:p w:rsidR="00884B39" w:rsidRDefault="004D370C" w:rsidP="00884B39">
      <w:pPr>
        <w:pStyle w:val="msonormalbullet2gifbullet2gif"/>
        <w:spacing w:after="0" w:afterAutospacing="0" w:line="240" w:lineRule="atLeast"/>
        <w:contextualSpacing/>
        <w:jc w:val="both"/>
        <w:rPr>
          <w:sz w:val="28"/>
        </w:rPr>
      </w:pPr>
      <w:hyperlink r:id="rId10" w:history="1">
        <w:r w:rsidR="00884B39">
          <w:rPr>
            <w:rStyle w:val="a3"/>
            <w:sz w:val="28"/>
          </w:rPr>
          <w:t xml:space="preserve"> http://nachalkanosova.ucoz.ru/load/prezentacii/pravila_dorozhnogo_dvizhenija/3-1-0-46</w:t>
        </w:r>
      </w:hyperlink>
    </w:p>
    <w:p w:rsidR="00884B39" w:rsidRDefault="004D370C" w:rsidP="00884B39">
      <w:pPr>
        <w:pStyle w:val="msonormalbullet2gifbullet2gif"/>
        <w:spacing w:after="0" w:afterAutospacing="0" w:line="240" w:lineRule="atLeast"/>
        <w:contextualSpacing/>
        <w:jc w:val="both"/>
        <w:rPr>
          <w:sz w:val="28"/>
        </w:rPr>
      </w:pPr>
      <w:hyperlink r:id="rId11" w:history="1">
        <w:r w:rsidR="00884B39">
          <w:rPr>
            <w:rStyle w:val="a3"/>
            <w:sz w:val="28"/>
          </w:rPr>
          <w:t>http://school4-lang.ucoz.ru/load/bezopasnost/prezentacii_po_pdd/7</w:t>
        </w:r>
      </w:hyperlink>
    </w:p>
    <w:p w:rsidR="00884B39" w:rsidRDefault="004D370C" w:rsidP="00884B39">
      <w:pPr>
        <w:pStyle w:val="msonormalbullet2gifbullet2gif"/>
        <w:spacing w:after="0" w:afterAutospacing="0" w:line="240" w:lineRule="atLeast"/>
        <w:contextualSpacing/>
        <w:jc w:val="both"/>
        <w:rPr>
          <w:sz w:val="28"/>
        </w:rPr>
      </w:pPr>
      <w:hyperlink r:id="rId12" w:history="1">
        <w:r w:rsidR="00884B39">
          <w:rPr>
            <w:rStyle w:val="a3"/>
            <w:sz w:val="28"/>
          </w:rPr>
          <w:t>http://moraptal-bikbai.ucoz.ru/load/nash_kollektiv/vneklassnye_meroprijatija/prezentacija_pdd/9-1-0-23</w:t>
        </w:r>
      </w:hyperlink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bCs/>
          <w:color w:val="000000"/>
          <w:sz w:val="28"/>
        </w:rPr>
      </w:pPr>
      <w:proofErr w:type="spellStart"/>
      <w:r>
        <w:rPr>
          <w:bCs/>
          <w:color w:val="000000"/>
          <w:sz w:val="28"/>
        </w:rPr>
        <w:t>Столярова</w:t>
      </w:r>
      <w:proofErr w:type="spellEnd"/>
      <w:r>
        <w:rPr>
          <w:bCs/>
          <w:color w:val="000000"/>
          <w:sz w:val="28"/>
        </w:rPr>
        <w:t xml:space="preserve"> Л.Н., </w:t>
      </w:r>
      <w:proofErr w:type="spellStart"/>
      <w:r>
        <w:rPr>
          <w:bCs/>
          <w:color w:val="000000"/>
          <w:sz w:val="28"/>
        </w:rPr>
        <w:t>Савурёнок</w:t>
      </w:r>
      <w:proofErr w:type="spellEnd"/>
      <w:r>
        <w:rPr>
          <w:bCs/>
          <w:color w:val="000000"/>
          <w:sz w:val="28"/>
        </w:rPr>
        <w:t xml:space="preserve"> Е.М. </w:t>
      </w:r>
      <w:r>
        <w:rPr>
          <w:sz w:val="28"/>
        </w:rPr>
        <w:t>Рабочая программа</w:t>
      </w:r>
      <w:r>
        <w:rPr>
          <w:b/>
          <w:bCs/>
          <w:color w:val="000000"/>
          <w:sz w:val="28"/>
        </w:rPr>
        <w:t>«</w:t>
      </w:r>
      <w:r>
        <w:rPr>
          <w:bCs/>
          <w:color w:val="000000"/>
          <w:sz w:val="28"/>
        </w:rPr>
        <w:t>Азбука юного пешехода. Добрая дорога».</w:t>
      </w:r>
    </w:p>
    <w:p w:rsidR="00884B39" w:rsidRDefault="004D370C" w:rsidP="00884B39">
      <w:pPr>
        <w:pStyle w:val="msonormalbullet2gifbullet2gif"/>
        <w:spacing w:after="0" w:afterAutospacing="0" w:line="240" w:lineRule="atLeast"/>
        <w:contextualSpacing/>
        <w:rPr>
          <w:bCs/>
          <w:color w:val="000000"/>
          <w:sz w:val="28"/>
        </w:rPr>
      </w:pPr>
      <w:hyperlink r:id="rId13" w:history="1">
        <w:r w:rsidR="00884B39">
          <w:rPr>
            <w:rStyle w:val="a3"/>
            <w:bCs/>
            <w:sz w:val="28"/>
          </w:rPr>
          <w:t>http://nsportal.ru/nachalnaya-shkola/vospitatelnaya-rabota/programma-po-pdd-1-4-klass-azbuka-yunogo-peshekhoda-dobraya-</w:t>
        </w:r>
      </w:hyperlink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Сайт «Мамин град» - правила дорожного движения для детей -  </w:t>
      </w:r>
      <w:hyperlink r:id="rId14" w:history="1">
        <w:r>
          <w:rPr>
            <w:rStyle w:val="a3"/>
            <w:bCs/>
            <w:sz w:val="28"/>
          </w:rPr>
          <w:t>http://maminsite.ru/forum/viewforum.php?f=48&amp;sid=faf59ffb507cf89f92e36a32210a71c8</w:t>
        </w:r>
      </w:hyperlink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bCs/>
          <w:color w:val="000000"/>
          <w:sz w:val="28"/>
        </w:rPr>
      </w:pPr>
      <w:proofErr w:type="spellStart"/>
      <w:r>
        <w:rPr>
          <w:bCs/>
          <w:color w:val="000000"/>
          <w:sz w:val="28"/>
        </w:rPr>
        <w:t>Жикулина</w:t>
      </w:r>
      <w:proofErr w:type="spellEnd"/>
      <w:r>
        <w:rPr>
          <w:bCs/>
          <w:color w:val="000000"/>
          <w:sz w:val="28"/>
        </w:rPr>
        <w:t xml:space="preserve"> И.В. Занятия по ПДД для начальной школы. – </w:t>
      </w:r>
    </w:p>
    <w:p w:rsidR="00884B39" w:rsidRDefault="004D370C" w:rsidP="00884B39">
      <w:pPr>
        <w:pStyle w:val="msonormalbullet2gifbullet2gif"/>
        <w:spacing w:after="0" w:afterAutospacing="0" w:line="240" w:lineRule="atLeast"/>
        <w:contextualSpacing/>
        <w:rPr>
          <w:rFonts w:eastAsia="Arial Unicode MS"/>
          <w:i/>
          <w:sz w:val="28"/>
        </w:rPr>
      </w:pPr>
      <w:hyperlink r:id="rId15" w:history="1">
        <w:r w:rsidR="00884B39">
          <w:rPr>
            <w:rStyle w:val="a3"/>
            <w:bCs/>
            <w:sz w:val="28"/>
          </w:rPr>
          <w:t>http://propaganda-bdd.ru/index.php?act=pages&amp;id=85</w:t>
        </w:r>
      </w:hyperlink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rFonts w:eastAsia="Arial Unicode MS"/>
          <w:i/>
        </w:rPr>
      </w:pP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rFonts w:eastAsia="Arial Unicode MS"/>
          <w:i/>
        </w:rPr>
      </w:pP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rFonts w:eastAsia="Arial Unicode MS"/>
          <w:i/>
        </w:rPr>
      </w:pP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rFonts w:eastAsia="Arial Unicode MS"/>
          <w:i/>
        </w:rPr>
      </w:pP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rFonts w:eastAsia="Arial Unicode MS"/>
          <w:i/>
        </w:rPr>
      </w:pP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rFonts w:eastAsia="Arial Unicode MS"/>
          <w:i/>
        </w:rPr>
      </w:pP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rFonts w:eastAsia="Arial Unicode MS"/>
          <w:i/>
        </w:rPr>
      </w:pP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rFonts w:eastAsia="Arial Unicode MS"/>
          <w:i/>
        </w:rPr>
      </w:pP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rFonts w:eastAsia="Arial Unicode MS"/>
          <w:i/>
        </w:rPr>
      </w:pP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rFonts w:eastAsia="Arial Unicode MS"/>
          <w:i/>
        </w:rPr>
      </w:pP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rFonts w:eastAsia="Arial Unicode MS"/>
          <w:i/>
        </w:rPr>
      </w:pP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rFonts w:eastAsia="Arial Unicode MS"/>
          <w:i/>
        </w:rPr>
      </w:pP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rFonts w:eastAsia="Arial Unicode MS"/>
          <w:i/>
        </w:rPr>
      </w:pP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rFonts w:eastAsia="Arial Unicode MS"/>
          <w:i/>
        </w:rPr>
      </w:pP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rFonts w:eastAsia="Arial Unicode MS"/>
          <w:i/>
        </w:rPr>
      </w:pP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rFonts w:eastAsia="Arial Unicode MS"/>
          <w:i/>
        </w:rPr>
      </w:pP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rFonts w:eastAsia="Arial Unicode MS"/>
          <w:i/>
        </w:rPr>
      </w:pPr>
    </w:p>
    <w:p w:rsidR="00884B39" w:rsidRDefault="00884B39" w:rsidP="00884B39">
      <w:pPr>
        <w:pStyle w:val="msonormalbullet2gifbullet2gif"/>
        <w:spacing w:after="0" w:afterAutospacing="0" w:line="240" w:lineRule="atLeast"/>
        <w:contextualSpacing/>
        <w:rPr>
          <w:rFonts w:eastAsia="Arial Unicode MS"/>
          <w:sz w:val="28"/>
          <w:szCs w:val="28"/>
        </w:rPr>
      </w:pPr>
    </w:p>
    <w:p w:rsidR="00884B39" w:rsidRDefault="00884B39" w:rsidP="00884B39">
      <w:pPr>
        <w:pStyle w:val="msonormalbullet2gifbullet3gif"/>
        <w:spacing w:after="0" w:afterAutospacing="0" w:line="240" w:lineRule="atLeast"/>
        <w:contextualSpacing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ПРИЛОЖЕНИЕ</w:t>
      </w:r>
    </w:p>
    <w:p w:rsidR="00884B39" w:rsidRDefault="00884B39" w:rsidP="00884B39">
      <w:pPr>
        <w:pStyle w:val="msonormalbullet1gif"/>
        <w:ind w:left="502"/>
        <w:contextualSpacing/>
        <w:jc w:val="center"/>
        <w:rPr>
          <w:b/>
        </w:rPr>
      </w:pPr>
      <w:r>
        <w:rPr>
          <w:b/>
        </w:rPr>
        <w:t>Диагностические материалы по теоретической части.</w:t>
      </w:r>
    </w:p>
    <w:p w:rsidR="00884B39" w:rsidRDefault="00884B39" w:rsidP="00884B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вопросы: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Почему нужно всегда соблюдать ПДД?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Как вы поступаете, когда нужно перейти улицу?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Какие дорожные знаки помогают пешеходу?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Для чего служит дорога?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Какие улицы называются улицами с односторонним движением?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Для чего предназначен тротуар?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Для чего служит проезжая часть?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Для чего нужна обочина на дороге?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Какие транспортные средства вы знаете?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Где и как ходить по улице, если нет тротуара?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Каковы особенности движения пешеходов?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Каковы правила движения пешеходов на загородных дорогах?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В какую сторону нужно посмотреть, дойдя до середины улицы?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Как нужно идти по пешеходному переходу?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Какие знаки устанавливаются на пешеходных переходах?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В каких местах можно переходить дорогу?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Можно ли переходить улицу при желтом сигнале светофора?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Кому дает команды пешеходный светофор?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При каком сигнале светофора можно переходить дорогу?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  <w:r>
        <w:t>Что надо делать, если желтый сигнал светофора загорелся, когда ты дошел до середины улицы?</w:t>
      </w:r>
    </w:p>
    <w:p w:rsidR="00884B39" w:rsidRDefault="00884B39" w:rsidP="00884B39">
      <w:pPr>
        <w:pStyle w:val="msonormalbullet2gif"/>
        <w:numPr>
          <w:ilvl w:val="0"/>
          <w:numId w:val="10"/>
        </w:numPr>
        <w:contextualSpacing/>
      </w:pPr>
    </w:p>
    <w:p w:rsidR="00884B39" w:rsidRDefault="00884B39" w:rsidP="00884B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Олимпиада по Правилам дорожного движения.</w:t>
      </w:r>
    </w:p>
    <w:p w:rsidR="00884B39" w:rsidRDefault="00884B39" w:rsidP="00884B3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4B39" w:rsidRDefault="00884B39" w:rsidP="00884B39">
      <w:pPr>
        <w:numPr>
          <w:ilvl w:val="0"/>
          <w:numId w:val="11"/>
        </w:numPr>
        <w:spacing w:after="0" w:line="240" w:lineRule="auto"/>
        <w:ind w:left="0" w:hanging="11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Что означает термин  «проезжая часть»</w:t>
      </w:r>
      <w:proofErr w:type="gramStart"/>
      <w:r>
        <w:rPr>
          <w:rFonts w:ascii="Times New Roman" w:hAnsi="Times New Roman"/>
          <w:b/>
          <w:color w:val="000000"/>
        </w:rPr>
        <w:t xml:space="preserve"> ?</w:t>
      </w:r>
      <w:proofErr w:type="gramEnd"/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Расстояние между зданиями, включая тротуары;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Часть   дороги, предназначенная для движения всех участников дорожного движения;</w:t>
      </w:r>
    </w:p>
    <w:p w:rsidR="00884B39" w:rsidRDefault="00884B39" w:rsidP="00884B39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Элемент  дороги, предназначенный для движения безрельсовых транспортных средств.</w:t>
      </w:r>
    </w:p>
    <w:p w:rsidR="00884B39" w:rsidRDefault="00884B39" w:rsidP="00884B3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84B39" w:rsidRDefault="00884B39" w:rsidP="00884B39">
      <w:pPr>
        <w:pStyle w:val="a5"/>
        <w:numPr>
          <w:ilvl w:val="0"/>
          <w:numId w:val="11"/>
        </w:numPr>
        <w:tabs>
          <w:tab w:val="num" w:pos="0"/>
        </w:tabs>
        <w:spacing w:after="0" w:line="240" w:lineRule="auto"/>
        <w:ind w:left="0" w:hanging="11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Где должны идти пешеходы в населённом пункте?</w:t>
      </w:r>
    </w:p>
    <w:p w:rsidR="00884B39" w:rsidRDefault="00884B39" w:rsidP="00884B39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А. </w:t>
      </w:r>
      <w:r>
        <w:rPr>
          <w:rFonts w:ascii="Times New Roman" w:hAnsi="Times New Roman"/>
          <w:color w:val="000000"/>
        </w:rPr>
        <w:t>По бордюру</w:t>
      </w:r>
    </w:p>
    <w:p w:rsidR="00884B39" w:rsidRDefault="00884B39" w:rsidP="00884B39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По тротуару</w:t>
      </w:r>
    </w:p>
    <w:p w:rsidR="00884B39" w:rsidRDefault="00884B39" w:rsidP="00884B39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По проезжей части</w:t>
      </w:r>
    </w:p>
    <w:p w:rsidR="00884B39" w:rsidRDefault="00884B39" w:rsidP="00884B39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</w:rPr>
      </w:pPr>
    </w:p>
    <w:p w:rsidR="00884B39" w:rsidRDefault="00884B39" w:rsidP="00884B39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3. Кого называют   «водителем»?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Лицо, управляющее инвалидной коляской без двигателя;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Лицо,  управляющее каким-либо транспортным средством;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Лицо, ведущее велосипед.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</w:p>
    <w:p w:rsidR="00884B39" w:rsidRDefault="00884B39" w:rsidP="00884B39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4.Сколько сигналов у пешеходного светофора? 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А. </w:t>
      </w:r>
      <w:r>
        <w:rPr>
          <w:rFonts w:ascii="Times New Roman" w:hAnsi="Times New Roman"/>
          <w:color w:val="000000"/>
        </w:rPr>
        <w:t>Два</w:t>
      </w:r>
      <w:r>
        <w:rPr>
          <w:rFonts w:ascii="Times New Roman" w:hAnsi="Times New Roman"/>
          <w:b/>
          <w:color w:val="000000"/>
        </w:rPr>
        <w:t xml:space="preserve">          Б. </w:t>
      </w:r>
      <w:r>
        <w:rPr>
          <w:rFonts w:ascii="Times New Roman" w:hAnsi="Times New Roman"/>
          <w:color w:val="000000"/>
        </w:rPr>
        <w:t xml:space="preserve">Три </w:t>
      </w:r>
      <w:r>
        <w:rPr>
          <w:rFonts w:ascii="Times New Roman" w:hAnsi="Times New Roman"/>
          <w:b/>
          <w:color w:val="000000"/>
        </w:rPr>
        <w:t xml:space="preserve">             В. </w:t>
      </w:r>
      <w:r>
        <w:rPr>
          <w:rFonts w:ascii="Times New Roman" w:hAnsi="Times New Roman"/>
          <w:color w:val="000000"/>
        </w:rPr>
        <w:t>Четыре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884B39" w:rsidRDefault="00884B39" w:rsidP="00884B39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5. Как могут наказать человека, который портит дорожные знаки?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. Никак;    </w:t>
      </w:r>
      <w:r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 xml:space="preserve">. Оштрафовать;   </w:t>
      </w:r>
      <w:r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Посадить в тюрьму.</w:t>
      </w:r>
    </w:p>
    <w:p w:rsidR="00884B39" w:rsidRDefault="00884B39" w:rsidP="00884B39">
      <w:pPr>
        <w:spacing w:after="0" w:line="240" w:lineRule="auto"/>
        <w:ind w:left="300"/>
        <w:rPr>
          <w:rFonts w:ascii="Times New Roman" w:hAnsi="Times New Roman"/>
          <w:color w:val="000000"/>
        </w:rPr>
      </w:pPr>
    </w:p>
    <w:p w:rsidR="00884B39" w:rsidRDefault="00884B39" w:rsidP="00884B39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Где разрешается кататься на санках или лыжах?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По дороге, предназначенной для пешеходов;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По правой стороне проезжей части;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В специально отведенных местах.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</w:p>
    <w:p w:rsidR="00884B39" w:rsidRDefault="00884B39" w:rsidP="00884B39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Где следует переходить дорогу, если нет знака «пешеходный переход»?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На перекрестке по линии тротуаров или обочины;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В любом месте, если по близости нет перекрестка и дорога просматривается в обе стороны;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. Во всех вышеперечисленных случаях. 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</w:p>
    <w:p w:rsidR="00884B39" w:rsidRDefault="00884B39" w:rsidP="00884B39">
      <w:pPr>
        <w:numPr>
          <w:ilvl w:val="0"/>
          <w:numId w:val="12"/>
        </w:numPr>
        <w:tabs>
          <w:tab w:val="num" w:pos="0"/>
          <w:tab w:val="left" w:pos="284"/>
        </w:tabs>
        <w:spacing w:after="0" w:line="240" w:lineRule="auto"/>
        <w:ind w:left="0" w:firstLine="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В каком случае разрешается переходить дорогу в произвольном месте?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Всегда, если это безопасно;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Если в зоне видимости нет перекрестка или пешеходного перехода и дорога хорошо просматривается в обе стороны;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В произвольном месте переходить дорогу нельзя.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</w:p>
    <w:p w:rsidR="00884B39" w:rsidRDefault="00884B39" w:rsidP="00884B39">
      <w:pPr>
        <w:numPr>
          <w:ilvl w:val="0"/>
          <w:numId w:val="12"/>
        </w:numPr>
        <w:tabs>
          <w:tab w:val="num" w:pos="0"/>
          <w:tab w:val="left" w:pos="284"/>
        </w:tabs>
        <w:spacing w:after="0" w:line="240" w:lineRule="auto"/>
        <w:ind w:left="0" w:firstLine="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Как должен поступить пешеход, если он, при переключении светофора на желтый сигнал, не успел дойти до середины проезжей части?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. Продолжить переход; </w:t>
      </w:r>
      <w:r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Вернуться обратно на тротуар;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. Дойти до середины проезжей части и ожидать там зеленого сигнала светофора.  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</w:p>
    <w:p w:rsidR="00884B39" w:rsidRDefault="00884B39" w:rsidP="00884B39">
      <w:pPr>
        <w:pStyle w:val="a5"/>
        <w:numPr>
          <w:ilvl w:val="0"/>
          <w:numId w:val="12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Разрешен ли переход дороги при желтом сигнале светофора?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. Нет, не </w:t>
      </w:r>
      <w:proofErr w:type="gramStart"/>
      <w:r>
        <w:rPr>
          <w:rFonts w:ascii="Times New Roman" w:hAnsi="Times New Roman"/>
          <w:color w:val="000000"/>
        </w:rPr>
        <w:t>разрешен</w:t>
      </w:r>
      <w:proofErr w:type="gramEnd"/>
      <w:r>
        <w:rPr>
          <w:rFonts w:ascii="Times New Roman" w:hAnsi="Times New Roman"/>
          <w:color w:val="000000"/>
        </w:rPr>
        <w:t xml:space="preserve">;    </w:t>
      </w:r>
      <w:r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 xml:space="preserve">. Да, разрешен;     </w:t>
      </w:r>
      <w:r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Разрешен, если нет автомашин.</w:t>
      </w:r>
    </w:p>
    <w:p w:rsidR="00884B39" w:rsidRDefault="00884B39" w:rsidP="00884B39">
      <w:pPr>
        <w:spacing w:after="0" w:line="240" w:lineRule="auto"/>
        <w:rPr>
          <w:rFonts w:ascii="Times New Roman" w:hAnsi="Times New Roman"/>
          <w:color w:val="000000"/>
        </w:rPr>
      </w:pPr>
    </w:p>
    <w:p w:rsidR="00884B39" w:rsidRDefault="00884B39" w:rsidP="00884B39">
      <w:pPr>
        <w:pStyle w:val="msonormalbullet2gif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rPr>
          <w:b/>
          <w:color w:val="000000"/>
        </w:rPr>
      </w:pPr>
      <w:r>
        <w:rPr>
          <w:b/>
          <w:color w:val="000000"/>
        </w:rPr>
        <w:t>С какого возраста можно управлять велосипедом на проезжей части (при хорошем знании правил дорожного движения)?</w:t>
      </w:r>
    </w:p>
    <w:p w:rsidR="00884B39" w:rsidRDefault="00884B39" w:rsidP="00884B39">
      <w:pPr>
        <w:pStyle w:val="msonormalbullet2gif"/>
        <w:tabs>
          <w:tab w:val="left" w:pos="284"/>
        </w:tabs>
        <w:spacing w:after="0" w:afterAutospacing="0"/>
        <w:contextualSpacing/>
        <w:rPr>
          <w:color w:val="000000"/>
        </w:rPr>
      </w:pPr>
      <w:r>
        <w:rPr>
          <w:b/>
          <w:color w:val="000000"/>
        </w:rPr>
        <w:t>А</w:t>
      </w:r>
      <w:r>
        <w:rPr>
          <w:color w:val="000000"/>
        </w:rPr>
        <w:t xml:space="preserve">. С 12 лет       </w:t>
      </w:r>
      <w:r>
        <w:rPr>
          <w:b/>
          <w:color w:val="000000"/>
        </w:rPr>
        <w:t>Б</w:t>
      </w:r>
      <w:r>
        <w:rPr>
          <w:color w:val="000000"/>
        </w:rPr>
        <w:t xml:space="preserve">. С 14 лет        </w:t>
      </w:r>
      <w:r>
        <w:rPr>
          <w:b/>
          <w:color w:val="000000"/>
        </w:rPr>
        <w:t>В</w:t>
      </w:r>
      <w:r>
        <w:rPr>
          <w:color w:val="000000"/>
        </w:rPr>
        <w:t>. С 7 лет</w:t>
      </w:r>
    </w:p>
    <w:p w:rsidR="00884B39" w:rsidRDefault="00884B39" w:rsidP="00884B39">
      <w:pPr>
        <w:pStyle w:val="msonormalbullet2gif"/>
        <w:tabs>
          <w:tab w:val="left" w:pos="284"/>
        </w:tabs>
        <w:spacing w:after="0" w:afterAutospacing="0"/>
        <w:contextualSpacing/>
        <w:rPr>
          <w:color w:val="000000"/>
        </w:rPr>
      </w:pPr>
    </w:p>
    <w:p w:rsidR="00884B39" w:rsidRDefault="00884B39" w:rsidP="00884B39">
      <w:pPr>
        <w:pStyle w:val="msonormalbullet2gif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rPr>
          <w:b/>
        </w:rPr>
      </w:pPr>
      <w:r>
        <w:rPr>
          <w:b/>
        </w:rPr>
        <w:t>При каком русском царе появилось выражение. «Коломенская верста»?</w:t>
      </w:r>
    </w:p>
    <w:p w:rsidR="00884B39" w:rsidRDefault="00884B39" w:rsidP="00884B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b/>
          <w:iCs/>
        </w:rPr>
        <w:t>А</w:t>
      </w:r>
      <w:r>
        <w:rPr>
          <w:rFonts w:ascii="Times New Roman" w:hAnsi="Times New Roman"/>
          <w:iCs/>
        </w:rPr>
        <w:t xml:space="preserve"> — при Петре I, </w:t>
      </w:r>
      <w:r>
        <w:rPr>
          <w:rFonts w:ascii="Times New Roman" w:hAnsi="Times New Roman"/>
          <w:b/>
          <w:iCs/>
        </w:rPr>
        <w:t>Б</w:t>
      </w:r>
      <w:r>
        <w:rPr>
          <w:rFonts w:ascii="Times New Roman" w:hAnsi="Times New Roman"/>
          <w:iCs/>
        </w:rPr>
        <w:t xml:space="preserve"> — И. Грозном, </w:t>
      </w:r>
      <w:r>
        <w:rPr>
          <w:rFonts w:ascii="Times New Roman" w:hAnsi="Times New Roman"/>
          <w:b/>
          <w:iCs/>
        </w:rPr>
        <w:t>В</w:t>
      </w:r>
      <w:r>
        <w:rPr>
          <w:rFonts w:ascii="Times New Roman" w:hAnsi="Times New Roman"/>
          <w:iCs/>
        </w:rPr>
        <w:t xml:space="preserve"> — Александре Михайловиче.</w:t>
      </w:r>
    </w:p>
    <w:p w:rsidR="00884B39" w:rsidRDefault="00884B39" w:rsidP="0088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884B39" w:rsidRDefault="00884B39" w:rsidP="00884B39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Где впервые появились дорожные знаки?</w:t>
      </w:r>
    </w:p>
    <w:p w:rsidR="00884B39" w:rsidRDefault="00884B39" w:rsidP="00884B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А</w:t>
      </w:r>
      <w:r>
        <w:rPr>
          <w:rFonts w:ascii="Times New Roman" w:hAnsi="Times New Roman"/>
          <w:iCs/>
          <w:sz w:val="24"/>
          <w:szCs w:val="24"/>
        </w:rPr>
        <w:t xml:space="preserve"> — Париж, </w:t>
      </w:r>
      <w:r>
        <w:rPr>
          <w:rFonts w:ascii="Times New Roman" w:hAnsi="Times New Roman"/>
          <w:b/>
          <w:iCs/>
          <w:sz w:val="24"/>
          <w:szCs w:val="24"/>
        </w:rPr>
        <w:t>Б</w:t>
      </w:r>
      <w:r>
        <w:rPr>
          <w:rFonts w:ascii="Times New Roman" w:hAnsi="Times New Roman"/>
          <w:iCs/>
          <w:sz w:val="24"/>
          <w:szCs w:val="24"/>
        </w:rPr>
        <w:t xml:space="preserve"> — Лондон, </w:t>
      </w:r>
      <w:r>
        <w:rPr>
          <w:rFonts w:ascii="Times New Roman" w:hAnsi="Times New Roman"/>
          <w:b/>
          <w:iCs/>
          <w:sz w:val="24"/>
          <w:szCs w:val="24"/>
        </w:rPr>
        <w:t xml:space="preserve">В </w:t>
      </w:r>
      <w:r>
        <w:rPr>
          <w:rFonts w:ascii="Times New Roman" w:hAnsi="Times New Roman"/>
          <w:iCs/>
          <w:sz w:val="24"/>
          <w:szCs w:val="24"/>
        </w:rPr>
        <w:t>— Рим.</w:t>
      </w:r>
    </w:p>
    <w:p w:rsidR="00884B39" w:rsidRDefault="00884B39" w:rsidP="00884B39">
      <w:pPr>
        <w:pStyle w:val="msonormalbullet2gif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rPr>
          <w:b/>
          <w:color w:val="000000"/>
        </w:rPr>
      </w:pPr>
      <w:r>
        <w:rPr>
          <w:b/>
          <w:color w:val="000000"/>
        </w:rPr>
        <w:t xml:space="preserve"> Где появился первый светофор?</w:t>
      </w:r>
    </w:p>
    <w:p w:rsidR="00884B39" w:rsidRDefault="00884B39" w:rsidP="00884B39">
      <w:pPr>
        <w:pStyle w:val="msonormalbullet2gif"/>
        <w:tabs>
          <w:tab w:val="left" w:pos="284"/>
        </w:tabs>
        <w:spacing w:after="0" w:afterAutospacing="0"/>
        <w:contextualSpacing/>
        <w:rPr>
          <w:color w:val="000000"/>
        </w:rPr>
      </w:pPr>
      <w:r>
        <w:rPr>
          <w:b/>
          <w:color w:val="000000"/>
        </w:rPr>
        <w:t>А</w:t>
      </w:r>
      <w:r>
        <w:rPr>
          <w:color w:val="000000"/>
        </w:rPr>
        <w:t xml:space="preserve">. В Лондоне         </w:t>
      </w:r>
      <w:r>
        <w:rPr>
          <w:b/>
          <w:color w:val="000000"/>
        </w:rPr>
        <w:t>Б</w:t>
      </w:r>
      <w:r>
        <w:rPr>
          <w:color w:val="000000"/>
        </w:rPr>
        <w:t xml:space="preserve">. В России          </w:t>
      </w:r>
      <w:r>
        <w:rPr>
          <w:b/>
          <w:color w:val="000000"/>
        </w:rPr>
        <w:t>В</w:t>
      </w:r>
      <w:r>
        <w:rPr>
          <w:color w:val="000000"/>
        </w:rPr>
        <w:t>. В Гонконге</w:t>
      </w:r>
    </w:p>
    <w:p w:rsidR="00884B39" w:rsidRDefault="00884B39" w:rsidP="00884B39">
      <w:pPr>
        <w:pStyle w:val="msonormalbullet2gif"/>
        <w:tabs>
          <w:tab w:val="left" w:pos="284"/>
        </w:tabs>
        <w:spacing w:after="0" w:afterAutospacing="0"/>
        <w:contextualSpacing/>
        <w:rPr>
          <w:color w:val="000000"/>
        </w:rPr>
      </w:pPr>
    </w:p>
    <w:p w:rsidR="00884B39" w:rsidRDefault="00884B39" w:rsidP="00884B39">
      <w:pPr>
        <w:pStyle w:val="msonormalbullet2gif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rPr>
          <w:b/>
          <w:color w:val="000000"/>
        </w:rPr>
      </w:pPr>
      <w:r>
        <w:rPr>
          <w:b/>
          <w:color w:val="000000"/>
        </w:rPr>
        <w:t xml:space="preserve">  Какого сигнала светофора не хватает в стихотворении «Мой весёлый звонкий мяч»?</w:t>
      </w:r>
    </w:p>
    <w:p w:rsidR="00884B39" w:rsidRDefault="00884B39" w:rsidP="00884B39">
      <w:pPr>
        <w:pStyle w:val="msonormalbullet2gif"/>
        <w:tabs>
          <w:tab w:val="left" w:pos="284"/>
        </w:tabs>
        <w:spacing w:after="0" w:afterAutospacing="0"/>
        <w:contextualSpacing/>
        <w:rPr>
          <w:color w:val="000000"/>
        </w:rPr>
      </w:pPr>
      <w:r>
        <w:rPr>
          <w:b/>
          <w:color w:val="000000"/>
        </w:rPr>
        <w:t>А</w:t>
      </w:r>
      <w:r>
        <w:rPr>
          <w:color w:val="000000"/>
        </w:rPr>
        <w:t xml:space="preserve">. Зеленого      </w:t>
      </w:r>
      <w:r>
        <w:rPr>
          <w:b/>
          <w:color w:val="000000"/>
        </w:rPr>
        <w:t>Б</w:t>
      </w:r>
      <w:r>
        <w:rPr>
          <w:color w:val="000000"/>
        </w:rPr>
        <w:t xml:space="preserve">. Красного        </w:t>
      </w:r>
      <w:r>
        <w:rPr>
          <w:b/>
          <w:color w:val="000000"/>
        </w:rPr>
        <w:t>В</w:t>
      </w:r>
      <w:r>
        <w:rPr>
          <w:color w:val="000000"/>
        </w:rPr>
        <w:t>. Жёлтого</w:t>
      </w:r>
    </w:p>
    <w:p w:rsidR="00884B39" w:rsidRDefault="00884B39" w:rsidP="00884B39">
      <w:pPr>
        <w:pStyle w:val="msonormalbullet2gif"/>
        <w:tabs>
          <w:tab w:val="left" w:pos="284"/>
        </w:tabs>
        <w:spacing w:after="0" w:afterAutospacing="0"/>
        <w:contextualSpacing/>
        <w:rPr>
          <w:color w:val="000000"/>
        </w:rPr>
      </w:pPr>
    </w:p>
    <w:p w:rsidR="00884B39" w:rsidRDefault="00884B39" w:rsidP="00884B39">
      <w:pPr>
        <w:pStyle w:val="msonormalbullet2gif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rPr>
          <w:b/>
          <w:color w:val="000000"/>
        </w:rPr>
      </w:pPr>
      <w:r>
        <w:rPr>
          <w:b/>
          <w:color w:val="000000"/>
        </w:rPr>
        <w:t>Как начинается  пословица: «…  – дальше будешь»?</w:t>
      </w:r>
    </w:p>
    <w:p w:rsidR="00884B39" w:rsidRDefault="00884B39" w:rsidP="00884B39">
      <w:pPr>
        <w:pStyle w:val="msonormalbullet2gif"/>
        <w:tabs>
          <w:tab w:val="left" w:pos="284"/>
        </w:tabs>
        <w:spacing w:before="0" w:beforeAutospacing="0" w:after="0" w:afterAutospacing="0"/>
        <w:ind w:left="142"/>
        <w:contextualSpacing/>
        <w:rPr>
          <w:color w:val="000000"/>
        </w:rPr>
      </w:pPr>
    </w:p>
    <w:p w:rsidR="00884B39" w:rsidRDefault="00884B39" w:rsidP="00884B39">
      <w:pPr>
        <w:pStyle w:val="msonormalbullet2gif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rPr>
          <w:b/>
          <w:color w:val="000000"/>
        </w:rPr>
      </w:pPr>
      <w:r>
        <w:rPr>
          <w:b/>
          <w:color w:val="000000"/>
        </w:rPr>
        <w:t>О каком дорожном знаке эта загадка?</w:t>
      </w:r>
    </w:p>
    <w:p w:rsidR="00884B39" w:rsidRDefault="00884B39" w:rsidP="00884B39">
      <w:pPr>
        <w:pStyle w:val="msonormalbullet2gif"/>
        <w:tabs>
          <w:tab w:val="left" w:pos="284"/>
        </w:tabs>
        <w:spacing w:after="0" w:afterAutospacing="0"/>
        <w:contextualSpacing/>
        <w:rPr>
          <w:b/>
          <w:color w:val="000000"/>
        </w:rPr>
      </w:pPr>
    </w:p>
    <w:p w:rsidR="00884B39" w:rsidRDefault="00884B39" w:rsidP="00884B39">
      <w:pPr>
        <w:pStyle w:val="msonormalbullet2gif"/>
        <w:tabs>
          <w:tab w:val="left" w:pos="284"/>
        </w:tabs>
        <w:spacing w:before="0" w:beforeAutospacing="0" w:after="0" w:afterAutospacing="0"/>
        <w:ind w:left="142"/>
        <w:contextualSpacing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Этот знак совсем несложный,</w:t>
      </w:r>
    </w:p>
    <w:p w:rsidR="00884B39" w:rsidRDefault="00884B39" w:rsidP="00884B39">
      <w:pPr>
        <w:pStyle w:val="msonormalbullet2gif"/>
        <w:tabs>
          <w:tab w:val="left" w:pos="284"/>
        </w:tabs>
        <w:spacing w:before="0" w:beforeAutospacing="0" w:after="0" w:afterAutospacing="0"/>
        <w:ind w:left="142"/>
        <w:contextualSpacing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Но зато такой надежный.</w:t>
      </w:r>
    </w:p>
    <w:p w:rsidR="00884B39" w:rsidRDefault="00884B39" w:rsidP="00884B39">
      <w:pPr>
        <w:pStyle w:val="msonormalbullet2gif"/>
        <w:tabs>
          <w:tab w:val="left" w:pos="284"/>
        </w:tabs>
        <w:spacing w:before="0" w:beforeAutospacing="0" w:after="0" w:afterAutospacing="0"/>
        <w:ind w:left="142"/>
        <w:contextualSpacing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Помогает он в пути</w:t>
      </w:r>
    </w:p>
    <w:p w:rsidR="00884B39" w:rsidRDefault="00884B39" w:rsidP="00884B39">
      <w:pPr>
        <w:pStyle w:val="msonormalbullet2gif"/>
        <w:tabs>
          <w:tab w:val="left" w:pos="284"/>
        </w:tabs>
        <w:spacing w:before="0" w:beforeAutospacing="0" w:after="0" w:afterAutospacing="0"/>
        <w:ind w:left="142"/>
        <w:contextualSpacing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Нам дорогу перейти.</w:t>
      </w:r>
    </w:p>
    <w:p w:rsidR="00884B39" w:rsidRDefault="00884B39" w:rsidP="00884B39">
      <w:pPr>
        <w:pStyle w:val="msonormalbullet2gif"/>
        <w:tabs>
          <w:tab w:val="left" w:pos="284"/>
        </w:tabs>
        <w:spacing w:before="0" w:beforeAutospacing="0" w:after="0" w:afterAutospacing="0"/>
        <w:ind w:left="142"/>
        <w:contextualSpacing/>
        <w:rPr>
          <w:color w:val="000000"/>
        </w:rPr>
      </w:pPr>
    </w:p>
    <w:p w:rsidR="00884B39" w:rsidRDefault="00884B39" w:rsidP="00884B39">
      <w:pPr>
        <w:pStyle w:val="msonormalbullet2gif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contextualSpacing/>
        <w:rPr>
          <w:b/>
          <w:color w:val="000000"/>
        </w:rPr>
      </w:pPr>
      <w:r>
        <w:rPr>
          <w:b/>
          <w:color w:val="000000"/>
        </w:rPr>
        <w:t>Как называется этот знак?</w:t>
      </w:r>
    </w:p>
    <w:p w:rsidR="00884B39" w:rsidRDefault="00884B39" w:rsidP="00884B39">
      <w:pPr>
        <w:pStyle w:val="msonormalbullet2gif"/>
        <w:tabs>
          <w:tab w:val="left" w:pos="284"/>
        </w:tabs>
        <w:spacing w:before="0" w:beforeAutospacing="0" w:after="0" w:afterAutospacing="0"/>
        <w:ind w:left="660"/>
        <w:contextualSpacing/>
        <w:rPr>
          <w:b/>
          <w:color w:val="000000"/>
        </w:rPr>
      </w:pPr>
    </w:p>
    <w:tbl>
      <w:tblPr>
        <w:tblW w:w="0" w:type="auto"/>
        <w:tblInd w:w="660" w:type="dxa"/>
        <w:tblLook w:val="04A0"/>
      </w:tblPr>
      <w:tblGrid>
        <w:gridCol w:w="939"/>
        <w:gridCol w:w="6188"/>
      </w:tblGrid>
      <w:tr w:rsidR="00884B39" w:rsidTr="00884B39">
        <w:tc>
          <w:tcPr>
            <w:tcW w:w="866" w:type="dxa"/>
            <w:hideMark/>
          </w:tcPr>
          <w:p w:rsidR="00884B39" w:rsidRDefault="00884B39">
            <w:pPr>
              <w:pStyle w:val="msonormalbullet2gif"/>
              <w:tabs>
                <w:tab w:val="left" w:pos="284"/>
              </w:tabs>
              <w:spacing w:after="0" w:afterAutospacing="0"/>
              <w:contextualSpacing/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40055" cy="381000"/>
                  <wp:effectExtent l="19050" t="0" r="0" b="0"/>
                  <wp:docPr id="1" name="Рисунок 2" descr="http://opencenter.ru/pdd/image/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opencenter.ru/pdd/image/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8" w:type="dxa"/>
            <w:hideMark/>
          </w:tcPr>
          <w:p w:rsidR="00884B39" w:rsidRDefault="00884B39">
            <w:pPr>
              <w:pStyle w:val="msonormalbullet2gif"/>
              <w:tabs>
                <w:tab w:val="left" w:pos="284"/>
              </w:tabs>
              <w:spacing w:after="0" w:afterAutospacing="0"/>
              <w:contextualSpacing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А.Ура! Закончились уроки!</w:t>
            </w:r>
          </w:p>
          <w:p w:rsidR="00884B39" w:rsidRDefault="00884B39">
            <w:pPr>
              <w:pStyle w:val="msonormalbullet2gif"/>
              <w:tabs>
                <w:tab w:val="left" w:pos="284"/>
              </w:tabs>
              <w:spacing w:after="0" w:afterAutospacing="0"/>
              <w:contextualSpacing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Б. Внимание: дети!</w:t>
            </w:r>
          </w:p>
          <w:p w:rsidR="00884B39" w:rsidRDefault="00884B39">
            <w:pPr>
              <w:pStyle w:val="msonormalbullet2gif"/>
              <w:tabs>
                <w:tab w:val="left" w:pos="284"/>
              </w:tabs>
              <w:spacing w:after="0" w:afterAutospacing="0"/>
              <w:contextualSpacing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В. Побежали-побежали</w:t>
            </w:r>
          </w:p>
        </w:tc>
      </w:tr>
    </w:tbl>
    <w:p w:rsidR="00CB5DD5" w:rsidRDefault="00CB5DD5"/>
    <w:sectPr w:rsidR="00CB5DD5" w:rsidSect="00884B39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67DB5"/>
    <w:multiLevelType w:val="hybridMultilevel"/>
    <w:tmpl w:val="CA802EB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D10D0"/>
    <w:multiLevelType w:val="hybridMultilevel"/>
    <w:tmpl w:val="46A6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56416"/>
    <w:multiLevelType w:val="hybridMultilevel"/>
    <w:tmpl w:val="DEE48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215C93"/>
    <w:multiLevelType w:val="hybridMultilevel"/>
    <w:tmpl w:val="5BD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7E53FC"/>
    <w:multiLevelType w:val="hybridMultilevel"/>
    <w:tmpl w:val="586E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67751C"/>
    <w:multiLevelType w:val="hybridMultilevel"/>
    <w:tmpl w:val="0F269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746754"/>
    <w:multiLevelType w:val="hybridMultilevel"/>
    <w:tmpl w:val="A88697B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FE5CA1"/>
    <w:multiLevelType w:val="hybridMultilevel"/>
    <w:tmpl w:val="09904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58591F"/>
    <w:multiLevelType w:val="multilevel"/>
    <w:tmpl w:val="A82883A2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EE4649"/>
    <w:multiLevelType w:val="hybridMultilevel"/>
    <w:tmpl w:val="954AB302"/>
    <w:lvl w:ilvl="0" w:tplc="8D0800BC">
      <w:start w:val="6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016BF9"/>
    <w:multiLevelType w:val="hybridMultilevel"/>
    <w:tmpl w:val="0406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B39"/>
    <w:rsid w:val="001E2388"/>
    <w:rsid w:val="003D1D90"/>
    <w:rsid w:val="004D370C"/>
    <w:rsid w:val="008578FB"/>
    <w:rsid w:val="00884B39"/>
    <w:rsid w:val="009F657E"/>
    <w:rsid w:val="00CB5DD5"/>
    <w:rsid w:val="00F8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4B3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884B39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884B39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msonormalbullet1gif">
    <w:name w:val="msonormalbullet1.gif"/>
    <w:basedOn w:val="a"/>
    <w:uiPriority w:val="99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bullet1gif">
    <w:name w:val="21bullet1.gif"/>
    <w:basedOn w:val="a"/>
    <w:uiPriority w:val="99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bullet3gif">
    <w:name w:val="21bullet3.gif"/>
    <w:basedOn w:val="a"/>
    <w:uiPriority w:val="99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bullet2gif">
    <w:name w:val="21bullet2.gif"/>
    <w:basedOn w:val="a"/>
    <w:uiPriority w:val="99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7bullet1gif">
    <w:name w:val="style7bullet1.gif"/>
    <w:basedOn w:val="a"/>
    <w:uiPriority w:val="99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uiPriority w:val="99"/>
    <w:rsid w:val="00884B39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uiPriority w:val="99"/>
    <w:rsid w:val="00884B39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msonormalbullet1gifbullet1gif">
    <w:name w:val="msonormalbullet1gifbullet1.gif"/>
    <w:basedOn w:val="a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bullet2gif">
    <w:name w:val="msonormalbullet1gifbullet2.gif"/>
    <w:basedOn w:val="a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7bullet3gifbullet1gif">
    <w:name w:val="style7bullet3gifbullet1.gif"/>
    <w:basedOn w:val="a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7bullet3gifbullet2gif">
    <w:name w:val="style7bullet3gifbullet2.gif"/>
    <w:basedOn w:val="a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7bullet3gifbullet3gif">
    <w:name w:val="style7bullet3gifbullet3.gif"/>
    <w:basedOn w:val="a"/>
    <w:rsid w:val="00884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8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B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snye-chasy.ru/po-pravilam-dorozhnogo-dvizheniya" TargetMode="External"/><Relationship Id="rId13" Type="http://schemas.openxmlformats.org/officeDocument/2006/relationships/hyperlink" Target="http://nsportal.ru/nachalnaya-shkola/vospitatelnaya-rabota/programma-po-pdd-1-4-klass-azbuka-yunogo-peshekhoda-dobraya-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chportal.ru/load/47-1-0-24493" TargetMode="External"/><Relationship Id="rId12" Type="http://schemas.openxmlformats.org/officeDocument/2006/relationships/hyperlink" Target="http://moraptal-bikbai.ucoz.ru/load/nash_kollektiv/vneklassnye_meroprijatija/prezentacija_pdd/9-1-0-2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cafel.narod.ru/index.htm" TargetMode="External"/><Relationship Id="rId11" Type="http://schemas.openxmlformats.org/officeDocument/2006/relationships/hyperlink" Target="http://school4-lang.ucoz.ru/load/bezopasnost/prezentacii_po_pdd/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opaganda-bdd.ru/index.php?act=pages&amp;id=85" TargetMode="External"/><Relationship Id="rId10" Type="http://schemas.openxmlformats.org/officeDocument/2006/relationships/hyperlink" Target="file:///C:\Users\C3AF~1\AppData\Local\Temp\Rar$DIa0.591\%20http:\nachalkanosova.ucoz.ru\load\prezentacii\pravila_dorozhnogo_dvizhenija\3-1-0-46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file:///C:\Users\C3AF~1\AppData\Local\Temp\Rar$DIa0.591\%20http:\prezentacii.com\obschestvoznanie\5563-prezentaciya-po-pdd.html" TargetMode="External"/><Relationship Id="rId14" Type="http://schemas.openxmlformats.org/officeDocument/2006/relationships/hyperlink" Target="http://maminsite.ru/forum/viewforum.php?f=48&amp;sid=faf59ffb507cf89f92e36a32210a71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3099</Words>
  <Characters>17667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марина</cp:lastModifiedBy>
  <cp:revision>5</cp:revision>
  <dcterms:created xsi:type="dcterms:W3CDTF">2015-08-24T10:59:00Z</dcterms:created>
  <dcterms:modified xsi:type="dcterms:W3CDTF">2019-10-20T07:24:00Z</dcterms:modified>
</cp:coreProperties>
</file>