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D6" w:rsidRPr="003C200B" w:rsidRDefault="004653D6" w:rsidP="004653D6">
      <w:pPr>
        <w:jc w:val="center"/>
        <w:rPr>
          <w:sz w:val="28"/>
        </w:rPr>
      </w:pPr>
      <w:r w:rsidRPr="003C200B">
        <w:rPr>
          <w:sz w:val="28"/>
        </w:rPr>
        <w:t>Муниципальное бюджетное общеобразовательное учреждение</w:t>
      </w:r>
    </w:p>
    <w:p w:rsidR="004653D6" w:rsidRPr="003C200B" w:rsidRDefault="004653D6" w:rsidP="004653D6">
      <w:pPr>
        <w:jc w:val="center"/>
        <w:rPr>
          <w:sz w:val="28"/>
        </w:rPr>
      </w:pPr>
      <w:r w:rsidRPr="003C200B">
        <w:rPr>
          <w:sz w:val="28"/>
        </w:rPr>
        <w:t>«Средняя общеобразовательная школа №5»</w:t>
      </w:r>
    </w:p>
    <w:p w:rsidR="004653D6" w:rsidRPr="003C200B" w:rsidRDefault="004653D6" w:rsidP="004653D6">
      <w:pPr>
        <w:jc w:val="center"/>
        <w:rPr>
          <w:sz w:val="28"/>
        </w:rPr>
      </w:pPr>
      <w:proofErr w:type="spellStart"/>
      <w:r w:rsidRPr="003C200B">
        <w:rPr>
          <w:sz w:val="28"/>
        </w:rPr>
        <w:t>Дальнереченского</w:t>
      </w:r>
      <w:proofErr w:type="spellEnd"/>
      <w:r w:rsidRPr="003C200B">
        <w:rPr>
          <w:sz w:val="28"/>
        </w:rPr>
        <w:t xml:space="preserve"> городского округа</w:t>
      </w:r>
    </w:p>
    <w:p w:rsidR="004653D6" w:rsidRPr="003C200B" w:rsidRDefault="004653D6" w:rsidP="004653D6">
      <w:pPr>
        <w:jc w:val="center"/>
      </w:pPr>
    </w:p>
    <w:p w:rsidR="004653D6" w:rsidRPr="003C200B" w:rsidRDefault="004653D6" w:rsidP="004653D6">
      <w:pPr>
        <w:jc w:val="center"/>
      </w:pPr>
    </w:p>
    <w:p w:rsidR="004653D6" w:rsidRDefault="004653D6" w:rsidP="004653D6"/>
    <w:p w:rsidR="004653D6" w:rsidRPr="006A345E" w:rsidRDefault="004653D6" w:rsidP="004653D6">
      <w:pPr>
        <w:rPr>
          <w:sz w:val="22"/>
        </w:rPr>
      </w:pPr>
      <w:r w:rsidRPr="006A345E">
        <w:rPr>
          <w:sz w:val="22"/>
        </w:rPr>
        <w:t xml:space="preserve">«РАССМОТРЕНО»,                           </w:t>
      </w:r>
      <w:r>
        <w:rPr>
          <w:sz w:val="22"/>
        </w:rPr>
        <w:t xml:space="preserve">       </w:t>
      </w:r>
      <w:r w:rsidRPr="006A345E">
        <w:rPr>
          <w:sz w:val="22"/>
        </w:rPr>
        <w:t xml:space="preserve"> «СОГЛАСОВАНО»         </w:t>
      </w:r>
      <w:r>
        <w:rPr>
          <w:sz w:val="22"/>
        </w:rPr>
        <w:t xml:space="preserve">      </w:t>
      </w:r>
      <w:r w:rsidRPr="006A345E">
        <w:rPr>
          <w:sz w:val="22"/>
        </w:rPr>
        <w:t xml:space="preserve">«УТВЕРЖДЕНО»                </w:t>
      </w:r>
      <w:r>
        <w:rPr>
          <w:sz w:val="22"/>
        </w:rPr>
        <w:t xml:space="preserve">       </w:t>
      </w:r>
      <w:r w:rsidRPr="006A345E">
        <w:rPr>
          <w:sz w:val="22"/>
        </w:rPr>
        <w:t xml:space="preserve">на </w:t>
      </w:r>
      <w:proofErr w:type="spellStart"/>
      <w:r w:rsidRPr="006A345E">
        <w:rPr>
          <w:sz w:val="22"/>
        </w:rPr>
        <w:t>заседаниии</w:t>
      </w:r>
      <w:proofErr w:type="spellEnd"/>
      <w:r w:rsidRPr="006A345E">
        <w:rPr>
          <w:sz w:val="22"/>
        </w:rPr>
        <w:t xml:space="preserve"> методического совета  </w:t>
      </w:r>
      <w:r>
        <w:rPr>
          <w:sz w:val="22"/>
        </w:rPr>
        <w:t xml:space="preserve">   </w:t>
      </w:r>
      <w:r w:rsidRPr="006A345E">
        <w:rPr>
          <w:sz w:val="22"/>
        </w:rPr>
        <w:t xml:space="preserve">Зам. Директора по УВР  </w:t>
      </w:r>
      <w:r>
        <w:rPr>
          <w:sz w:val="22"/>
        </w:rPr>
        <w:t xml:space="preserve">         </w:t>
      </w:r>
      <w:r w:rsidRPr="006A345E">
        <w:rPr>
          <w:sz w:val="22"/>
        </w:rPr>
        <w:t>Директор МБОУ «СОШ №5»</w:t>
      </w:r>
    </w:p>
    <w:p w:rsidR="004653D6" w:rsidRPr="006A345E" w:rsidRDefault="004653D6" w:rsidP="004653D6">
      <w:pPr>
        <w:rPr>
          <w:sz w:val="22"/>
        </w:rPr>
      </w:pPr>
      <w:r w:rsidRPr="006A345E">
        <w:rPr>
          <w:sz w:val="22"/>
        </w:rPr>
        <w:t>Протокол №_________</w:t>
      </w:r>
      <w:r>
        <w:rPr>
          <w:sz w:val="22"/>
        </w:rPr>
        <w:t xml:space="preserve">_____                   </w:t>
      </w:r>
      <w:r w:rsidRPr="006A345E">
        <w:rPr>
          <w:sz w:val="22"/>
        </w:rPr>
        <w:t>________</w:t>
      </w:r>
      <w:r>
        <w:rPr>
          <w:sz w:val="22"/>
        </w:rPr>
        <w:t xml:space="preserve">   ____________</w:t>
      </w:r>
      <w:r w:rsidRPr="006A345E">
        <w:rPr>
          <w:sz w:val="22"/>
        </w:rPr>
        <w:t xml:space="preserve">_      ________ </w:t>
      </w:r>
      <w:r>
        <w:rPr>
          <w:sz w:val="22"/>
        </w:rPr>
        <w:t>_______________</w:t>
      </w:r>
    </w:p>
    <w:p w:rsidR="004653D6" w:rsidRPr="006A345E" w:rsidRDefault="004653D6" w:rsidP="004653D6">
      <w:pPr>
        <w:rPr>
          <w:sz w:val="22"/>
        </w:rPr>
      </w:pPr>
      <w:r w:rsidRPr="006A345E">
        <w:rPr>
          <w:sz w:val="22"/>
        </w:rPr>
        <w:t>От «___» ____________ 2020 г.</w:t>
      </w:r>
    </w:p>
    <w:p w:rsidR="004653D6" w:rsidRPr="006A345E" w:rsidRDefault="004653D6" w:rsidP="004653D6">
      <w:pPr>
        <w:rPr>
          <w:sz w:val="22"/>
        </w:rPr>
      </w:pPr>
      <w:r w:rsidRPr="006A345E">
        <w:rPr>
          <w:sz w:val="22"/>
        </w:rPr>
        <w:t>Руководитель методического совета     «___»  ____________  2020 г.    «___»  ____________ 2020 г.</w:t>
      </w:r>
    </w:p>
    <w:p w:rsidR="004653D6" w:rsidRPr="006A345E" w:rsidRDefault="004653D6" w:rsidP="004653D6">
      <w:pPr>
        <w:rPr>
          <w:sz w:val="22"/>
        </w:rPr>
      </w:pPr>
      <w:r w:rsidRPr="006A345E">
        <w:rPr>
          <w:sz w:val="22"/>
        </w:rPr>
        <w:t>_________   ________________</w:t>
      </w:r>
    </w:p>
    <w:p w:rsidR="004653D6" w:rsidRPr="003C200B" w:rsidRDefault="004653D6" w:rsidP="004653D6">
      <w:pPr>
        <w:jc w:val="center"/>
      </w:pPr>
    </w:p>
    <w:p w:rsidR="004653D6" w:rsidRDefault="004653D6" w:rsidP="004653D6"/>
    <w:p w:rsidR="004653D6" w:rsidRDefault="004653D6" w:rsidP="004653D6"/>
    <w:p w:rsidR="004653D6" w:rsidRPr="003C200B" w:rsidRDefault="004653D6" w:rsidP="004653D6"/>
    <w:p w:rsidR="004653D6" w:rsidRPr="003C200B" w:rsidRDefault="004653D6" w:rsidP="004653D6">
      <w:pPr>
        <w:jc w:val="center"/>
      </w:pPr>
    </w:p>
    <w:p w:rsidR="004653D6" w:rsidRPr="003C200B" w:rsidRDefault="004653D6" w:rsidP="004653D6">
      <w:pPr>
        <w:jc w:val="center"/>
        <w:rPr>
          <w:b/>
          <w:sz w:val="28"/>
        </w:rPr>
      </w:pPr>
    </w:p>
    <w:p w:rsidR="004653D6" w:rsidRPr="003C200B" w:rsidRDefault="004653D6" w:rsidP="004653D6">
      <w:pPr>
        <w:jc w:val="center"/>
        <w:rPr>
          <w:b/>
          <w:sz w:val="28"/>
        </w:rPr>
      </w:pPr>
      <w:r w:rsidRPr="003C200B">
        <w:rPr>
          <w:b/>
          <w:sz w:val="28"/>
        </w:rPr>
        <w:t>Рабочая программа учебного курса</w:t>
      </w:r>
    </w:p>
    <w:p w:rsidR="004653D6" w:rsidRPr="003C200B" w:rsidRDefault="004653D6" w:rsidP="004653D6">
      <w:pPr>
        <w:jc w:val="center"/>
        <w:rPr>
          <w:b/>
          <w:sz w:val="28"/>
        </w:rPr>
      </w:pPr>
      <w:r w:rsidRPr="003C200B">
        <w:rPr>
          <w:b/>
          <w:sz w:val="28"/>
        </w:rPr>
        <w:t xml:space="preserve">по </w:t>
      </w:r>
      <w:r w:rsidR="00A851B3">
        <w:rPr>
          <w:b/>
          <w:sz w:val="28"/>
        </w:rPr>
        <w:t>алгебре</w:t>
      </w:r>
      <w:bookmarkStart w:id="0" w:name="_GoBack"/>
      <w:bookmarkEnd w:id="0"/>
      <w:r w:rsidRPr="003C200B">
        <w:rPr>
          <w:b/>
          <w:sz w:val="28"/>
        </w:rPr>
        <w:t xml:space="preserve"> (домашнее обучение) учащ</w:t>
      </w:r>
      <w:r w:rsidR="00A851B3">
        <w:rPr>
          <w:b/>
          <w:sz w:val="28"/>
        </w:rPr>
        <w:t>его</w:t>
      </w:r>
      <w:r w:rsidRPr="003C200B">
        <w:rPr>
          <w:b/>
          <w:sz w:val="28"/>
        </w:rPr>
        <w:t xml:space="preserve">ся </w:t>
      </w:r>
      <w:r>
        <w:rPr>
          <w:b/>
          <w:sz w:val="28"/>
        </w:rPr>
        <w:t>7</w:t>
      </w:r>
      <w:r w:rsidRPr="003C200B">
        <w:rPr>
          <w:b/>
          <w:sz w:val="28"/>
        </w:rPr>
        <w:t xml:space="preserve"> класс</w:t>
      </w:r>
      <w:r w:rsidR="00A851B3">
        <w:rPr>
          <w:b/>
          <w:sz w:val="28"/>
        </w:rPr>
        <w:t>а</w:t>
      </w:r>
    </w:p>
    <w:p w:rsidR="004653D6" w:rsidRPr="003C200B" w:rsidRDefault="004653D6" w:rsidP="004653D6">
      <w:pPr>
        <w:jc w:val="center"/>
      </w:pPr>
    </w:p>
    <w:p w:rsidR="004653D6" w:rsidRDefault="004653D6" w:rsidP="004653D6"/>
    <w:p w:rsidR="004653D6" w:rsidRDefault="004653D6" w:rsidP="004653D6">
      <w:pPr>
        <w:jc w:val="center"/>
      </w:pPr>
    </w:p>
    <w:p w:rsidR="004653D6" w:rsidRDefault="004653D6" w:rsidP="004653D6">
      <w:pPr>
        <w:jc w:val="center"/>
      </w:pPr>
    </w:p>
    <w:p w:rsidR="004653D6" w:rsidRPr="003C200B" w:rsidRDefault="004653D6" w:rsidP="004653D6">
      <w:pPr>
        <w:jc w:val="center"/>
      </w:pPr>
    </w:p>
    <w:p w:rsidR="004653D6" w:rsidRPr="003C200B" w:rsidRDefault="004653D6" w:rsidP="004653D6">
      <w:pPr>
        <w:jc w:val="center"/>
      </w:pPr>
    </w:p>
    <w:p w:rsidR="004653D6" w:rsidRPr="008F73D0" w:rsidRDefault="004653D6" w:rsidP="004653D6">
      <w:pPr>
        <w:jc w:val="right"/>
        <w:rPr>
          <w:sz w:val="28"/>
        </w:rPr>
      </w:pPr>
      <w:r w:rsidRPr="003C200B">
        <w:rPr>
          <w:sz w:val="28"/>
        </w:rPr>
        <w:t>Учит</w:t>
      </w:r>
      <w:r>
        <w:rPr>
          <w:sz w:val="28"/>
        </w:rPr>
        <w:t xml:space="preserve">ель: </w:t>
      </w:r>
      <w:proofErr w:type="spellStart"/>
      <w:r>
        <w:rPr>
          <w:sz w:val="28"/>
        </w:rPr>
        <w:t>Гайдукова</w:t>
      </w:r>
      <w:proofErr w:type="spellEnd"/>
      <w:r>
        <w:rPr>
          <w:sz w:val="28"/>
        </w:rPr>
        <w:t xml:space="preserve"> Галина Викторовна</w:t>
      </w:r>
    </w:p>
    <w:p w:rsidR="004653D6" w:rsidRDefault="004653D6" w:rsidP="004653D6">
      <w:pPr>
        <w:jc w:val="center"/>
      </w:pPr>
    </w:p>
    <w:p w:rsidR="004653D6" w:rsidRDefault="004653D6" w:rsidP="004653D6">
      <w:pPr>
        <w:jc w:val="center"/>
      </w:pPr>
    </w:p>
    <w:p w:rsidR="004653D6" w:rsidRDefault="004653D6" w:rsidP="004653D6">
      <w:pPr>
        <w:jc w:val="center"/>
      </w:pPr>
    </w:p>
    <w:p w:rsidR="004653D6" w:rsidRDefault="004653D6" w:rsidP="004653D6">
      <w:pPr>
        <w:jc w:val="center"/>
      </w:pPr>
    </w:p>
    <w:p w:rsidR="004653D6" w:rsidRDefault="004653D6" w:rsidP="004653D6">
      <w:pPr>
        <w:jc w:val="center"/>
      </w:pPr>
    </w:p>
    <w:p w:rsidR="004653D6" w:rsidRDefault="004653D6" w:rsidP="004653D6">
      <w:pPr>
        <w:jc w:val="center"/>
      </w:pPr>
    </w:p>
    <w:p w:rsidR="004653D6" w:rsidRDefault="004653D6" w:rsidP="004653D6">
      <w:pPr>
        <w:jc w:val="center"/>
      </w:pPr>
    </w:p>
    <w:p w:rsidR="004653D6" w:rsidRDefault="004653D6" w:rsidP="004653D6">
      <w:pPr>
        <w:jc w:val="center"/>
      </w:pPr>
    </w:p>
    <w:p w:rsidR="004653D6" w:rsidRDefault="004653D6" w:rsidP="004653D6">
      <w:pPr>
        <w:jc w:val="center"/>
      </w:pPr>
    </w:p>
    <w:p w:rsidR="004653D6" w:rsidRDefault="004653D6" w:rsidP="004653D6">
      <w:pPr>
        <w:jc w:val="center"/>
      </w:pPr>
    </w:p>
    <w:p w:rsidR="004653D6" w:rsidRDefault="004653D6" w:rsidP="004653D6">
      <w:pPr>
        <w:jc w:val="center"/>
      </w:pPr>
    </w:p>
    <w:p w:rsidR="004653D6" w:rsidRDefault="004653D6" w:rsidP="004653D6">
      <w:pPr>
        <w:jc w:val="center"/>
      </w:pPr>
    </w:p>
    <w:p w:rsidR="004653D6" w:rsidRDefault="004653D6" w:rsidP="004653D6">
      <w:pPr>
        <w:jc w:val="center"/>
      </w:pPr>
    </w:p>
    <w:p w:rsidR="004653D6" w:rsidRDefault="004653D6" w:rsidP="004653D6">
      <w:pPr>
        <w:jc w:val="center"/>
      </w:pPr>
    </w:p>
    <w:p w:rsidR="004653D6" w:rsidRDefault="004653D6" w:rsidP="004653D6">
      <w:pPr>
        <w:jc w:val="center"/>
      </w:pPr>
    </w:p>
    <w:p w:rsidR="004653D6" w:rsidRDefault="004653D6" w:rsidP="004653D6">
      <w:pPr>
        <w:jc w:val="center"/>
      </w:pPr>
    </w:p>
    <w:p w:rsidR="004653D6" w:rsidRDefault="004653D6" w:rsidP="004653D6">
      <w:pPr>
        <w:jc w:val="center"/>
      </w:pPr>
    </w:p>
    <w:p w:rsidR="004653D6" w:rsidRDefault="004653D6" w:rsidP="004653D6">
      <w:pPr>
        <w:jc w:val="center"/>
      </w:pPr>
    </w:p>
    <w:p w:rsidR="004653D6" w:rsidRPr="003C200B" w:rsidRDefault="004653D6" w:rsidP="004653D6">
      <w:pPr>
        <w:rPr>
          <w:sz w:val="28"/>
        </w:rPr>
      </w:pPr>
    </w:p>
    <w:p w:rsidR="004653D6" w:rsidRDefault="004653D6" w:rsidP="004653D6">
      <w:pPr>
        <w:jc w:val="center"/>
        <w:rPr>
          <w:sz w:val="28"/>
        </w:rPr>
      </w:pPr>
      <w:r w:rsidRPr="003C200B">
        <w:rPr>
          <w:sz w:val="28"/>
        </w:rPr>
        <w:t>2020-2021 учебный год</w:t>
      </w:r>
    </w:p>
    <w:p w:rsidR="004653D6" w:rsidRDefault="004653D6" w:rsidP="004653D6">
      <w:pPr>
        <w:jc w:val="center"/>
        <w:rPr>
          <w:sz w:val="28"/>
        </w:rPr>
      </w:pPr>
    </w:p>
    <w:p w:rsidR="004653D6" w:rsidRDefault="004653D6" w:rsidP="004653D6">
      <w:pPr>
        <w:suppressAutoHyphens/>
        <w:spacing w:line="360" w:lineRule="auto"/>
        <w:rPr>
          <w:b/>
          <w:color w:val="000000"/>
          <w:szCs w:val="28"/>
        </w:rPr>
      </w:pPr>
    </w:p>
    <w:p w:rsidR="004653D6" w:rsidRDefault="004653D6" w:rsidP="004653D6">
      <w:pPr>
        <w:suppressAutoHyphens/>
        <w:spacing w:line="360" w:lineRule="auto"/>
        <w:rPr>
          <w:b/>
          <w:color w:val="000000"/>
          <w:szCs w:val="28"/>
        </w:rPr>
      </w:pPr>
    </w:p>
    <w:p w:rsidR="00113793" w:rsidRPr="004653D6" w:rsidRDefault="00113793" w:rsidP="00113793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  <w:r w:rsidRPr="004653D6">
        <w:rPr>
          <w:b/>
          <w:color w:val="000000"/>
          <w:sz w:val="22"/>
          <w:szCs w:val="22"/>
        </w:rPr>
        <w:lastRenderedPageBreak/>
        <w:t>Пояснительная записка</w:t>
      </w:r>
    </w:p>
    <w:p w:rsidR="00113793" w:rsidRPr="004653D6" w:rsidRDefault="00113793" w:rsidP="00113793">
      <w:pPr>
        <w:jc w:val="both"/>
        <w:rPr>
          <w:sz w:val="22"/>
          <w:szCs w:val="22"/>
        </w:rPr>
      </w:pPr>
      <w:r w:rsidRPr="004653D6">
        <w:rPr>
          <w:sz w:val="22"/>
          <w:szCs w:val="22"/>
        </w:rPr>
        <w:t>Данная рабочая программа учебного курса по алгебре для 7 класса разработана на основе программы основного общего образования по алгебре с учетом требований федерального компонента государственного стандарта общего образования и с учетом  индивидуального обучения  на 2020-2021 учебный год</w:t>
      </w:r>
    </w:p>
    <w:p w:rsidR="00113793" w:rsidRPr="004653D6" w:rsidRDefault="00113793" w:rsidP="00113793">
      <w:pPr>
        <w:jc w:val="both"/>
        <w:rPr>
          <w:sz w:val="22"/>
          <w:szCs w:val="22"/>
        </w:rPr>
      </w:pPr>
      <w:r w:rsidRPr="004653D6">
        <w:rPr>
          <w:sz w:val="22"/>
          <w:szCs w:val="22"/>
        </w:rPr>
        <w:t xml:space="preserve">       Рабочая программа по алгебре 7 класса составлена для индивидуального обучения,  рассчитана на </w:t>
      </w:r>
      <w:r w:rsidRPr="004653D6">
        <w:rPr>
          <w:color w:val="000000"/>
          <w:sz w:val="22"/>
          <w:szCs w:val="22"/>
        </w:rPr>
        <w:t>1</w:t>
      </w:r>
      <w:r w:rsidRPr="004653D6">
        <w:rPr>
          <w:color w:val="000000"/>
          <w:sz w:val="22"/>
          <w:szCs w:val="22"/>
        </w:rPr>
        <w:t xml:space="preserve"> час в неделю, всего </w:t>
      </w:r>
      <w:r w:rsidRPr="004653D6">
        <w:rPr>
          <w:color w:val="000000"/>
          <w:sz w:val="22"/>
          <w:szCs w:val="22"/>
        </w:rPr>
        <w:t>34</w:t>
      </w:r>
      <w:r w:rsidRPr="004653D6">
        <w:rPr>
          <w:color w:val="000000"/>
          <w:sz w:val="22"/>
          <w:szCs w:val="22"/>
        </w:rPr>
        <w:t xml:space="preserve"> час</w:t>
      </w:r>
      <w:r w:rsidRPr="004653D6">
        <w:rPr>
          <w:color w:val="000000"/>
          <w:sz w:val="22"/>
          <w:szCs w:val="22"/>
        </w:rPr>
        <w:t>а</w:t>
      </w:r>
      <w:r w:rsidRPr="004653D6">
        <w:rPr>
          <w:color w:val="000000"/>
          <w:sz w:val="22"/>
          <w:szCs w:val="22"/>
        </w:rPr>
        <w:t xml:space="preserve">. </w:t>
      </w:r>
      <w:r w:rsidRPr="004653D6">
        <w:rPr>
          <w:sz w:val="22"/>
          <w:szCs w:val="22"/>
        </w:rPr>
        <w:t xml:space="preserve">В рабочей программе предусмотрено </w:t>
      </w:r>
    </w:p>
    <w:p w:rsidR="00113793" w:rsidRPr="004653D6" w:rsidRDefault="00113793" w:rsidP="00113793">
      <w:pPr>
        <w:jc w:val="both"/>
        <w:rPr>
          <w:color w:val="000000"/>
          <w:sz w:val="22"/>
          <w:szCs w:val="22"/>
        </w:rPr>
      </w:pPr>
      <w:r w:rsidRPr="004653D6">
        <w:rPr>
          <w:sz w:val="22"/>
          <w:szCs w:val="22"/>
        </w:rPr>
        <w:t xml:space="preserve">Реализация рабочей программы осуществляется по учебнику </w:t>
      </w:r>
      <w:r w:rsidRPr="004653D6">
        <w:rPr>
          <w:color w:val="000000"/>
          <w:sz w:val="22"/>
          <w:szCs w:val="22"/>
        </w:rPr>
        <w:t xml:space="preserve">«Алгебра. </w:t>
      </w:r>
      <w:r w:rsidRPr="004653D6">
        <w:rPr>
          <w:color w:val="000000"/>
          <w:sz w:val="22"/>
          <w:szCs w:val="22"/>
        </w:rPr>
        <w:t>7</w:t>
      </w:r>
      <w:r w:rsidRPr="004653D6">
        <w:rPr>
          <w:color w:val="000000"/>
          <w:sz w:val="22"/>
          <w:szCs w:val="22"/>
        </w:rPr>
        <w:t xml:space="preserve"> класс»  Ю.Н. Макарычев, Н.Г. </w:t>
      </w:r>
      <w:proofErr w:type="spellStart"/>
      <w:r w:rsidRPr="004653D6">
        <w:rPr>
          <w:color w:val="000000"/>
          <w:sz w:val="22"/>
          <w:szCs w:val="22"/>
        </w:rPr>
        <w:t>Миндюк</w:t>
      </w:r>
      <w:proofErr w:type="spellEnd"/>
      <w:r w:rsidRPr="004653D6">
        <w:rPr>
          <w:color w:val="000000"/>
          <w:sz w:val="22"/>
          <w:szCs w:val="22"/>
        </w:rPr>
        <w:t xml:space="preserve"> и др.; под ред. С.А. </w:t>
      </w:r>
      <w:proofErr w:type="spellStart"/>
      <w:r w:rsidRPr="004653D6">
        <w:rPr>
          <w:color w:val="000000"/>
          <w:sz w:val="22"/>
          <w:szCs w:val="22"/>
        </w:rPr>
        <w:t>Теляковского</w:t>
      </w:r>
      <w:proofErr w:type="spellEnd"/>
      <w:r w:rsidRPr="004653D6">
        <w:rPr>
          <w:color w:val="000000"/>
          <w:sz w:val="22"/>
          <w:szCs w:val="22"/>
        </w:rPr>
        <w:t>. М.: Просвещение, 2019г.</w:t>
      </w:r>
    </w:p>
    <w:p w:rsidR="00113793" w:rsidRPr="004653D6" w:rsidRDefault="00113793" w:rsidP="00113793">
      <w:pPr>
        <w:pStyle w:val="21"/>
        <w:numPr>
          <w:ilvl w:val="0"/>
          <w:numId w:val="1"/>
        </w:numPr>
        <w:shd w:val="clear" w:color="auto" w:fill="auto"/>
        <w:tabs>
          <w:tab w:val="left" w:pos="388"/>
        </w:tabs>
        <w:spacing w:after="180"/>
        <w:ind w:left="400"/>
        <w:rPr>
          <w:rStyle w:val="20"/>
          <w:sz w:val="22"/>
          <w:szCs w:val="22"/>
        </w:rPr>
      </w:pPr>
    </w:p>
    <w:p w:rsidR="00113793" w:rsidRPr="004653D6" w:rsidRDefault="00113793" w:rsidP="00113793">
      <w:pPr>
        <w:pStyle w:val="30"/>
        <w:shd w:val="clear" w:color="auto" w:fill="auto"/>
        <w:spacing w:before="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Цели обучения</w:t>
      </w:r>
    </w:p>
    <w:p w:rsidR="00113793" w:rsidRPr="004653D6" w:rsidRDefault="00113793" w:rsidP="00113793">
      <w:pPr>
        <w:pStyle w:val="21"/>
        <w:shd w:val="clear" w:color="auto" w:fill="auto"/>
        <w:ind w:firstLine="40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Обучение математике в основной школе направле</w:t>
      </w:r>
      <w:r w:rsidRPr="004653D6">
        <w:rPr>
          <w:rStyle w:val="20"/>
          <w:sz w:val="22"/>
          <w:szCs w:val="22"/>
        </w:rPr>
        <w:softHyphen/>
        <w:t>но на достижение следующих целей:</w:t>
      </w:r>
    </w:p>
    <w:p w:rsidR="00113793" w:rsidRPr="004653D6" w:rsidRDefault="00113793" w:rsidP="00113793">
      <w:pPr>
        <w:pStyle w:val="310"/>
        <w:numPr>
          <w:ilvl w:val="0"/>
          <w:numId w:val="2"/>
        </w:numPr>
        <w:shd w:val="clear" w:color="auto" w:fill="auto"/>
        <w:tabs>
          <w:tab w:val="left" w:pos="655"/>
        </w:tabs>
        <w:ind w:firstLine="40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В направлении личностного развития:</w:t>
      </w:r>
    </w:p>
    <w:p w:rsidR="00113793" w:rsidRPr="004653D6" w:rsidRDefault="00113793" w:rsidP="00113793">
      <w:pPr>
        <w:pStyle w:val="21"/>
        <w:numPr>
          <w:ilvl w:val="0"/>
          <w:numId w:val="1"/>
        </w:numPr>
        <w:shd w:val="clear" w:color="auto" w:fill="auto"/>
        <w:tabs>
          <w:tab w:val="left" w:pos="388"/>
        </w:tabs>
        <w:ind w:left="40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развитие логического и критического мышления, культуры речи, способности к умственному экс</w:t>
      </w:r>
      <w:r w:rsidRPr="004653D6">
        <w:rPr>
          <w:rStyle w:val="20"/>
          <w:sz w:val="22"/>
          <w:szCs w:val="22"/>
        </w:rPr>
        <w:softHyphen/>
        <w:t>перименту;</w:t>
      </w:r>
    </w:p>
    <w:p w:rsidR="00113793" w:rsidRPr="004653D6" w:rsidRDefault="00113793" w:rsidP="00113793">
      <w:pPr>
        <w:pStyle w:val="21"/>
        <w:numPr>
          <w:ilvl w:val="0"/>
          <w:numId w:val="1"/>
        </w:numPr>
        <w:shd w:val="clear" w:color="auto" w:fill="auto"/>
        <w:tabs>
          <w:tab w:val="left" w:pos="388"/>
        </w:tabs>
        <w:ind w:left="40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формирование у учащихся интеллектуальной чест</w:t>
      </w:r>
      <w:r w:rsidRPr="004653D6">
        <w:rPr>
          <w:rStyle w:val="20"/>
          <w:sz w:val="22"/>
          <w:szCs w:val="22"/>
        </w:rPr>
        <w:softHyphen/>
        <w:t>ности и объективности, способности к преодоле</w:t>
      </w:r>
      <w:r w:rsidRPr="004653D6">
        <w:rPr>
          <w:rStyle w:val="20"/>
          <w:sz w:val="22"/>
          <w:szCs w:val="22"/>
        </w:rPr>
        <w:softHyphen/>
        <w:t>нию мыслительных стереотипов, вытекающих из обыденного опыта;</w:t>
      </w:r>
    </w:p>
    <w:p w:rsidR="00113793" w:rsidRPr="004653D6" w:rsidRDefault="00113793" w:rsidP="00113793">
      <w:pPr>
        <w:pStyle w:val="21"/>
        <w:numPr>
          <w:ilvl w:val="0"/>
          <w:numId w:val="1"/>
        </w:numPr>
        <w:shd w:val="clear" w:color="auto" w:fill="auto"/>
        <w:tabs>
          <w:tab w:val="left" w:pos="388"/>
        </w:tabs>
        <w:ind w:left="40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воспитание качеств личности, обеспечивающих со</w:t>
      </w:r>
      <w:r w:rsidRPr="004653D6">
        <w:rPr>
          <w:rStyle w:val="20"/>
          <w:sz w:val="22"/>
          <w:szCs w:val="22"/>
        </w:rPr>
        <w:softHyphen/>
        <w:t>циальную мобильность, способность принимать самостоятельные решения;</w:t>
      </w:r>
    </w:p>
    <w:p w:rsidR="00113793" w:rsidRPr="004653D6" w:rsidRDefault="00113793" w:rsidP="00113793">
      <w:pPr>
        <w:pStyle w:val="21"/>
        <w:numPr>
          <w:ilvl w:val="0"/>
          <w:numId w:val="1"/>
        </w:numPr>
        <w:shd w:val="clear" w:color="auto" w:fill="auto"/>
        <w:tabs>
          <w:tab w:val="left" w:pos="388"/>
        </w:tabs>
        <w:ind w:left="40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формирование качеств мышления, необходимых для адаптации в современном информационном обществе;</w:t>
      </w:r>
    </w:p>
    <w:p w:rsidR="00113793" w:rsidRPr="004653D6" w:rsidRDefault="00113793" w:rsidP="00113793">
      <w:pPr>
        <w:pStyle w:val="21"/>
        <w:numPr>
          <w:ilvl w:val="0"/>
          <w:numId w:val="1"/>
        </w:numPr>
        <w:shd w:val="clear" w:color="auto" w:fill="auto"/>
        <w:tabs>
          <w:tab w:val="left" w:pos="365"/>
        </w:tabs>
        <w:ind w:left="360" w:hanging="18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развитие интереса к математическому творчеству и математических способностей.</w:t>
      </w:r>
    </w:p>
    <w:p w:rsidR="00113793" w:rsidRPr="004653D6" w:rsidRDefault="00113793" w:rsidP="00113793">
      <w:pPr>
        <w:pStyle w:val="21"/>
        <w:shd w:val="clear" w:color="auto" w:fill="auto"/>
        <w:tabs>
          <w:tab w:val="left" w:pos="365"/>
        </w:tabs>
        <w:ind w:left="180" w:firstLine="0"/>
        <w:rPr>
          <w:rStyle w:val="20"/>
          <w:sz w:val="22"/>
          <w:szCs w:val="22"/>
        </w:rPr>
      </w:pPr>
    </w:p>
    <w:p w:rsidR="00113793" w:rsidRPr="004653D6" w:rsidRDefault="00113793" w:rsidP="00113793">
      <w:pPr>
        <w:pStyle w:val="310"/>
        <w:numPr>
          <w:ilvl w:val="0"/>
          <w:numId w:val="2"/>
        </w:numPr>
        <w:shd w:val="clear" w:color="auto" w:fill="auto"/>
        <w:tabs>
          <w:tab w:val="left" w:pos="634"/>
        </w:tabs>
        <w:ind w:firstLine="36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 xml:space="preserve">В </w:t>
      </w:r>
      <w:proofErr w:type="spellStart"/>
      <w:r w:rsidRPr="004653D6">
        <w:rPr>
          <w:rStyle w:val="20"/>
          <w:sz w:val="22"/>
          <w:szCs w:val="22"/>
        </w:rPr>
        <w:t>метапредметномнаправлении</w:t>
      </w:r>
      <w:proofErr w:type="spellEnd"/>
      <w:r w:rsidRPr="004653D6">
        <w:rPr>
          <w:rStyle w:val="20"/>
          <w:sz w:val="22"/>
          <w:szCs w:val="22"/>
        </w:rPr>
        <w:t>:</w:t>
      </w:r>
    </w:p>
    <w:p w:rsidR="00113793" w:rsidRPr="004653D6" w:rsidRDefault="00113793" w:rsidP="00113793">
      <w:pPr>
        <w:pStyle w:val="21"/>
        <w:numPr>
          <w:ilvl w:val="0"/>
          <w:numId w:val="1"/>
        </w:numPr>
        <w:shd w:val="clear" w:color="auto" w:fill="auto"/>
        <w:tabs>
          <w:tab w:val="left" w:pos="368"/>
        </w:tabs>
        <w:ind w:left="360" w:hanging="18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</w:t>
      </w:r>
      <w:r w:rsidRPr="004653D6">
        <w:rPr>
          <w:rStyle w:val="20"/>
          <w:sz w:val="22"/>
          <w:szCs w:val="22"/>
        </w:rPr>
        <w:softHyphen/>
        <w:t>ного общества;</w:t>
      </w:r>
    </w:p>
    <w:p w:rsidR="00113793" w:rsidRPr="004653D6" w:rsidRDefault="00113793" w:rsidP="00113793">
      <w:pPr>
        <w:pStyle w:val="21"/>
        <w:numPr>
          <w:ilvl w:val="0"/>
          <w:numId w:val="1"/>
        </w:numPr>
        <w:shd w:val="clear" w:color="auto" w:fill="auto"/>
        <w:tabs>
          <w:tab w:val="left" w:pos="368"/>
        </w:tabs>
        <w:ind w:left="360" w:hanging="18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развитие представлений о математике как форме описания и методе познания действительности, со</w:t>
      </w:r>
      <w:r w:rsidRPr="004653D6">
        <w:rPr>
          <w:rStyle w:val="20"/>
          <w:sz w:val="22"/>
          <w:szCs w:val="22"/>
        </w:rPr>
        <w:softHyphen/>
        <w:t>здание условий для приобретения первоначального опыта математического моделирования;</w:t>
      </w:r>
    </w:p>
    <w:p w:rsidR="00113793" w:rsidRPr="004653D6" w:rsidRDefault="00113793" w:rsidP="00113793">
      <w:pPr>
        <w:pStyle w:val="21"/>
        <w:numPr>
          <w:ilvl w:val="0"/>
          <w:numId w:val="1"/>
        </w:numPr>
        <w:shd w:val="clear" w:color="auto" w:fill="auto"/>
        <w:tabs>
          <w:tab w:val="left" w:pos="368"/>
        </w:tabs>
        <w:ind w:left="360" w:hanging="18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формирование общих способов интеллектуаль</w:t>
      </w:r>
      <w:r w:rsidRPr="004653D6">
        <w:rPr>
          <w:rStyle w:val="20"/>
          <w:sz w:val="22"/>
          <w:szCs w:val="22"/>
        </w:rPr>
        <w:softHyphen/>
        <w:t>ной деятельности, характерных для математики и являющихся основой познавательной культуры, значимой для различных сфер человеческой дея</w:t>
      </w:r>
      <w:r w:rsidRPr="004653D6">
        <w:rPr>
          <w:rStyle w:val="20"/>
          <w:sz w:val="22"/>
          <w:szCs w:val="22"/>
        </w:rPr>
        <w:softHyphen/>
        <w:t>тельности.</w:t>
      </w:r>
    </w:p>
    <w:p w:rsidR="00113793" w:rsidRPr="004653D6" w:rsidRDefault="00113793" w:rsidP="00113793">
      <w:pPr>
        <w:pStyle w:val="310"/>
        <w:numPr>
          <w:ilvl w:val="0"/>
          <w:numId w:val="2"/>
        </w:numPr>
        <w:shd w:val="clear" w:color="auto" w:fill="auto"/>
        <w:tabs>
          <w:tab w:val="left" w:pos="634"/>
        </w:tabs>
        <w:ind w:firstLine="36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В предметном направлении:</w:t>
      </w:r>
    </w:p>
    <w:p w:rsidR="00113793" w:rsidRPr="004653D6" w:rsidRDefault="00113793" w:rsidP="00113793">
      <w:pPr>
        <w:pStyle w:val="21"/>
        <w:numPr>
          <w:ilvl w:val="0"/>
          <w:numId w:val="1"/>
        </w:numPr>
        <w:shd w:val="clear" w:color="auto" w:fill="auto"/>
        <w:tabs>
          <w:tab w:val="left" w:pos="368"/>
        </w:tabs>
        <w:ind w:left="360" w:hanging="18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овладение математическими знаниями и умения</w:t>
      </w:r>
      <w:r w:rsidRPr="004653D6">
        <w:rPr>
          <w:rStyle w:val="20"/>
          <w:sz w:val="22"/>
          <w:szCs w:val="22"/>
        </w:rPr>
        <w:softHyphen/>
        <w:t>ми, необходимыми для продолжения обучения в старшей школе или иных общеобразовательных учреждениях, изучения смежных дисциплин, при</w:t>
      </w:r>
      <w:r w:rsidRPr="004653D6">
        <w:rPr>
          <w:rStyle w:val="20"/>
          <w:sz w:val="22"/>
          <w:szCs w:val="22"/>
        </w:rPr>
        <w:softHyphen/>
        <w:t>менения в повседневной жизни;</w:t>
      </w:r>
    </w:p>
    <w:p w:rsidR="00113793" w:rsidRPr="004653D6" w:rsidRDefault="00113793" w:rsidP="00113793">
      <w:pPr>
        <w:pStyle w:val="21"/>
        <w:numPr>
          <w:ilvl w:val="0"/>
          <w:numId w:val="1"/>
        </w:numPr>
        <w:shd w:val="clear" w:color="auto" w:fill="auto"/>
        <w:tabs>
          <w:tab w:val="left" w:pos="368"/>
        </w:tabs>
        <w:spacing w:after="232"/>
        <w:ind w:left="360" w:hanging="18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создание фундамента для математического разви</w:t>
      </w:r>
      <w:r w:rsidRPr="004653D6">
        <w:rPr>
          <w:rStyle w:val="20"/>
          <w:sz w:val="22"/>
          <w:szCs w:val="22"/>
        </w:rPr>
        <w:softHyphen/>
        <w:t>тия, формирования механизмов мышления, харак</w:t>
      </w:r>
      <w:r w:rsidRPr="004653D6">
        <w:rPr>
          <w:rStyle w:val="20"/>
          <w:sz w:val="22"/>
          <w:szCs w:val="22"/>
        </w:rPr>
        <w:softHyphen/>
        <w:t>терных для математической деятельности.</w:t>
      </w:r>
    </w:p>
    <w:p w:rsidR="00113793" w:rsidRPr="004653D6" w:rsidRDefault="00113793" w:rsidP="00113793">
      <w:pPr>
        <w:pStyle w:val="30"/>
        <w:shd w:val="clear" w:color="auto" w:fill="auto"/>
        <w:spacing w:before="0" w:line="226" w:lineRule="exact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Планируемые результаты</w:t>
      </w:r>
      <w:r w:rsidRPr="004653D6">
        <w:rPr>
          <w:rStyle w:val="20"/>
          <w:sz w:val="22"/>
          <w:szCs w:val="22"/>
        </w:rPr>
        <w:br/>
        <w:t>изучения учебного предмета</w:t>
      </w:r>
    </w:p>
    <w:p w:rsidR="00113793" w:rsidRPr="004653D6" w:rsidRDefault="00113793" w:rsidP="00113793">
      <w:pPr>
        <w:pStyle w:val="21"/>
        <w:shd w:val="clear" w:color="auto" w:fill="auto"/>
        <w:ind w:firstLine="36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Изучение математики в основной школе дает воз</w:t>
      </w:r>
      <w:r w:rsidRPr="004653D6">
        <w:rPr>
          <w:rStyle w:val="20"/>
          <w:sz w:val="22"/>
          <w:szCs w:val="22"/>
        </w:rPr>
        <w:softHyphen/>
        <w:t xml:space="preserve">можность </w:t>
      </w:r>
      <w:proofErr w:type="gramStart"/>
      <w:r w:rsidRPr="004653D6">
        <w:rPr>
          <w:rStyle w:val="20"/>
          <w:sz w:val="22"/>
          <w:szCs w:val="22"/>
        </w:rPr>
        <w:t>обучающимся</w:t>
      </w:r>
      <w:proofErr w:type="gramEnd"/>
      <w:r w:rsidRPr="004653D6">
        <w:rPr>
          <w:rStyle w:val="20"/>
          <w:sz w:val="22"/>
          <w:szCs w:val="22"/>
        </w:rPr>
        <w:t xml:space="preserve"> достичь следующих результа</w:t>
      </w:r>
      <w:r w:rsidRPr="004653D6">
        <w:rPr>
          <w:rStyle w:val="20"/>
          <w:sz w:val="22"/>
          <w:szCs w:val="22"/>
        </w:rPr>
        <w:softHyphen/>
        <w:t>тов развития:</w:t>
      </w:r>
    </w:p>
    <w:p w:rsidR="00113793" w:rsidRPr="004653D6" w:rsidRDefault="00113793" w:rsidP="00113793">
      <w:pPr>
        <w:pStyle w:val="40"/>
        <w:numPr>
          <w:ilvl w:val="0"/>
          <w:numId w:val="3"/>
        </w:numPr>
        <w:shd w:val="clear" w:color="auto" w:fill="auto"/>
        <w:tabs>
          <w:tab w:val="left" w:pos="615"/>
        </w:tabs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 xml:space="preserve">В направлении </w:t>
      </w:r>
      <w:proofErr w:type="spellStart"/>
      <w:r w:rsidRPr="004653D6">
        <w:rPr>
          <w:rStyle w:val="20"/>
          <w:sz w:val="22"/>
          <w:szCs w:val="22"/>
        </w:rPr>
        <w:t>личностногофазвития</w:t>
      </w:r>
      <w:proofErr w:type="spellEnd"/>
      <w:r w:rsidRPr="004653D6">
        <w:rPr>
          <w:rStyle w:val="20"/>
          <w:sz w:val="22"/>
          <w:szCs w:val="22"/>
        </w:rPr>
        <w:t>:</w:t>
      </w:r>
    </w:p>
    <w:p w:rsidR="00113793" w:rsidRPr="004653D6" w:rsidRDefault="00113793" w:rsidP="00113793">
      <w:pPr>
        <w:pStyle w:val="21"/>
        <w:numPr>
          <w:ilvl w:val="0"/>
          <w:numId w:val="1"/>
        </w:numPr>
        <w:shd w:val="clear" w:color="auto" w:fill="auto"/>
        <w:tabs>
          <w:tab w:val="left" w:pos="373"/>
        </w:tabs>
        <w:ind w:left="360" w:hanging="18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умение ясно, точно, грамотно излагать свои мыс</w:t>
      </w:r>
      <w:r w:rsidRPr="004653D6">
        <w:rPr>
          <w:rStyle w:val="20"/>
          <w:sz w:val="22"/>
          <w:szCs w:val="22"/>
        </w:rPr>
        <w:softHyphen/>
        <w:t xml:space="preserve">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 w:rsidRPr="004653D6">
        <w:rPr>
          <w:rStyle w:val="20"/>
          <w:sz w:val="22"/>
          <w:szCs w:val="22"/>
        </w:rPr>
        <w:t>контрпримеры</w:t>
      </w:r>
      <w:proofErr w:type="spellEnd"/>
      <w:r w:rsidRPr="004653D6">
        <w:rPr>
          <w:rStyle w:val="20"/>
          <w:sz w:val="22"/>
          <w:szCs w:val="22"/>
        </w:rPr>
        <w:t>;</w:t>
      </w:r>
    </w:p>
    <w:p w:rsidR="00113793" w:rsidRPr="004653D6" w:rsidRDefault="00113793" w:rsidP="00113793">
      <w:pPr>
        <w:pStyle w:val="21"/>
        <w:numPr>
          <w:ilvl w:val="0"/>
          <w:numId w:val="1"/>
        </w:numPr>
        <w:shd w:val="clear" w:color="auto" w:fill="auto"/>
        <w:tabs>
          <w:tab w:val="left" w:pos="373"/>
        </w:tabs>
        <w:ind w:left="360" w:hanging="18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критичность мышления, умения распознавать ло</w:t>
      </w:r>
      <w:r w:rsidRPr="004653D6">
        <w:rPr>
          <w:rStyle w:val="20"/>
          <w:sz w:val="22"/>
          <w:szCs w:val="22"/>
        </w:rPr>
        <w:softHyphen/>
        <w:t>гически некорректные высказывания, отличать гипотезу от факта;</w:t>
      </w:r>
    </w:p>
    <w:p w:rsidR="00113793" w:rsidRPr="004653D6" w:rsidRDefault="00113793" w:rsidP="00113793">
      <w:pPr>
        <w:pStyle w:val="21"/>
        <w:numPr>
          <w:ilvl w:val="0"/>
          <w:numId w:val="1"/>
        </w:numPr>
        <w:shd w:val="clear" w:color="auto" w:fill="auto"/>
        <w:tabs>
          <w:tab w:val="left" w:pos="373"/>
        </w:tabs>
        <w:ind w:left="360" w:hanging="18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113793" w:rsidRPr="004653D6" w:rsidRDefault="00113793" w:rsidP="00113793">
      <w:pPr>
        <w:pStyle w:val="21"/>
        <w:numPr>
          <w:ilvl w:val="0"/>
          <w:numId w:val="1"/>
        </w:numPr>
        <w:shd w:val="clear" w:color="auto" w:fill="auto"/>
        <w:tabs>
          <w:tab w:val="left" w:pos="373"/>
        </w:tabs>
        <w:ind w:left="360" w:hanging="18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креативность мышления, инициатива, находчи</w:t>
      </w:r>
      <w:r w:rsidRPr="004653D6">
        <w:rPr>
          <w:rStyle w:val="20"/>
          <w:sz w:val="22"/>
          <w:szCs w:val="22"/>
        </w:rPr>
        <w:softHyphen/>
        <w:t>вость, активность при решении математических задач;</w:t>
      </w:r>
    </w:p>
    <w:p w:rsidR="00113793" w:rsidRPr="004653D6" w:rsidRDefault="00113793" w:rsidP="00113793">
      <w:pPr>
        <w:pStyle w:val="21"/>
        <w:numPr>
          <w:ilvl w:val="0"/>
          <w:numId w:val="1"/>
        </w:numPr>
        <w:shd w:val="clear" w:color="auto" w:fill="auto"/>
        <w:tabs>
          <w:tab w:val="left" w:pos="373"/>
        </w:tabs>
        <w:ind w:left="360" w:hanging="18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умение контролировать процесс и результат учеб</w:t>
      </w:r>
      <w:r w:rsidRPr="004653D6">
        <w:rPr>
          <w:rStyle w:val="20"/>
          <w:sz w:val="22"/>
          <w:szCs w:val="22"/>
        </w:rPr>
        <w:softHyphen/>
        <w:t>ной математической деятельности;</w:t>
      </w:r>
    </w:p>
    <w:p w:rsidR="00113793" w:rsidRPr="004653D6" w:rsidRDefault="00113793" w:rsidP="00113793">
      <w:pPr>
        <w:pStyle w:val="21"/>
        <w:numPr>
          <w:ilvl w:val="0"/>
          <w:numId w:val="1"/>
        </w:numPr>
        <w:shd w:val="clear" w:color="auto" w:fill="auto"/>
        <w:tabs>
          <w:tab w:val="left" w:pos="373"/>
        </w:tabs>
        <w:ind w:left="360" w:hanging="18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способность к эмоциональному восприятию мате</w:t>
      </w:r>
      <w:r w:rsidRPr="004653D6">
        <w:rPr>
          <w:rStyle w:val="20"/>
          <w:sz w:val="22"/>
          <w:szCs w:val="22"/>
        </w:rPr>
        <w:softHyphen/>
        <w:t>матических объектов, задач, решений, рассуждений.</w:t>
      </w:r>
    </w:p>
    <w:p w:rsidR="00113793" w:rsidRPr="004653D6" w:rsidRDefault="00113793" w:rsidP="00113793">
      <w:pPr>
        <w:ind w:firstLine="360"/>
        <w:jc w:val="both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 xml:space="preserve">2.В </w:t>
      </w:r>
      <w:proofErr w:type="spellStart"/>
      <w:r w:rsidRPr="004653D6">
        <w:rPr>
          <w:rStyle w:val="20"/>
          <w:sz w:val="22"/>
          <w:szCs w:val="22"/>
        </w:rPr>
        <w:t>метапредметном</w:t>
      </w:r>
      <w:proofErr w:type="spellEnd"/>
      <w:r w:rsidRPr="004653D6">
        <w:rPr>
          <w:rStyle w:val="20"/>
          <w:sz w:val="22"/>
          <w:szCs w:val="22"/>
        </w:rPr>
        <w:t xml:space="preserve"> направлении:</w:t>
      </w:r>
    </w:p>
    <w:p w:rsidR="00113793" w:rsidRPr="004653D6" w:rsidRDefault="00113793" w:rsidP="00113793">
      <w:pPr>
        <w:pStyle w:val="21"/>
        <w:numPr>
          <w:ilvl w:val="0"/>
          <w:numId w:val="1"/>
        </w:numPr>
        <w:shd w:val="clear" w:color="auto" w:fill="auto"/>
        <w:tabs>
          <w:tab w:val="left" w:pos="364"/>
        </w:tabs>
        <w:ind w:left="38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умение находить в различных источниках инфор</w:t>
      </w:r>
      <w:r w:rsidRPr="004653D6">
        <w:rPr>
          <w:rStyle w:val="20"/>
          <w:sz w:val="22"/>
          <w:szCs w:val="22"/>
        </w:rPr>
        <w:softHyphen/>
        <w:t>мацию, необходимую для решения математических проблем, и представлять ее в понятной форме; при</w:t>
      </w:r>
      <w:r w:rsidRPr="004653D6">
        <w:rPr>
          <w:rStyle w:val="20"/>
          <w:sz w:val="22"/>
          <w:szCs w:val="22"/>
        </w:rPr>
        <w:softHyphen/>
        <w:t>нимать решение в условиях неполной и избыточ</w:t>
      </w:r>
      <w:r w:rsidRPr="004653D6">
        <w:rPr>
          <w:rStyle w:val="20"/>
          <w:sz w:val="22"/>
          <w:szCs w:val="22"/>
        </w:rPr>
        <w:softHyphen/>
        <w:t>ной, точной и вероятностной информации;</w:t>
      </w:r>
    </w:p>
    <w:p w:rsidR="00113793" w:rsidRPr="004653D6" w:rsidRDefault="00113793" w:rsidP="00113793">
      <w:pPr>
        <w:pStyle w:val="21"/>
        <w:numPr>
          <w:ilvl w:val="0"/>
          <w:numId w:val="1"/>
        </w:numPr>
        <w:shd w:val="clear" w:color="auto" w:fill="auto"/>
        <w:tabs>
          <w:tab w:val="left" w:pos="364"/>
        </w:tabs>
        <w:ind w:left="38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умение видеть математическую задачу в контексте проблемной ситуации в других дисциплинах, ы окружающей жизни;</w:t>
      </w:r>
    </w:p>
    <w:p w:rsidR="00113793" w:rsidRPr="004653D6" w:rsidRDefault="00113793" w:rsidP="00113793">
      <w:pPr>
        <w:pStyle w:val="21"/>
        <w:numPr>
          <w:ilvl w:val="0"/>
          <w:numId w:val="1"/>
        </w:numPr>
        <w:shd w:val="clear" w:color="auto" w:fill="auto"/>
        <w:tabs>
          <w:tab w:val="left" w:pos="720"/>
        </w:tabs>
        <w:ind w:left="900" w:hanging="18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умение понимать и использовать математические средства наглядности (графики, диаграммы, табли</w:t>
      </w:r>
      <w:r w:rsidRPr="004653D6">
        <w:rPr>
          <w:rStyle w:val="20"/>
          <w:sz w:val="22"/>
          <w:szCs w:val="22"/>
        </w:rPr>
        <w:softHyphen/>
        <w:t>цы, схемы и др.) для иллюстрации, интерпретации, аргументации;</w:t>
      </w:r>
    </w:p>
    <w:p w:rsidR="00113793" w:rsidRPr="004653D6" w:rsidRDefault="00113793" w:rsidP="00113793">
      <w:pPr>
        <w:pStyle w:val="21"/>
        <w:numPr>
          <w:ilvl w:val="0"/>
          <w:numId w:val="1"/>
        </w:numPr>
        <w:shd w:val="clear" w:color="auto" w:fill="auto"/>
        <w:tabs>
          <w:tab w:val="left" w:pos="368"/>
        </w:tabs>
        <w:ind w:left="38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 xml:space="preserve">умение выдвигать гипотезы при решении учебных задач и понимать необходимость их </w:t>
      </w:r>
      <w:r w:rsidRPr="004653D6">
        <w:rPr>
          <w:rStyle w:val="20"/>
          <w:sz w:val="22"/>
          <w:szCs w:val="22"/>
        </w:rPr>
        <w:lastRenderedPageBreak/>
        <w:t>проверки;</w:t>
      </w:r>
    </w:p>
    <w:p w:rsidR="00113793" w:rsidRPr="004653D6" w:rsidRDefault="00113793" w:rsidP="00113793">
      <w:pPr>
        <w:pStyle w:val="21"/>
        <w:numPr>
          <w:ilvl w:val="0"/>
          <w:numId w:val="1"/>
        </w:numPr>
        <w:shd w:val="clear" w:color="auto" w:fill="auto"/>
        <w:tabs>
          <w:tab w:val="left" w:pos="368"/>
        </w:tabs>
        <w:ind w:left="38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умение применять индуктивные и дедуктивные способы рассуждений, видеть различные страте</w:t>
      </w:r>
      <w:r w:rsidRPr="004653D6">
        <w:rPr>
          <w:rStyle w:val="20"/>
          <w:sz w:val="22"/>
          <w:szCs w:val="22"/>
        </w:rPr>
        <w:softHyphen/>
        <w:t>гии решения задач;</w:t>
      </w:r>
    </w:p>
    <w:p w:rsidR="00113793" w:rsidRPr="004653D6" w:rsidRDefault="00113793" w:rsidP="00113793">
      <w:pPr>
        <w:pStyle w:val="21"/>
        <w:numPr>
          <w:ilvl w:val="0"/>
          <w:numId w:val="1"/>
        </w:numPr>
        <w:shd w:val="clear" w:color="auto" w:fill="auto"/>
        <w:tabs>
          <w:tab w:val="left" w:pos="368"/>
        </w:tabs>
        <w:ind w:left="38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понимание сущности алгоритмических предписа</w:t>
      </w:r>
      <w:r w:rsidRPr="004653D6">
        <w:rPr>
          <w:rStyle w:val="20"/>
          <w:sz w:val="22"/>
          <w:szCs w:val="22"/>
        </w:rPr>
        <w:softHyphen/>
        <w:t>ний и умение действовать в соответствии с предло</w:t>
      </w:r>
      <w:r w:rsidRPr="004653D6">
        <w:rPr>
          <w:rStyle w:val="20"/>
          <w:sz w:val="22"/>
          <w:szCs w:val="22"/>
        </w:rPr>
        <w:softHyphen/>
        <w:t>женным алгоритмом;</w:t>
      </w:r>
    </w:p>
    <w:p w:rsidR="00113793" w:rsidRPr="004653D6" w:rsidRDefault="00113793" w:rsidP="00113793">
      <w:pPr>
        <w:pStyle w:val="21"/>
        <w:numPr>
          <w:ilvl w:val="0"/>
          <w:numId w:val="1"/>
        </w:numPr>
        <w:shd w:val="clear" w:color="auto" w:fill="auto"/>
        <w:tabs>
          <w:tab w:val="left" w:pos="368"/>
        </w:tabs>
        <w:ind w:left="38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умение самостоятельно ставить цели, выбирать и создавать алгоритмы для решения учебных ма</w:t>
      </w:r>
      <w:r w:rsidRPr="004653D6">
        <w:rPr>
          <w:rStyle w:val="20"/>
          <w:sz w:val="22"/>
          <w:szCs w:val="22"/>
        </w:rPr>
        <w:softHyphen/>
        <w:t>тематических проблем;</w:t>
      </w:r>
    </w:p>
    <w:p w:rsidR="00113793" w:rsidRPr="004653D6" w:rsidRDefault="00113793" w:rsidP="00113793">
      <w:pPr>
        <w:pStyle w:val="21"/>
        <w:numPr>
          <w:ilvl w:val="0"/>
          <w:numId w:val="1"/>
        </w:numPr>
        <w:shd w:val="clear" w:color="auto" w:fill="auto"/>
        <w:tabs>
          <w:tab w:val="left" w:pos="368"/>
        </w:tabs>
        <w:ind w:left="38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умение планировать и осуществлять деятельность, направленную на решение задач исследовательско</w:t>
      </w:r>
      <w:r w:rsidRPr="004653D6">
        <w:rPr>
          <w:rStyle w:val="20"/>
          <w:sz w:val="22"/>
          <w:szCs w:val="22"/>
        </w:rPr>
        <w:softHyphen/>
        <w:t>го характера;</w:t>
      </w:r>
    </w:p>
    <w:p w:rsidR="00113793" w:rsidRPr="004653D6" w:rsidRDefault="00113793" w:rsidP="00113793">
      <w:pPr>
        <w:pStyle w:val="21"/>
        <w:numPr>
          <w:ilvl w:val="0"/>
          <w:numId w:val="1"/>
        </w:numPr>
        <w:shd w:val="clear" w:color="auto" w:fill="auto"/>
        <w:tabs>
          <w:tab w:val="left" w:pos="368"/>
        </w:tabs>
        <w:ind w:left="38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первоначальные представления об идеях и о мето</w:t>
      </w:r>
      <w:r w:rsidRPr="004653D6">
        <w:rPr>
          <w:rStyle w:val="20"/>
          <w:sz w:val="22"/>
          <w:szCs w:val="22"/>
        </w:rPr>
        <w:softHyphen/>
        <w:t>дах математики как об универсальном языке на</w:t>
      </w:r>
      <w:r w:rsidRPr="004653D6">
        <w:rPr>
          <w:rStyle w:val="20"/>
          <w:sz w:val="22"/>
          <w:szCs w:val="22"/>
        </w:rPr>
        <w:softHyphen/>
        <w:t>уки и техники, о средстве моделирования явлений и процессов.</w:t>
      </w:r>
    </w:p>
    <w:p w:rsidR="00113793" w:rsidRPr="004653D6" w:rsidRDefault="00113793" w:rsidP="00113793">
      <w:pPr>
        <w:pStyle w:val="310"/>
        <w:numPr>
          <w:ilvl w:val="0"/>
          <w:numId w:val="3"/>
        </w:numPr>
        <w:shd w:val="clear" w:color="auto" w:fill="auto"/>
        <w:tabs>
          <w:tab w:val="left" w:pos="650"/>
        </w:tabs>
        <w:ind w:left="38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В предметном направлении:</w:t>
      </w:r>
    </w:p>
    <w:p w:rsidR="00113793" w:rsidRPr="004653D6" w:rsidRDefault="00113793" w:rsidP="00113793">
      <w:pPr>
        <w:pStyle w:val="21"/>
        <w:shd w:val="clear" w:color="auto" w:fill="auto"/>
        <w:ind w:firstLine="380"/>
        <w:jc w:val="left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предметным результатом изучения курса являет</w:t>
      </w:r>
      <w:r w:rsidRPr="004653D6">
        <w:rPr>
          <w:rStyle w:val="20"/>
          <w:sz w:val="22"/>
          <w:szCs w:val="22"/>
        </w:rPr>
        <w:softHyphen/>
        <w:t xml:space="preserve">ся </w:t>
      </w:r>
      <w:proofErr w:type="spellStart"/>
      <w:r w:rsidRPr="004653D6">
        <w:rPr>
          <w:rStyle w:val="20"/>
          <w:sz w:val="22"/>
          <w:szCs w:val="22"/>
        </w:rPr>
        <w:t>сформированность</w:t>
      </w:r>
      <w:proofErr w:type="spellEnd"/>
      <w:r w:rsidRPr="004653D6">
        <w:rPr>
          <w:rStyle w:val="20"/>
          <w:sz w:val="22"/>
          <w:szCs w:val="22"/>
        </w:rPr>
        <w:t xml:space="preserve"> следующих умений.</w:t>
      </w:r>
    </w:p>
    <w:p w:rsidR="00113793" w:rsidRPr="004653D6" w:rsidRDefault="00113793" w:rsidP="00113793">
      <w:pPr>
        <w:jc w:val="both"/>
        <w:rPr>
          <w:b/>
          <w:color w:val="FF0000"/>
          <w:sz w:val="22"/>
          <w:szCs w:val="22"/>
        </w:rPr>
      </w:pPr>
    </w:p>
    <w:p w:rsidR="00113793" w:rsidRPr="004653D6" w:rsidRDefault="00113793" w:rsidP="00113793">
      <w:pPr>
        <w:pStyle w:val="30"/>
        <w:shd w:val="clear" w:color="auto" w:fill="auto"/>
        <w:spacing w:before="0"/>
        <w:ind w:right="4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Содержание обучения</w:t>
      </w:r>
    </w:p>
    <w:p w:rsidR="00113793" w:rsidRPr="004653D6" w:rsidRDefault="00113793" w:rsidP="00113793">
      <w:pPr>
        <w:pStyle w:val="21"/>
        <w:shd w:val="clear" w:color="auto" w:fill="auto"/>
        <w:ind w:firstLine="36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Выражения. Тождества. Уравнения. Числовые вы</w:t>
      </w:r>
      <w:r w:rsidRPr="004653D6">
        <w:rPr>
          <w:rStyle w:val="20"/>
          <w:sz w:val="22"/>
          <w:szCs w:val="22"/>
        </w:rPr>
        <w:softHyphen/>
        <w:t>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</w:t>
      </w:r>
    </w:p>
    <w:p w:rsidR="00113793" w:rsidRPr="004653D6" w:rsidRDefault="00113793" w:rsidP="00113793">
      <w:pPr>
        <w:pStyle w:val="21"/>
        <w:shd w:val="clear" w:color="auto" w:fill="auto"/>
        <w:ind w:firstLine="36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Элементы логики, комбинаторики, статистики. Простейшие статистические характеристики: среднее арифметическое, мода, медиана, размах.</w:t>
      </w:r>
    </w:p>
    <w:p w:rsidR="00113793" w:rsidRPr="004653D6" w:rsidRDefault="00113793" w:rsidP="00113793">
      <w:pPr>
        <w:pStyle w:val="21"/>
        <w:shd w:val="clear" w:color="auto" w:fill="auto"/>
        <w:ind w:firstLine="36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Функции. 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113793" w:rsidRPr="004653D6" w:rsidRDefault="00113793" w:rsidP="00113793">
      <w:pPr>
        <w:pStyle w:val="21"/>
        <w:shd w:val="clear" w:color="auto" w:fill="auto"/>
        <w:ind w:firstLine="40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Степень с натуральным показателем. Степень с нату</w:t>
      </w:r>
      <w:r w:rsidRPr="004653D6">
        <w:rPr>
          <w:rStyle w:val="20"/>
          <w:sz w:val="22"/>
          <w:szCs w:val="22"/>
        </w:rPr>
        <w:softHyphen/>
        <w:t>ральным показателем и ее свойства. Одночлен. Функ</w:t>
      </w:r>
      <w:r w:rsidRPr="004653D6">
        <w:rPr>
          <w:rStyle w:val="20"/>
          <w:sz w:val="22"/>
          <w:szCs w:val="22"/>
        </w:rPr>
        <w:softHyphen/>
        <w:t>ции у = х</w:t>
      </w:r>
      <w:proofErr w:type="gramStart"/>
      <w:r w:rsidRPr="004653D6">
        <w:rPr>
          <w:rStyle w:val="20"/>
          <w:sz w:val="22"/>
          <w:szCs w:val="22"/>
        </w:rPr>
        <w:t>2</w:t>
      </w:r>
      <w:proofErr w:type="gramEnd"/>
      <w:r w:rsidRPr="004653D6">
        <w:rPr>
          <w:rStyle w:val="20"/>
          <w:sz w:val="22"/>
          <w:szCs w:val="22"/>
        </w:rPr>
        <w:t>,у =х3 и их графики.</w:t>
      </w:r>
    </w:p>
    <w:p w:rsidR="00113793" w:rsidRPr="004653D6" w:rsidRDefault="00113793" w:rsidP="00113793">
      <w:pPr>
        <w:pStyle w:val="21"/>
        <w:shd w:val="clear" w:color="auto" w:fill="auto"/>
        <w:ind w:firstLine="40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Многочлены. Многочлен. Сложение, вычитание и умножение многочленов. Разложение многочленов на множители.</w:t>
      </w:r>
    </w:p>
    <w:p w:rsidR="00113793" w:rsidRPr="004653D6" w:rsidRDefault="00113793" w:rsidP="00113793">
      <w:pPr>
        <w:pStyle w:val="21"/>
        <w:shd w:val="clear" w:color="auto" w:fill="auto"/>
        <w:ind w:firstLine="40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Формулы сокращенного умножения. Формулы (а ± Ь)2 = а</w:t>
      </w:r>
      <w:proofErr w:type="gramStart"/>
      <w:r w:rsidRPr="004653D6">
        <w:rPr>
          <w:rStyle w:val="20"/>
          <w:sz w:val="22"/>
          <w:szCs w:val="22"/>
        </w:rPr>
        <w:t>2</w:t>
      </w:r>
      <w:proofErr w:type="gramEnd"/>
      <w:r w:rsidRPr="004653D6">
        <w:rPr>
          <w:rStyle w:val="20"/>
          <w:sz w:val="22"/>
          <w:szCs w:val="22"/>
        </w:rPr>
        <w:t xml:space="preserve">± 2ab + b2, (а ± b)3 = а3 ± 3а2Ь + 3ab1 ± </w:t>
      </w:r>
      <w:proofErr w:type="spellStart"/>
      <w:r w:rsidRPr="004653D6">
        <w:rPr>
          <w:rStyle w:val="20"/>
          <w:sz w:val="22"/>
          <w:szCs w:val="22"/>
        </w:rPr>
        <w:t>Ьг</w:t>
      </w:r>
      <w:proofErr w:type="spellEnd"/>
      <w:r w:rsidRPr="004653D6">
        <w:rPr>
          <w:rStyle w:val="20"/>
          <w:sz w:val="22"/>
          <w:szCs w:val="22"/>
        </w:rPr>
        <w:t xml:space="preserve">, (а ± Ь) (а2 + </w:t>
      </w:r>
      <w:proofErr w:type="spellStart"/>
      <w:r w:rsidRPr="004653D6">
        <w:rPr>
          <w:rStyle w:val="20"/>
          <w:sz w:val="22"/>
          <w:szCs w:val="22"/>
        </w:rPr>
        <w:t>ab</w:t>
      </w:r>
      <w:proofErr w:type="spellEnd"/>
      <w:r w:rsidRPr="004653D6">
        <w:rPr>
          <w:rStyle w:val="20"/>
          <w:sz w:val="22"/>
          <w:szCs w:val="22"/>
        </w:rPr>
        <w:t xml:space="preserve"> + b2) = а1 ± b3. Применение формул сокращенного умножения в преобразованиях выра</w:t>
      </w:r>
      <w:r w:rsidRPr="004653D6">
        <w:rPr>
          <w:rStyle w:val="20"/>
          <w:sz w:val="22"/>
          <w:szCs w:val="22"/>
        </w:rPr>
        <w:softHyphen/>
        <w:t>жений.</w:t>
      </w:r>
    </w:p>
    <w:p w:rsidR="00113793" w:rsidRPr="004653D6" w:rsidRDefault="00113793" w:rsidP="00113793">
      <w:pPr>
        <w:pStyle w:val="21"/>
        <w:shd w:val="clear" w:color="auto" w:fill="auto"/>
        <w:ind w:firstLine="40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Системы линейных уравнений. Система уравнений. Решение системы двух линейных уравнений с двумя переменными и ее геометрическая интерпретация. Ре</w:t>
      </w:r>
      <w:r w:rsidRPr="004653D6">
        <w:rPr>
          <w:rStyle w:val="20"/>
          <w:sz w:val="22"/>
          <w:szCs w:val="22"/>
        </w:rPr>
        <w:softHyphen/>
        <w:t>шение текстовых задач методом составления систем уравнений.</w:t>
      </w:r>
    </w:p>
    <w:p w:rsidR="00113793" w:rsidRPr="004653D6" w:rsidRDefault="00113793" w:rsidP="00113793">
      <w:pPr>
        <w:pStyle w:val="30"/>
        <w:shd w:val="clear" w:color="auto" w:fill="auto"/>
        <w:spacing w:before="0"/>
        <w:ind w:left="260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>Используемый учебно-методический комплекс</w:t>
      </w:r>
    </w:p>
    <w:p w:rsidR="00113793" w:rsidRPr="004653D6" w:rsidRDefault="00113793" w:rsidP="00113793">
      <w:pPr>
        <w:pStyle w:val="30"/>
        <w:shd w:val="clear" w:color="auto" w:fill="auto"/>
        <w:spacing w:before="0"/>
        <w:ind w:left="260"/>
        <w:rPr>
          <w:rStyle w:val="20"/>
          <w:sz w:val="22"/>
          <w:szCs w:val="22"/>
        </w:rPr>
      </w:pPr>
    </w:p>
    <w:p w:rsidR="00113793" w:rsidRPr="004653D6" w:rsidRDefault="00113793" w:rsidP="00113793">
      <w:pPr>
        <w:pStyle w:val="21"/>
        <w:numPr>
          <w:ilvl w:val="0"/>
          <w:numId w:val="4"/>
        </w:numPr>
        <w:shd w:val="clear" w:color="auto" w:fill="auto"/>
        <w:rPr>
          <w:rStyle w:val="20"/>
          <w:sz w:val="22"/>
          <w:szCs w:val="22"/>
        </w:rPr>
      </w:pPr>
      <w:r w:rsidRPr="004653D6">
        <w:rPr>
          <w:rStyle w:val="20"/>
          <w:sz w:val="22"/>
          <w:szCs w:val="22"/>
        </w:rPr>
        <w:t xml:space="preserve">Макарычев Ю.Н., </w:t>
      </w:r>
      <w:proofErr w:type="spellStart"/>
      <w:r w:rsidRPr="004653D6">
        <w:rPr>
          <w:rStyle w:val="20"/>
          <w:sz w:val="22"/>
          <w:szCs w:val="22"/>
        </w:rPr>
        <w:t>Миндюк</w:t>
      </w:r>
      <w:proofErr w:type="spellEnd"/>
      <w:r w:rsidRPr="004653D6">
        <w:rPr>
          <w:rStyle w:val="20"/>
          <w:sz w:val="22"/>
          <w:szCs w:val="22"/>
        </w:rPr>
        <w:t xml:space="preserve"> Н.Г., </w:t>
      </w:r>
      <w:proofErr w:type="spellStart"/>
      <w:r w:rsidRPr="004653D6">
        <w:rPr>
          <w:rStyle w:val="20"/>
          <w:sz w:val="22"/>
          <w:szCs w:val="22"/>
        </w:rPr>
        <w:t>Нешков</w:t>
      </w:r>
      <w:proofErr w:type="spellEnd"/>
      <w:r w:rsidRPr="004653D6">
        <w:rPr>
          <w:rStyle w:val="20"/>
          <w:sz w:val="22"/>
          <w:szCs w:val="22"/>
        </w:rPr>
        <w:t xml:space="preserve"> К.И. и др. Алгебра. 7 класс: Учебник для общеобразовательных учреждений. М.: Просвещение, 2014.</w:t>
      </w:r>
    </w:p>
    <w:p w:rsidR="00113793" w:rsidRPr="004653D6" w:rsidRDefault="00113793" w:rsidP="00113793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proofErr w:type="spellStart"/>
      <w:r w:rsidRPr="004653D6">
        <w:rPr>
          <w:rStyle w:val="c14"/>
          <w:color w:val="000000"/>
          <w:sz w:val="22"/>
          <w:szCs w:val="22"/>
        </w:rPr>
        <w:t>Миндюк</w:t>
      </w:r>
      <w:proofErr w:type="spellEnd"/>
      <w:r w:rsidRPr="004653D6">
        <w:rPr>
          <w:rStyle w:val="c14"/>
          <w:color w:val="000000"/>
          <w:sz w:val="22"/>
          <w:szCs w:val="22"/>
        </w:rPr>
        <w:t xml:space="preserve"> Н.Г. Рабочие программы. Алгебра. Предметная  линия учебников Ю.Н. Макарычева и других. 7-9 классы.- М.:  Просвещение, 2016</w:t>
      </w:r>
    </w:p>
    <w:p w:rsidR="00113793" w:rsidRPr="004653D6" w:rsidRDefault="00113793" w:rsidP="00113793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4653D6">
        <w:rPr>
          <w:rStyle w:val="c14"/>
          <w:color w:val="000000"/>
          <w:sz w:val="22"/>
          <w:szCs w:val="22"/>
        </w:rPr>
        <w:t xml:space="preserve">Макарычев Ю. Н., </w:t>
      </w:r>
      <w:proofErr w:type="spellStart"/>
      <w:r w:rsidRPr="004653D6">
        <w:rPr>
          <w:rStyle w:val="c14"/>
          <w:color w:val="000000"/>
          <w:sz w:val="22"/>
          <w:szCs w:val="22"/>
        </w:rPr>
        <w:t>Миндюк</w:t>
      </w:r>
      <w:proofErr w:type="spellEnd"/>
      <w:r w:rsidRPr="004653D6">
        <w:rPr>
          <w:rStyle w:val="c14"/>
          <w:color w:val="000000"/>
          <w:sz w:val="22"/>
          <w:szCs w:val="22"/>
        </w:rPr>
        <w:t xml:space="preserve"> Н. Г., Суворова С. Б. Изучение алгебры в 7—9 классах: пособие для учителей. М.: Просвещение, 2014</w:t>
      </w:r>
    </w:p>
    <w:p w:rsidR="00113793" w:rsidRPr="004653D6" w:rsidRDefault="00113793" w:rsidP="00113793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proofErr w:type="spellStart"/>
      <w:r w:rsidRPr="004653D6">
        <w:rPr>
          <w:rStyle w:val="c14"/>
          <w:color w:val="000000"/>
          <w:sz w:val="22"/>
          <w:szCs w:val="22"/>
        </w:rPr>
        <w:t>Миндюк</w:t>
      </w:r>
      <w:proofErr w:type="spellEnd"/>
      <w:r w:rsidRPr="004653D6">
        <w:rPr>
          <w:rStyle w:val="c14"/>
          <w:color w:val="000000"/>
          <w:sz w:val="22"/>
          <w:szCs w:val="22"/>
        </w:rPr>
        <w:t xml:space="preserve"> Н. Г., </w:t>
      </w:r>
      <w:proofErr w:type="spellStart"/>
      <w:r w:rsidRPr="004653D6">
        <w:rPr>
          <w:rStyle w:val="c14"/>
          <w:color w:val="000000"/>
          <w:sz w:val="22"/>
          <w:szCs w:val="22"/>
        </w:rPr>
        <w:t>Шлыкова</w:t>
      </w:r>
      <w:proofErr w:type="spellEnd"/>
      <w:r w:rsidRPr="004653D6">
        <w:rPr>
          <w:rStyle w:val="c14"/>
          <w:color w:val="000000"/>
          <w:sz w:val="22"/>
          <w:szCs w:val="22"/>
        </w:rPr>
        <w:t xml:space="preserve"> И. С. Алгебра. Методические рекомендации. 7 класс. М.: Просвещение, 2016</w:t>
      </w:r>
    </w:p>
    <w:p w:rsidR="00113793" w:rsidRPr="004653D6" w:rsidRDefault="00113793" w:rsidP="00113793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proofErr w:type="spellStart"/>
      <w:r w:rsidRPr="004653D6">
        <w:rPr>
          <w:rStyle w:val="c14"/>
          <w:color w:val="000000"/>
          <w:sz w:val="22"/>
          <w:szCs w:val="22"/>
        </w:rPr>
        <w:t>Звавич</w:t>
      </w:r>
      <w:proofErr w:type="spellEnd"/>
      <w:r w:rsidRPr="004653D6">
        <w:rPr>
          <w:rStyle w:val="c14"/>
          <w:color w:val="000000"/>
          <w:sz w:val="22"/>
          <w:szCs w:val="22"/>
        </w:rPr>
        <w:t xml:space="preserve"> Л.И., Кузнецова Л.В., Суворова С.Б. Алгебра: Дидактические материалы 7 класс. М.: Просвещение, 2014</w:t>
      </w:r>
    </w:p>
    <w:p w:rsidR="00113793" w:rsidRPr="004653D6" w:rsidRDefault="00113793" w:rsidP="00113793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proofErr w:type="spellStart"/>
      <w:r w:rsidRPr="004653D6">
        <w:rPr>
          <w:rStyle w:val="c14"/>
          <w:color w:val="000000"/>
          <w:sz w:val="22"/>
          <w:szCs w:val="22"/>
        </w:rPr>
        <w:t>Дудницын</w:t>
      </w:r>
      <w:proofErr w:type="spellEnd"/>
      <w:r w:rsidRPr="004653D6">
        <w:rPr>
          <w:rStyle w:val="c14"/>
          <w:color w:val="000000"/>
          <w:sz w:val="22"/>
          <w:szCs w:val="22"/>
        </w:rPr>
        <w:t xml:space="preserve"> Ю.П., </w:t>
      </w:r>
      <w:proofErr w:type="spellStart"/>
      <w:r w:rsidRPr="004653D6">
        <w:rPr>
          <w:rStyle w:val="c14"/>
          <w:color w:val="000000"/>
          <w:sz w:val="22"/>
          <w:szCs w:val="22"/>
        </w:rPr>
        <w:t>Кронгауз</w:t>
      </w:r>
      <w:proofErr w:type="spellEnd"/>
      <w:r w:rsidRPr="004653D6">
        <w:rPr>
          <w:rStyle w:val="c14"/>
          <w:color w:val="000000"/>
          <w:sz w:val="22"/>
          <w:szCs w:val="22"/>
        </w:rPr>
        <w:t xml:space="preserve"> В.Л. Тематические тесты. 7 класс. М.: Просвещение, 2014</w:t>
      </w:r>
    </w:p>
    <w:p w:rsidR="00113793" w:rsidRPr="004653D6" w:rsidRDefault="00113793" w:rsidP="00113793">
      <w:pPr>
        <w:pStyle w:val="21"/>
        <w:shd w:val="clear" w:color="auto" w:fill="auto"/>
        <w:ind w:firstLine="400"/>
        <w:rPr>
          <w:rStyle w:val="20"/>
          <w:sz w:val="22"/>
          <w:szCs w:val="22"/>
        </w:rPr>
      </w:pPr>
    </w:p>
    <w:p w:rsidR="006E17E3" w:rsidRPr="004653D6" w:rsidRDefault="006E17E3">
      <w:pPr>
        <w:rPr>
          <w:sz w:val="22"/>
          <w:szCs w:val="22"/>
        </w:rPr>
      </w:pPr>
    </w:p>
    <w:p w:rsidR="00113793" w:rsidRPr="004653D6" w:rsidRDefault="00113793">
      <w:pPr>
        <w:rPr>
          <w:sz w:val="22"/>
          <w:szCs w:val="22"/>
        </w:rPr>
      </w:pPr>
    </w:p>
    <w:p w:rsidR="00113793" w:rsidRPr="004653D6" w:rsidRDefault="00113793">
      <w:pPr>
        <w:rPr>
          <w:sz w:val="22"/>
          <w:szCs w:val="22"/>
        </w:rPr>
      </w:pPr>
    </w:p>
    <w:p w:rsidR="00113793" w:rsidRPr="004653D6" w:rsidRDefault="00113793">
      <w:pPr>
        <w:rPr>
          <w:sz w:val="22"/>
          <w:szCs w:val="22"/>
        </w:rPr>
      </w:pPr>
    </w:p>
    <w:p w:rsidR="00113793" w:rsidRPr="004653D6" w:rsidRDefault="00113793">
      <w:pPr>
        <w:rPr>
          <w:sz w:val="22"/>
          <w:szCs w:val="22"/>
        </w:rPr>
      </w:pPr>
    </w:p>
    <w:p w:rsidR="00113793" w:rsidRPr="004653D6" w:rsidRDefault="00113793">
      <w:pPr>
        <w:rPr>
          <w:sz w:val="22"/>
          <w:szCs w:val="22"/>
        </w:rPr>
      </w:pPr>
    </w:p>
    <w:p w:rsidR="00113793" w:rsidRPr="004653D6" w:rsidRDefault="00113793">
      <w:pPr>
        <w:rPr>
          <w:sz w:val="22"/>
          <w:szCs w:val="22"/>
        </w:rPr>
      </w:pPr>
    </w:p>
    <w:p w:rsidR="00113793" w:rsidRPr="004653D6" w:rsidRDefault="00113793">
      <w:pPr>
        <w:rPr>
          <w:sz w:val="22"/>
          <w:szCs w:val="22"/>
        </w:rPr>
      </w:pPr>
    </w:p>
    <w:p w:rsidR="00113793" w:rsidRPr="004653D6" w:rsidRDefault="00113793">
      <w:pPr>
        <w:rPr>
          <w:sz w:val="22"/>
          <w:szCs w:val="22"/>
        </w:rPr>
      </w:pPr>
    </w:p>
    <w:p w:rsidR="00113793" w:rsidRPr="004653D6" w:rsidRDefault="00113793">
      <w:pPr>
        <w:rPr>
          <w:sz w:val="22"/>
          <w:szCs w:val="22"/>
        </w:rPr>
      </w:pPr>
    </w:p>
    <w:p w:rsidR="00113793" w:rsidRPr="004653D6" w:rsidRDefault="00113793">
      <w:pPr>
        <w:rPr>
          <w:sz w:val="22"/>
          <w:szCs w:val="22"/>
        </w:rPr>
      </w:pPr>
    </w:p>
    <w:p w:rsidR="00113793" w:rsidRPr="004653D6" w:rsidRDefault="00113793">
      <w:pPr>
        <w:rPr>
          <w:sz w:val="22"/>
          <w:szCs w:val="22"/>
        </w:rPr>
      </w:pPr>
    </w:p>
    <w:p w:rsidR="00113793" w:rsidRDefault="00113793">
      <w:pPr>
        <w:rPr>
          <w:sz w:val="22"/>
          <w:szCs w:val="22"/>
        </w:rPr>
      </w:pPr>
    </w:p>
    <w:p w:rsidR="004653D6" w:rsidRPr="004653D6" w:rsidRDefault="004653D6">
      <w:pPr>
        <w:rPr>
          <w:sz w:val="22"/>
          <w:szCs w:val="22"/>
        </w:rPr>
      </w:pPr>
    </w:p>
    <w:p w:rsidR="00113793" w:rsidRPr="004653D6" w:rsidRDefault="00113793">
      <w:pPr>
        <w:rPr>
          <w:sz w:val="22"/>
          <w:szCs w:val="22"/>
        </w:rPr>
      </w:pPr>
    </w:p>
    <w:p w:rsidR="00113793" w:rsidRPr="004653D6" w:rsidRDefault="00113793" w:rsidP="00113793">
      <w:pPr>
        <w:shd w:val="clear" w:color="auto" w:fill="FFFFFF"/>
        <w:spacing w:line="300" w:lineRule="atLeast"/>
        <w:rPr>
          <w:b/>
          <w:sz w:val="22"/>
          <w:szCs w:val="22"/>
        </w:rPr>
      </w:pPr>
      <w:r w:rsidRPr="004653D6">
        <w:rPr>
          <w:rFonts w:eastAsia="Times New Roman"/>
          <w:sz w:val="22"/>
          <w:szCs w:val="22"/>
          <w:lang w:eastAsia="ru-RU"/>
        </w:rPr>
        <w:lastRenderedPageBreak/>
        <w:t xml:space="preserve">                          </w:t>
      </w:r>
      <w:r w:rsidRPr="004653D6">
        <w:rPr>
          <w:b/>
          <w:sz w:val="22"/>
          <w:szCs w:val="22"/>
        </w:rPr>
        <w:t>Календарно тематический план</w:t>
      </w:r>
    </w:p>
    <w:p w:rsidR="00113793" w:rsidRPr="004653D6" w:rsidRDefault="00113793" w:rsidP="00113793">
      <w:pPr>
        <w:shd w:val="clear" w:color="auto" w:fill="FFFFFF"/>
        <w:spacing w:line="300" w:lineRule="atLeast"/>
        <w:rPr>
          <w:rFonts w:eastAsia="Times New Roman"/>
          <w:sz w:val="22"/>
          <w:szCs w:val="22"/>
          <w:lang w:eastAsia="ru-RU"/>
        </w:rPr>
      </w:pPr>
    </w:p>
    <w:tbl>
      <w:tblPr>
        <w:tblStyle w:val="a3"/>
        <w:tblW w:w="109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417"/>
        <w:gridCol w:w="1528"/>
        <w:gridCol w:w="1449"/>
        <w:gridCol w:w="486"/>
      </w:tblGrid>
      <w:tr w:rsidR="00113793" w:rsidRPr="004653D6" w:rsidTr="00113793">
        <w:trPr>
          <w:gridAfter w:val="1"/>
          <w:wAfter w:w="486" w:type="dxa"/>
          <w:trHeight w:val="66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№ урока</w:t>
            </w:r>
          </w:p>
        </w:tc>
        <w:tc>
          <w:tcPr>
            <w:tcW w:w="5245" w:type="dxa"/>
          </w:tcPr>
          <w:p w:rsidR="00113793" w:rsidRPr="004653D6" w:rsidRDefault="00113793" w:rsidP="00C06907">
            <w:pPr>
              <w:jc w:val="center"/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Тема урока</w:t>
            </w:r>
          </w:p>
        </w:tc>
        <w:tc>
          <w:tcPr>
            <w:tcW w:w="1417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Дата по плану</w:t>
            </w:r>
          </w:p>
        </w:tc>
        <w:tc>
          <w:tcPr>
            <w:tcW w:w="1528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Фактическая дата проведения</w:t>
            </w:r>
          </w:p>
        </w:tc>
        <w:tc>
          <w:tcPr>
            <w:tcW w:w="1449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Примечание</w:t>
            </w:r>
          </w:p>
        </w:tc>
      </w:tr>
      <w:tr w:rsidR="00113793" w:rsidRPr="004653D6" w:rsidTr="00113793">
        <w:trPr>
          <w:gridAfter w:val="1"/>
          <w:wAfter w:w="486" w:type="dxa"/>
          <w:trHeight w:val="66"/>
        </w:trPr>
        <w:tc>
          <w:tcPr>
            <w:tcW w:w="851" w:type="dxa"/>
          </w:tcPr>
          <w:p w:rsidR="00113793" w:rsidRPr="004653D6" w:rsidRDefault="00113793" w:rsidP="00C069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b/>
                <w:sz w:val="22"/>
                <w:szCs w:val="22"/>
              </w:rPr>
              <w:t>Выражения. Тождества. Уравнения.(9ч)</w:t>
            </w:r>
          </w:p>
        </w:tc>
        <w:tc>
          <w:tcPr>
            <w:tcW w:w="1417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1528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</w:tr>
      <w:tr w:rsidR="00113793" w:rsidRPr="004653D6" w:rsidTr="00113793">
        <w:trPr>
          <w:gridAfter w:val="1"/>
          <w:wAfter w:w="486" w:type="dxa"/>
          <w:trHeight w:val="66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1/1</w:t>
            </w: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Числовые выражения.</w:t>
            </w:r>
          </w:p>
        </w:tc>
        <w:tc>
          <w:tcPr>
            <w:tcW w:w="1417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</w:tr>
      <w:tr w:rsidR="00113793" w:rsidRPr="004653D6" w:rsidTr="00113793">
        <w:trPr>
          <w:gridAfter w:val="1"/>
          <w:wAfter w:w="486" w:type="dxa"/>
          <w:trHeight w:val="66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2/1</w:t>
            </w: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Выражения с переменными.</w:t>
            </w:r>
          </w:p>
        </w:tc>
        <w:tc>
          <w:tcPr>
            <w:tcW w:w="1417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</w:tr>
      <w:tr w:rsidR="00113793" w:rsidRPr="004653D6" w:rsidTr="00113793">
        <w:trPr>
          <w:gridAfter w:val="1"/>
          <w:wAfter w:w="486" w:type="dxa"/>
          <w:trHeight w:val="66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3/1</w:t>
            </w: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Тождественные преобразования выражений.</w:t>
            </w:r>
          </w:p>
        </w:tc>
        <w:tc>
          <w:tcPr>
            <w:tcW w:w="1417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</w:tr>
      <w:tr w:rsidR="00113793" w:rsidRPr="004653D6" w:rsidTr="00113793">
        <w:trPr>
          <w:gridAfter w:val="1"/>
          <w:wAfter w:w="486" w:type="dxa"/>
          <w:trHeight w:val="66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4/3</w:t>
            </w: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Линейное уравнение с одной переменной.</w:t>
            </w:r>
          </w:p>
        </w:tc>
        <w:tc>
          <w:tcPr>
            <w:tcW w:w="1417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</w:tr>
      <w:tr w:rsidR="00113793" w:rsidRPr="004653D6" w:rsidTr="00113793">
        <w:trPr>
          <w:gridAfter w:val="1"/>
          <w:wAfter w:w="486" w:type="dxa"/>
          <w:trHeight w:val="293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7/1</w:t>
            </w: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Контрольная работа. Выражения. Тождества. Уравнения.</w:t>
            </w:r>
          </w:p>
        </w:tc>
        <w:tc>
          <w:tcPr>
            <w:tcW w:w="1417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</w:tr>
      <w:tr w:rsidR="00113793" w:rsidRPr="004653D6" w:rsidTr="00113793">
        <w:trPr>
          <w:gridAfter w:val="1"/>
          <w:wAfter w:w="486" w:type="dxa"/>
          <w:trHeight w:val="440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8/2</w:t>
            </w: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 xml:space="preserve"> Решение простейших  задач с помощью уравнений.</w:t>
            </w:r>
          </w:p>
        </w:tc>
        <w:tc>
          <w:tcPr>
            <w:tcW w:w="1417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</w:tr>
      <w:tr w:rsidR="00113793" w:rsidRPr="004653D6" w:rsidTr="00113793">
        <w:trPr>
          <w:gridAfter w:val="1"/>
          <w:wAfter w:w="486" w:type="dxa"/>
          <w:trHeight w:val="144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  <w:r w:rsidRPr="004653D6">
              <w:rPr>
                <w:b/>
                <w:sz w:val="22"/>
                <w:szCs w:val="22"/>
              </w:rPr>
              <w:t xml:space="preserve"> Введение в вероятность. (4 ч).</w:t>
            </w:r>
          </w:p>
        </w:tc>
        <w:tc>
          <w:tcPr>
            <w:tcW w:w="1417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</w:tr>
      <w:tr w:rsidR="00113793" w:rsidRPr="004653D6" w:rsidTr="00113793">
        <w:trPr>
          <w:gridAfter w:val="1"/>
          <w:wAfter w:w="486" w:type="dxa"/>
          <w:trHeight w:val="308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10/1</w:t>
            </w: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Понятие среднего арифметического, размаха и моды.</w:t>
            </w:r>
          </w:p>
        </w:tc>
        <w:tc>
          <w:tcPr>
            <w:tcW w:w="1417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</w:tr>
      <w:tr w:rsidR="00113793" w:rsidRPr="004653D6" w:rsidTr="00113793">
        <w:trPr>
          <w:gridAfter w:val="1"/>
          <w:wAfter w:w="486" w:type="dxa"/>
          <w:trHeight w:val="440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11/1</w:t>
            </w: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Ознакомление с понятием медианы как статистической характеристики</w:t>
            </w:r>
          </w:p>
        </w:tc>
        <w:tc>
          <w:tcPr>
            <w:tcW w:w="1417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</w:tr>
      <w:tr w:rsidR="00113793" w:rsidRPr="004653D6" w:rsidTr="00113793">
        <w:trPr>
          <w:gridAfter w:val="1"/>
          <w:wAfter w:w="486" w:type="dxa"/>
          <w:trHeight w:val="151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12/1</w:t>
            </w: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Контрольная работа.</w:t>
            </w:r>
          </w:p>
        </w:tc>
        <w:tc>
          <w:tcPr>
            <w:tcW w:w="1417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</w:tr>
      <w:tr w:rsidR="00113793" w:rsidRPr="004653D6" w:rsidTr="00113793">
        <w:trPr>
          <w:gridAfter w:val="1"/>
          <w:wAfter w:w="486" w:type="dxa"/>
          <w:trHeight w:val="440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13/1</w:t>
            </w: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Решение статистических задач. Анализ контрольной работы.</w:t>
            </w:r>
          </w:p>
        </w:tc>
        <w:tc>
          <w:tcPr>
            <w:tcW w:w="1417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</w:tr>
      <w:tr w:rsidR="00113793" w:rsidRPr="004653D6" w:rsidTr="00113793">
        <w:trPr>
          <w:gridAfter w:val="1"/>
          <w:wAfter w:w="486" w:type="dxa"/>
          <w:trHeight w:val="289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  <w:r w:rsidRPr="004653D6">
              <w:rPr>
                <w:b/>
                <w:sz w:val="22"/>
                <w:szCs w:val="22"/>
              </w:rPr>
              <w:t xml:space="preserve"> Функции.(4ч.)</w:t>
            </w:r>
          </w:p>
        </w:tc>
        <w:tc>
          <w:tcPr>
            <w:tcW w:w="1417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</w:tr>
      <w:tr w:rsidR="00113793" w:rsidRPr="004653D6" w:rsidTr="00113793">
        <w:trPr>
          <w:gridAfter w:val="1"/>
          <w:wAfter w:w="486" w:type="dxa"/>
          <w:trHeight w:val="440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14/1</w:t>
            </w: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Вычисление значений функции по формуле.</w:t>
            </w:r>
          </w:p>
        </w:tc>
        <w:tc>
          <w:tcPr>
            <w:tcW w:w="1417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</w:tr>
      <w:tr w:rsidR="00113793" w:rsidRPr="004653D6" w:rsidTr="00113793">
        <w:trPr>
          <w:gridAfter w:val="1"/>
          <w:wAfter w:w="486" w:type="dxa"/>
          <w:trHeight w:val="296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15/1</w:t>
            </w: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Графики функций.</w:t>
            </w:r>
          </w:p>
        </w:tc>
        <w:tc>
          <w:tcPr>
            <w:tcW w:w="1417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</w:tr>
      <w:tr w:rsidR="00113793" w:rsidRPr="004653D6" w:rsidTr="00113793">
        <w:trPr>
          <w:gridAfter w:val="1"/>
          <w:wAfter w:w="486" w:type="dxa"/>
          <w:trHeight w:val="289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16/2</w:t>
            </w: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Линейная функция и её график.</w:t>
            </w:r>
          </w:p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Контрольная работа.</w:t>
            </w:r>
          </w:p>
        </w:tc>
        <w:tc>
          <w:tcPr>
            <w:tcW w:w="1417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</w:tr>
      <w:tr w:rsidR="00113793" w:rsidRPr="004653D6" w:rsidTr="00113793">
        <w:trPr>
          <w:gridAfter w:val="2"/>
          <w:wAfter w:w="1935" w:type="dxa"/>
          <w:trHeight w:val="315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  <w:r w:rsidRPr="004653D6">
              <w:rPr>
                <w:b/>
                <w:sz w:val="22"/>
                <w:szCs w:val="22"/>
              </w:rPr>
              <w:t xml:space="preserve"> Степень с натуральным показателем.(5 ч)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auto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</w:tr>
      <w:tr w:rsidR="00113793" w:rsidRPr="004653D6" w:rsidTr="00113793">
        <w:trPr>
          <w:trHeight w:val="356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18/1</w:t>
            </w: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 xml:space="preserve">Определение степени с натуральным показателем. </w:t>
            </w:r>
          </w:p>
        </w:tc>
        <w:tc>
          <w:tcPr>
            <w:tcW w:w="1417" w:type="dxa"/>
            <w:shd w:val="clear" w:color="auto" w:fill="auto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tcBorders>
              <w:right w:val="nil"/>
            </w:tcBorders>
            <w:shd w:val="clear" w:color="auto" w:fill="auto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</w:tr>
      <w:tr w:rsidR="00113793" w:rsidRPr="004653D6" w:rsidTr="00113793">
        <w:trPr>
          <w:gridAfter w:val="2"/>
          <w:wAfter w:w="1935" w:type="dxa"/>
          <w:trHeight w:val="289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19/1</w:t>
            </w: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Умножение и деление степеней.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auto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</w:tr>
      <w:tr w:rsidR="00113793" w:rsidRPr="004653D6" w:rsidTr="00113793">
        <w:trPr>
          <w:gridAfter w:val="1"/>
          <w:wAfter w:w="486" w:type="dxa"/>
          <w:trHeight w:val="247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20/1</w:t>
            </w: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Возведение в степень произведения.</w:t>
            </w:r>
          </w:p>
        </w:tc>
        <w:tc>
          <w:tcPr>
            <w:tcW w:w="1417" w:type="dxa"/>
            <w:shd w:val="clear" w:color="auto" w:fill="auto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</w:tr>
      <w:tr w:rsidR="00113793" w:rsidRPr="004653D6" w:rsidTr="00113793">
        <w:trPr>
          <w:gridAfter w:val="1"/>
          <w:wAfter w:w="486" w:type="dxa"/>
          <w:trHeight w:val="296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21/1</w:t>
            </w: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Одночлен и его стандартный вид.</w:t>
            </w:r>
          </w:p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Умножение одночленов.</w:t>
            </w:r>
          </w:p>
        </w:tc>
        <w:tc>
          <w:tcPr>
            <w:tcW w:w="1417" w:type="dxa"/>
            <w:shd w:val="clear" w:color="auto" w:fill="auto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</w:tr>
      <w:tr w:rsidR="00113793" w:rsidRPr="004653D6" w:rsidTr="00113793">
        <w:trPr>
          <w:gridAfter w:val="1"/>
          <w:wAfter w:w="486" w:type="dxa"/>
          <w:trHeight w:val="229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22/1</w:t>
            </w: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 xml:space="preserve"> Контрольная работа.</w:t>
            </w:r>
          </w:p>
        </w:tc>
        <w:tc>
          <w:tcPr>
            <w:tcW w:w="1417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</w:tr>
      <w:tr w:rsidR="00113793" w:rsidRPr="004653D6" w:rsidTr="00113793">
        <w:trPr>
          <w:gridAfter w:val="1"/>
          <w:wAfter w:w="486" w:type="dxa"/>
          <w:trHeight w:val="151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  <w:r w:rsidRPr="004653D6">
              <w:rPr>
                <w:b/>
                <w:sz w:val="22"/>
                <w:szCs w:val="22"/>
              </w:rPr>
              <w:t>Многочлены.(5 ч).</w:t>
            </w:r>
          </w:p>
        </w:tc>
        <w:tc>
          <w:tcPr>
            <w:tcW w:w="1417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</w:tr>
      <w:tr w:rsidR="00113793" w:rsidRPr="004653D6" w:rsidTr="00113793">
        <w:trPr>
          <w:gridAfter w:val="1"/>
          <w:wAfter w:w="486" w:type="dxa"/>
          <w:trHeight w:val="440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23/1</w:t>
            </w: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Работа над ошибками. Многочлен и его стандартный вид.</w:t>
            </w:r>
          </w:p>
        </w:tc>
        <w:tc>
          <w:tcPr>
            <w:tcW w:w="1417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</w:tr>
      <w:tr w:rsidR="00113793" w:rsidRPr="004653D6" w:rsidTr="00113793">
        <w:trPr>
          <w:gridAfter w:val="1"/>
          <w:wAfter w:w="486" w:type="dxa"/>
          <w:trHeight w:val="271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24/1</w:t>
            </w: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Умножение одночлена на многочлен.</w:t>
            </w:r>
          </w:p>
        </w:tc>
        <w:tc>
          <w:tcPr>
            <w:tcW w:w="1417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</w:tr>
      <w:tr w:rsidR="00113793" w:rsidRPr="004653D6" w:rsidTr="00113793">
        <w:trPr>
          <w:gridAfter w:val="1"/>
          <w:wAfter w:w="486" w:type="dxa"/>
          <w:trHeight w:val="276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25/1</w:t>
            </w: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Решение примеров на умножение многочленов.</w:t>
            </w:r>
          </w:p>
        </w:tc>
        <w:tc>
          <w:tcPr>
            <w:tcW w:w="1417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</w:tr>
      <w:tr w:rsidR="00113793" w:rsidRPr="004653D6" w:rsidTr="00113793">
        <w:trPr>
          <w:gridAfter w:val="1"/>
          <w:wAfter w:w="486" w:type="dxa"/>
          <w:trHeight w:val="549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26/1</w:t>
            </w: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Раскрытие скобок.</w:t>
            </w:r>
          </w:p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Упрощение выражений.</w:t>
            </w:r>
          </w:p>
        </w:tc>
        <w:tc>
          <w:tcPr>
            <w:tcW w:w="1417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</w:tr>
      <w:tr w:rsidR="00113793" w:rsidRPr="004653D6" w:rsidTr="00113793">
        <w:trPr>
          <w:gridAfter w:val="1"/>
          <w:wAfter w:w="486" w:type="dxa"/>
          <w:trHeight w:val="151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27/1</w:t>
            </w: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Решение примеров по теме «Многочлены». Контрольная работа.</w:t>
            </w:r>
          </w:p>
        </w:tc>
        <w:tc>
          <w:tcPr>
            <w:tcW w:w="1417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</w:tr>
      <w:tr w:rsidR="00113793" w:rsidRPr="004653D6" w:rsidTr="00113793">
        <w:trPr>
          <w:gridAfter w:val="1"/>
          <w:wAfter w:w="486" w:type="dxa"/>
          <w:trHeight w:val="238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b/>
                <w:sz w:val="22"/>
                <w:szCs w:val="22"/>
              </w:rPr>
              <w:t>Формулы сокращенного умножения.(3 ч).</w:t>
            </w:r>
          </w:p>
        </w:tc>
        <w:tc>
          <w:tcPr>
            <w:tcW w:w="1417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</w:tr>
      <w:tr w:rsidR="00113793" w:rsidRPr="004653D6" w:rsidTr="00113793">
        <w:trPr>
          <w:gridAfter w:val="1"/>
          <w:wAfter w:w="486" w:type="dxa"/>
          <w:trHeight w:val="411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28/1</w:t>
            </w: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Работа над ошибками. Возведение в квадрат суммы и разности двух выражений</w:t>
            </w:r>
            <w:r w:rsidRPr="004653D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</w:tr>
      <w:tr w:rsidR="00113793" w:rsidRPr="004653D6" w:rsidTr="00113793">
        <w:trPr>
          <w:gridAfter w:val="1"/>
          <w:wAfter w:w="486" w:type="dxa"/>
          <w:trHeight w:val="66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39/1</w:t>
            </w: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Формула  разности квадратов двух выражений.</w:t>
            </w:r>
          </w:p>
        </w:tc>
        <w:tc>
          <w:tcPr>
            <w:tcW w:w="1417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</w:tr>
      <w:tr w:rsidR="00113793" w:rsidRPr="004653D6" w:rsidTr="00113793">
        <w:trPr>
          <w:gridAfter w:val="1"/>
          <w:wAfter w:w="486" w:type="dxa"/>
          <w:trHeight w:val="66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30/1</w:t>
            </w: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Формула  суммы и разности кубов.</w:t>
            </w:r>
          </w:p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Контрольная работа.</w:t>
            </w:r>
          </w:p>
        </w:tc>
        <w:tc>
          <w:tcPr>
            <w:tcW w:w="1417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</w:tr>
      <w:tr w:rsidR="00113793" w:rsidRPr="004653D6" w:rsidTr="00113793">
        <w:trPr>
          <w:gridAfter w:val="1"/>
          <w:wAfter w:w="486" w:type="dxa"/>
          <w:trHeight w:val="66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b/>
                <w:sz w:val="22"/>
                <w:szCs w:val="22"/>
              </w:rPr>
              <w:t>Системы линейных уравнений.(3ч.</w:t>
            </w:r>
            <w:proofErr w:type="gramStart"/>
            <w:r w:rsidRPr="004653D6">
              <w:rPr>
                <w:b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</w:tr>
      <w:tr w:rsidR="00113793" w:rsidRPr="004653D6" w:rsidTr="00113793">
        <w:trPr>
          <w:gridAfter w:val="1"/>
          <w:wAfter w:w="486" w:type="dxa"/>
          <w:trHeight w:val="66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31/1</w:t>
            </w: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Работа над ошибками. Линейное уравнение с двумя переменными.</w:t>
            </w:r>
          </w:p>
        </w:tc>
        <w:tc>
          <w:tcPr>
            <w:tcW w:w="1417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</w:tr>
      <w:tr w:rsidR="00113793" w:rsidRPr="004653D6" w:rsidTr="00113793">
        <w:trPr>
          <w:gridAfter w:val="1"/>
          <w:wAfter w:w="486" w:type="dxa"/>
          <w:trHeight w:val="66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32/1</w:t>
            </w: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Графический способ решения систем уравнений. Способ подстановки.</w:t>
            </w:r>
          </w:p>
        </w:tc>
        <w:tc>
          <w:tcPr>
            <w:tcW w:w="1417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</w:tr>
      <w:tr w:rsidR="00113793" w:rsidRPr="004653D6" w:rsidTr="00113793">
        <w:trPr>
          <w:gridAfter w:val="1"/>
          <w:wAfter w:w="486" w:type="dxa"/>
          <w:trHeight w:val="66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lastRenderedPageBreak/>
              <w:t>33/1</w:t>
            </w: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Решение простейших систем уравнений способом сложения</w:t>
            </w:r>
            <w:proofErr w:type="gramStart"/>
            <w:r w:rsidRPr="004653D6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417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</w:tr>
      <w:tr w:rsidR="00113793" w:rsidRPr="004653D6" w:rsidTr="00113793">
        <w:trPr>
          <w:gridAfter w:val="1"/>
          <w:wAfter w:w="486" w:type="dxa"/>
          <w:trHeight w:val="66"/>
        </w:trPr>
        <w:tc>
          <w:tcPr>
            <w:tcW w:w="851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  <w:r w:rsidRPr="004653D6">
              <w:rPr>
                <w:sz w:val="22"/>
                <w:szCs w:val="22"/>
              </w:rPr>
              <w:t>34/1</w:t>
            </w:r>
          </w:p>
        </w:tc>
        <w:tc>
          <w:tcPr>
            <w:tcW w:w="5245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  <w:r w:rsidRPr="004653D6">
              <w:rPr>
                <w:b/>
                <w:sz w:val="22"/>
                <w:szCs w:val="22"/>
              </w:rPr>
              <w:t>Повторение. Итоговая контрольная работа</w:t>
            </w:r>
          </w:p>
        </w:tc>
        <w:tc>
          <w:tcPr>
            <w:tcW w:w="1417" w:type="dxa"/>
          </w:tcPr>
          <w:p w:rsidR="00113793" w:rsidRPr="004653D6" w:rsidRDefault="00113793" w:rsidP="00C0690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113793" w:rsidRPr="004653D6" w:rsidRDefault="00113793" w:rsidP="00C06907">
            <w:pPr>
              <w:rPr>
                <w:b/>
                <w:sz w:val="22"/>
                <w:szCs w:val="22"/>
              </w:rPr>
            </w:pPr>
          </w:p>
        </w:tc>
      </w:tr>
    </w:tbl>
    <w:p w:rsidR="005F3D2E" w:rsidRPr="004653D6" w:rsidRDefault="005F3D2E" w:rsidP="005F3D2E">
      <w:pPr>
        <w:rPr>
          <w:b/>
          <w:sz w:val="22"/>
          <w:szCs w:val="22"/>
        </w:rPr>
      </w:pPr>
    </w:p>
    <w:p w:rsidR="005F3D2E" w:rsidRPr="004653D6" w:rsidRDefault="005F3D2E" w:rsidP="005F3D2E">
      <w:pPr>
        <w:jc w:val="center"/>
        <w:rPr>
          <w:b/>
          <w:sz w:val="22"/>
          <w:szCs w:val="22"/>
        </w:rPr>
      </w:pPr>
      <w:r w:rsidRPr="004653D6">
        <w:rPr>
          <w:b/>
          <w:sz w:val="22"/>
          <w:szCs w:val="22"/>
        </w:rPr>
        <w:t>Критерии и нормы оценки знаний обучающихся</w:t>
      </w:r>
    </w:p>
    <w:p w:rsidR="005F3D2E" w:rsidRPr="004653D6" w:rsidRDefault="005F3D2E" w:rsidP="005F3D2E">
      <w:pPr>
        <w:ind w:left="720"/>
        <w:jc w:val="center"/>
        <w:rPr>
          <w:b/>
          <w:sz w:val="22"/>
          <w:szCs w:val="22"/>
        </w:rPr>
      </w:pPr>
    </w:p>
    <w:p w:rsidR="005F3D2E" w:rsidRPr="004653D6" w:rsidRDefault="005F3D2E" w:rsidP="005F3D2E">
      <w:pPr>
        <w:ind w:firstLine="709"/>
        <w:jc w:val="both"/>
        <w:rPr>
          <w:sz w:val="22"/>
          <w:szCs w:val="22"/>
        </w:rPr>
      </w:pPr>
      <w:r w:rsidRPr="004653D6">
        <w:rPr>
          <w:sz w:val="22"/>
          <w:szCs w:val="22"/>
        </w:rPr>
        <w:t xml:space="preserve"> «5» - отлично; «4» - хорошо; «3» - удовлетворительно; «2» - неудовлетворительно; «1» - отсутствие ответа или работы по неуважительной причине.</w:t>
      </w:r>
    </w:p>
    <w:p w:rsidR="005F3D2E" w:rsidRPr="004653D6" w:rsidRDefault="005F3D2E" w:rsidP="005F3D2E">
      <w:pPr>
        <w:ind w:firstLine="709"/>
        <w:jc w:val="both"/>
        <w:rPr>
          <w:sz w:val="22"/>
          <w:szCs w:val="22"/>
        </w:rPr>
      </w:pPr>
      <w:proofErr w:type="gramStart"/>
      <w:r w:rsidRPr="004653D6">
        <w:rPr>
          <w:sz w:val="22"/>
          <w:szCs w:val="22"/>
        </w:rPr>
        <w:t>Отметку «5» - получает ученик, если его устный ответ, письменная  работа,  практическая деятельность в полном объёме соответствует учебной программе, допускается один недочёт (правильный полный ответ,  представляющий собой связное, логически последовательное сообщение на определённую тему, умение применять определения,  правила  в конкретных случаях.</w:t>
      </w:r>
      <w:proofErr w:type="gramEnd"/>
      <w:r w:rsidRPr="004653D6">
        <w:rPr>
          <w:sz w:val="22"/>
          <w:szCs w:val="22"/>
        </w:rPr>
        <w:t xml:space="preserve"> </w:t>
      </w:r>
      <w:proofErr w:type="gramStart"/>
      <w:r w:rsidRPr="004653D6">
        <w:rPr>
          <w:sz w:val="22"/>
          <w:szCs w:val="22"/>
        </w:rPr>
        <w:t>Ученик обосновывает свои суждения,  применяет знания на практике, приводит собственные примеры).</w:t>
      </w:r>
      <w:proofErr w:type="gramEnd"/>
    </w:p>
    <w:p w:rsidR="005F3D2E" w:rsidRPr="004653D6" w:rsidRDefault="005F3D2E" w:rsidP="005F3D2E">
      <w:pPr>
        <w:ind w:firstLine="709"/>
        <w:jc w:val="both"/>
        <w:rPr>
          <w:sz w:val="22"/>
          <w:szCs w:val="22"/>
        </w:rPr>
      </w:pPr>
      <w:r w:rsidRPr="004653D6">
        <w:rPr>
          <w:sz w:val="22"/>
          <w:szCs w:val="22"/>
        </w:rPr>
        <w:t xml:space="preserve">Отметку «4» - получает ученик, если его  устный ответ,  письменная работа, практическая деятельность или её </w:t>
      </w:r>
      <w:proofErr w:type="gramStart"/>
      <w:r w:rsidRPr="004653D6">
        <w:rPr>
          <w:sz w:val="22"/>
          <w:szCs w:val="22"/>
        </w:rPr>
        <w:t>результаты</w:t>
      </w:r>
      <w:proofErr w:type="gramEnd"/>
      <w:r w:rsidRPr="004653D6">
        <w:rPr>
          <w:sz w:val="22"/>
          <w:szCs w:val="22"/>
        </w:rPr>
        <w:t xml:space="preserve"> в общем соответствуют требованиям учебной программы (правильный, но не совсем точный ответ).</w:t>
      </w:r>
    </w:p>
    <w:p w:rsidR="005F3D2E" w:rsidRPr="004653D6" w:rsidRDefault="005F3D2E" w:rsidP="005F3D2E">
      <w:pPr>
        <w:ind w:firstLine="709"/>
        <w:jc w:val="both"/>
        <w:rPr>
          <w:sz w:val="22"/>
          <w:szCs w:val="22"/>
        </w:rPr>
      </w:pPr>
      <w:r w:rsidRPr="004653D6">
        <w:rPr>
          <w:sz w:val="22"/>
          <w:szCs w:val="22"/>
        </w:rPr>
        <w:t xml:space="preserve">Отметку «3» - получает ученик, если его  устный ответ,  письменная работа, практическая деятельность или её </w:t>
      </w:r>
      <w:proofErr w:type="gramStart"/>
      <w:r w:rsidRPr="004653D6">
        <w:rPr>
          <w:sz w:val="22"/>
          <w:szCs w:val="22"/>
        </w:rPr>
        <w:t>результаты</w:t>
      </w:r>
      <w:proofErr w:type="gramEnd"/>
      <w:r w:rsidRPr="004653D6">
        <w:rPr>
          <w:sz w:val="22"/>
          <w:szCs w:val="22"/>
        </w:rPr>
        <w:t xml:space="preserve"> в общем соответствуют требованиям программы, однако имеется определённый набор грубых  и негрубых ошибок и недочётов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 умеет приводить примеры,  излагает материал непоследовательно).</w:t>
      </w:r>
    </w:p>
    <w:p w:rsidR="005F3D2E" w:rsidRPr="004653D6" w:rsidRDefault="005F3D2E" w:rsidP="005F3D2E">
      <w:pPr>
        <w:ind w:firstLine="709"/>
        <w:jc w:val="both"/>
        <w:rPr>
          <w:sz w:val="22"/>
          <w:szCs w:val="22"/>
        </w:rPr>
      </w:pPr>
      <w:r w:rsidRPr="004653D6">
        <w:rPr>
          <w:sz w:val="22"/>
          <w:szCs w:val="22"/>
        </w:rPr>
        <w:t>Отметку «2» - 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 (неправильный ответ).</w:t>
      </w:r>
    </w:p>
    <w:p w:rsidR="005F3D2E" w:rsidRPr="004653D6" w:rsidRDefault="005F3D2E" w:rsidP="005F3D2E">
      <w:pPr>
        <w:ind w:firstLine="709"/>
        <w:jc w:val="both"/>
        <w:rPr>
          <w:sz w:val="22"/>
          <w:szCs w:val="22"/>
        </w:rPr>
      </w:pPr>
      <w:r w:rsidRPr="004653D6">
        <w:rPr>
          <w:sz w:val="22"/>
          <w:szCs w:val="22"/>
        </w:rPr>
        <w:t>Отметку «1» - получает ученик в случае отказа от ответа или отсутствия работы без объяснения причины или неуважительной причины.</w:t>
      </w:r>
    </w:p>
    <w:p w:rsidR="00113793" w:rsidRPr="004653D6" w:rsidRDefault="00113793">
      <w:pPr>
        <w:rPr>
          <w:sz w:val="22"/>
          <w:szCs w:val="22"/>
        </w:rPr>
      </w:pPr>
    </w:p>
    <w:sectPr w:rsidR="00113793" w:rsidRPr="0046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3AB02D4C"/>
    <w:multiLevelType w:val="hybridMultilevel"/>
    <w:tmpl w:val="DCD0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D6"/>
    <w:rsid w:val="00113793"/>
    <w:rsid w:val="004653D6"/>
    <w:rsid w:val="005F3D2E"/>
    <w:rsid w:val="006A0BD6"/>
    <w:rsid w:val="006E17E3"/>
    <w:rsid w:val="00A8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113793"/>
    <w:rPr>
      <w:shd w:val="clear" w:color="auto" w:fill="FFFFFF"/>
    </w:rPr>
  </w:style>
  <w:style w:type="character" w:customStyle="1" w:styleId="3">
    <w:name w:val="Заголовок №3_"/>
    <w:link w:val="30"/>
    <w:rsid w:val="00113793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_"/>
    <w:link w:val="310"/>
    <w:rsid w:val="00113793"/>
    <w:rPr>
      <w:b/>
      <w:bCs/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13793"/>
    <w:pPr>
      <w:widowControl w:val="0"/>
      <w:shd w:val="clear" w:color="auto" w:fill="FFFFFF"/>
      <w:spacing w:line="216" w:lineRule="exact"/>
      <w:ind w:hanging="2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113793"/>
    <w:pPr>
      <w:widowControl w:val="0"/>
      <w:shd w:val="clear" w:color="auto" w:fill="FFFFFF"/>
      <w:spacing w:before="180" w:line="216" w:lineRule="exact"/>
      <w:jc w:val="center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310">
    <w:name w:val="Основной текст (3)1"/>
    <w:basedOn w:val="a"/>
    <w:link w:val="31"/>
    <w:rsid w:val="00113793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113793"/>
    <w:rPr>
      <w:b/>
      <w:bCs/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3793"/>
    <w:pPr>
      <w:widowControl w:val="0"/>
      <w:shd w:val="clear" w:color="auto" w:fill="FFFFFF"/>
      <w:spacing w:line="216" w:lineRule="exact"/>
      <w:ind w:firstLine="360"/>
      <w:jc w:val="both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character" w:customStyle="1" w:styleId="20">
    <w:name w:val="Основной текст (2)"/>
    <w:rsid w:val="00113793"/>
    <w:rPr>
      <w:rFonts w:ascii="Times New Roman" w:hAnsi="Times New Roman" w:cs="Times New Roman"/>
      <w:sz w:val="20"/>
      <w:szCs w:val="20"/>
      <w:u w:val="none"/>
      <w:lang w:bidi="ar-SA"/>
    </w:rPr>
  </w:style>
  <w:style w:type="character" w:customStyle="1" w:styleId="c14">
    <w:name w:val="c14"/>
    <w:rsid w:val="00113793"/>
  </w:style>
  <w:style w:type="table" w:styleId="a3">
    <w:name w:val="Table Grid"/>
    <w:basedOn w:val="a1"/>
    <w:uiPriority w:val="59"/>
    <w:rsid w:val="0011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113793"/>
    <w:rPr>
      <w:shd w:val="clear" w:color="auto" w:fill="FFFFFF"/>
    </w:rPr>
  </w:style>
  <w:style w:type="character" w:customStyle="1" w:styleId="3">
    <w:name w:val="Заголовок №3_"/>
    <w:link w:val="30"/>
    <w:rsid w:val="00113793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_"/>
    <w:link w:val="310"/>
    <w:rsid w:val="00113793"/>
    <w:rPr>
      <w:b/>
      <w:bCs/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13793"/>
    <w:pPr>
      <w:widowControl w:val="0"/>
      <w:shd w:val="clear" w:color="auto" w:fill="FFFFFF"/>
      <w:spacing w:line="216" w:lineRule="exact"/>
      <w:ind w:hanging="2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113793"/>
    <w:pPr>
      <w:widowControl w:val="0"/>
      <w:shd w:val="clear" w:color="auto" w:fill="FFFFFF"/>
      <w:spacing w:before="180" w:line="216" w:lineRule="exact"/>
      <w:jc w:val="center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310">
    <w:name w:val="Основной текст (3)1"/>
    <w:basedOn w:val="a"/>
    <w:link w:val="31"/>
    <w:rsid w:val="00113793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113793"/>
    <w:rPr>
      <w:b/>
      <w:bCs/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3793"/>
    <w:pPr>
      <w:widowControl w:val="0"/>
      <w:shd w:val="clear" w:color="auto" w:fill="FFFFFF"/>
      <w:spacing w:line="216" w:lineRule="exact"/>
      <w:ind w:firstLine="360"/>
      <w:jc w:val="both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character" w:customStyle="1" w:styleId="20">
    <w:name w:val="Основной текст (2)"/>
    <w:rsid w:val="00113793"/>
    <w:rPr>
      <w:rFonts w:ascii="Times New Roman" w:hAnsi="Times New Roman" w:cs="Times New Roman"/>
      <w:sz w:val="20"/>
      <w:szCs w:val="20"/>
      <w:u w:val="none"/>
      <w:lang w:bidi="ar-SA"/>
    </w:rPr>
  </w:style>
  <w:style w:type="character" w:customStyle="1" w:styleId="c14">
    <w:name w:val="c14"/>
    <w:rsid w:val="00113793"/>
  </w:style>
  <w:style w:type="table" w:styleId="a3">
    <w:name w:val="Table Grid"/>
    <w:basedOn w:val="a1"/>
    <w:uiPriority w:val="59"/>
    <w:rsid w:val="0011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1611</Words>
  <Characters>9183</Characters>
  <Application>Microsoft Office Word</Application>
  <DocSecurity>0</DocSecurity>
  <Lines>76</Lines>
  <Paragraphs>21</Paragraphs>
  <ScaleCrop>false</ScaleCrop>
  <Company/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Сергеева</dc:creator>
  <cp:keywords/>
  <dc:description/>
  <cp:lastModifiedBy>Галина Сергеева</cp:lastModifiedBy>
  <cp:revision>5</cp:revision>
  <dcterms:created xsi:type="dcterms:W3CDTF">2020-11-21T10:43:00Z</dcterms:created>
  <dcterms:modified xsi:type="dcterms:W3CDTF">2020-11-21T10:52:00Z</dcterms:modified>
</cp:coreProperties>
</file>