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21F" w:rsidRDefault="002B7975" w:rsidP="002B7975">
      <w:pPr>
        <w:rPr>
          <w:sz w:val="22"/>
          <w:szCs w:val="22"/>
        </w:rPr>
      </w:pPr>
      <w:r w:rsidRPr="002B7975">
        <w:rPr>
          <w:noProof/>
          <w:sz w:val="22"/>
          <w:szCs w:val="22"/>
          <w:lang w:eastAsia="ru-RU"/>
        </w:rPr>
        <w:drawing>
          <wp:inline distT="0" distB="0" distL="0" distR="0">
            <wp:extent cx="8490843" cy="6169660"/>
            <wp:effectExtent l="0" t="0" r="5715" b="2540"/>
            <wp:docPr id="1" name="Рисунок 1" descr="C:\Users\User\Pictures\Сканы\Скан_2020092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2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158" cy="61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4A" w:rsidRPr="001D402D" w:rsidRDefault="000C234A" w:rsidP="00FC67D9">
      <w:pPr>
        <w:rPr>
          <w:sz w:val="22"/>
          <w:szCs w:val="22"/>
        </w:rPr>
      </w:pPr>
      <w:bookmarkStart w:id="0" w:name="_GoBack"/>
      <w:bookmarkEnd w:id="0"/>
    </w:p>
    <w:p w:rsidR="00A943A8" w:rsidRDefault="00A943A8" w:rsidP="00FC67D9">
      <w:pPr>
        <w:rPr>
          <w:sz w:val="22"/>
          <w:szCs w:val="22"/>
        </w:rPr>
      </w:pPr>
    </w:p>
    <w:p w:rsidR="00063444" w:rsidRDefault="00063444" w:rsidP="00FC67D9">
      <w:pPr>
        <w:rPr>
          <w:sz w:val="22"/>
          <w:szCs w:val="22"/>
        </w:rPr>
      </w:pPr>
    </w:p>
    <w:p w:rsidR="002B7975" w:rsidRDefault="002B7975" w:rsidP="00FC67D9">
      <w:pPr>
        <w:rPr>
          <w:sz w:val="22"/>
          <w:szCs w:val="22"/>
        </w:rPr>
      </w:pPr>
    </w:p>
    <w:p w:rsidR="002B7975" w:rsidRDefault="002B7975" w:rsidP="00FC67D9">
      <w:pPr>
        <w:rPr>
          <w:sz w:val="22"/>
          <w:szCs w:val="22"/>
        </w:rPr>
      </w:pPr>
    </w:p>
    <w:p w:rsidR="00712076" w:rsidRDefault="00712076" w:rsidP="00712076">
      <w:pPr>
        <w:rPr>
          <w:sz w:val="22"/>
          <w:szCs w:val="22"/>
        </w:rPr>
      </w:pPr>
    </w:p>
    <w:p w:rsidR="003673E5" w:rsidRDefault="003673E5" w:rsidP="00712076">
      <w:pPr>
        <w:rPr>
          <w:sz w:val="22"/>
          <w:szCs w:val="22"/>
        </w:rPr>
      </w:pPr>
    </w:p>
    <w:p w:rsidR="00FC67D9" w:rsidRPr="001D402D" w:rsidRDefault="00FC67D9" w:rsidP="00712076">
      <w:pPr>
        <w:jc w:val="center"/>
        <w:rPr>
          <w:b/>
          <w:sz w:val="22"/>
          <w:szCs w:val="22"/>
        </w:rPr>
      </w:pPr>
      <w:r w:rsidRPr="001D402D">
        <w:rPr>
          <w:b/>
          <w:sz w:val="22"/>
          <w:szCs w:val="22"/>
        </w:rPr>
        <w:t>Пояснительная записка</w:t>
      </w:r>
    </w:p>
    <w:p w:rsidR="00FC67D9" w:rsidRPr="001D402D" w:rsidRDefault="00FC67D9" w:rsidP="00FC67D9">
      <w:pPr>
        <w:jc w:val="center"/>
        <w:rPr>
          <w:b/>
          <w:sz w:val="22"/>
          <w:szCs w:val="22"/>
        </w:rPr>
      </w:pPr>
    </w:p>
    <w:p w:rsidR="008F65EC" w:rsidRPr="008F65EC" w:rsidRDefault="008F65EC" w:rsidP="008F65EC">
      <w:pPr>
        <w:rPr>
          <w:b/>
          <w:sz w:val="22"/>
          <w:szCs w:val="22"/>
        </w:rPr>
      </w:pPr>
      <w:r w:rsidRPr="008F65EC">
        <w:rPr>
          <w:b/>
          <w:sz w:val="22"/>
          <w:szCs w:val="22"/>
        </w:rPr>
        <w:t>Программа подготовлена в соответствие с:</w:t>
      </w:r>
    </w:p>
    <w:p w:rsidR="008F65EC" w:rsidRPr="008F65EC" w:rsidRDefault="008F65EC" w:rsidP="002D7EC8">
      <w:pPr>
        <w:pStyle w:val="a4"/>
        <w:numPr>
          <w:ilvl w:val="0"/>
          <w:numId w:val="33"/>
        </w:numPr>
        <w:rPr>
          <w:rStyle w:val="FontStyle43"/>
          <w:sz w:val="22"/>
          <w:szCs w:val="22"/>
        </w:rPr>
      </w:pPr>
      <w:r w:rsidRPr="008F65EC">
        <w:rPr>
          <w:sz w:val="22"/>
          <w:szCs w:val="22"/>
        </w:rPr>
        <w:t>Федеральным законом от 29.12.2012 N 273-ФЗ «Об образовании в Российской Федерации».</w:t>
      </w:r>
    </w:p>
    <w:p w:rsidR="008F65EC" w:rsidRPr="008F65EC" w:rsidRDefault="008F65EC" w:rsidP="002D7EC8">
      <w:pPr>
        <w:pStyle w:val="a4"/>
        <w:numPr>
          <w:ilvl w:val="0"/>
          <w:numId w:val="33"/>
        </w:numPr>
        <w:rPr>
          <w:sz w:val="22"/>
          <w:szCs w:val="22"/>
        </w:rPr>
      </w:pPr>
      <w:r w:rsidRPr="008F65EC">
        <w:rPr>
          <w:sz w:val="22"/>
          <w:szCs w:val="22"/>
        </w:rPr>
        <w:t xml:space="preserve">Приказом Министерства образования и науки Российской Федерации «Об утверждении и введении в действие </w:t>
      </w:r>
      <w:r w:rsidR="003025AA" w:rsidRPr="008F65EC">
        <w:rPr>
          <w:sz w:val="22"/>
          <w:szCs w:val="22"/>
        </w:rPr>
        <w:t>ФГОС ООО</w:t>
      </w:r>
      <w:r w:rsidRPr="008F65EC">
        <w:rPr>
          <w:sz w:val="22"/>
          <w:szCs w:val="22"/>
        </w:rPr>
        <w:t>» от 17.12.2010 г. № 1897.</w:t>
      </w:r>
    </w:p>
    <w:p w:rsidR="008F65EC" w:rsidRPr="008F65EC" w:rsidRDefault="008F65EC" w:rsidP="002D7EC8">
      <w:pPr>
        <w:pStyle w:val="a4"/>
        <w:numPr>
          <w:ilvl w:val="0"/>
          <w:numId w:val="33"/>
        </w:numPr>
        <w:rPr>
          <w:sz w:val="22"/>
          <w:szCs w:val="22"/>
        </w:rPr>
      </w:pPr>
      <w:r w:rsidRPr="008F65EC">
        <w:rPr>
          <w:sz w:val="22"/>
          <w:szCs w:val="22"/>
        </w:rPr>
        <w:t>Приказом Министерства образования РФ от 09.03.2004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образования», с изменениями и дополнениями.</w:t>
      </w:r>
    </w:p>
    <w:p w:rsidR="008F65EC" w:rsidRPr="008F65EC" w:rsidRDefault="008F65EC" w:rsidP="002D7EC8">
      <w:pPr>
        <w:pStyle w:val="a4"/>
        <w:numPr>
          <w:ilvl w:val="0"/>
          <w:numId w:val="33"/>
        </w:numPr>
        <w:rPr>
          <w:sz w:val="22"/>
          <w:szCs w:val="22"/>
        </w:rPr>
      </w:pPr>
      <w:r w:rsidRPr="008F65EC">
        <w:rPr>
          <w:sz w:val="22"/>
          <w:szCs w:val="22"/>
        </w:rPr>
        <w:t>Федеральным государственным образовательным стандартом по географии в рамках проекта «Разработка, апробация и внедрение федеральных государственных стан</w:t>
      </w:r>
      <w:r w:rsidRPr="008F65EC">
        <w:rPr>
          <w:sz w:val="22"/>
          <w:szCs w:val="22"/>
        </w:rPr>
        <w:softHyphen/>
        <w:t>дартов общего образования второго поколения», реализуемо</w:t>
      </w:r>
      <w:r w:rsidRPr="008F65EC">
        <w:rPr>
          <w:sz w:val="22"/>
          <w:szCs w:val="22"/>
        </w:rPr>
        <w:softHyphen/>
        <w:t>го Российской академией образования по заказу Министер</w:t>
      </w:r>
      <w:r w:rsidRPr="008F65EC">
        <w:rPr>
          <w:sz w:val="22"/>
          <w:szCs w:val="22"/>
        </w:rPr>
        <w:softHyphen/>
        <w:t>ства образования и науки Российской Федерации и Федераль</w:t>
      </w:r>
      <w:r w:rsidRPr="008F65EC">
        <w:rPr>
          <w:sz w:val="22"/>
          <w:szCs w:val="22"/>
        </w:rPr>
        <w:softHyphen/>
        <w:t xml:space="preserve">ного агентства по образованию. </w:t>
      </w:r>
    </w:p>
    <w:p w:rsidR="008F65EC" w:rsidRDefault="008F65EC" w:rsidP="00DC2864">
      <w:pPr>
        <w:rPr>
          <w:b/>
          <w:sz w:val="22"/>
          <w:szCs w:val="22"/>
        </w:rPr>
      </w:pPr>
    </w:p>
    <w:p w:rsidR="00EC6A34" w:rsidRPr="00DC2864" w:rsidRDefault="00EC6A34" w:rsidP="00DC2864">
      <w:pPr>
        <w:rPr>
          <w:b/>
          <w:sz w:val="22"/>
          <w:szCs w:val="22"/>
        </w:rPr>
      </w:pPr>
      <w:r w:rsidRPr="008C4525">
        <w:rPr>
          <w:b/>
          <w:sz w:val="22"/>
          <w:szCs w:val="22"/>
        </w:rPr>
        <w:t>Используемые программы:</w:t>
      </w:r>
      <w:r w:rsidR="00DC2864">
        <w:rPr>
          <w:b/>
          <w:sz w:val="22"/>
          <w:szCs w:val="22"/>
        </w:rPr>
        <w:t xml:space="preserve"> </w:t>
      </w:r>
      <w:r w:rsidRPr="00DC2864">
        <w:rPr>
          <w:color w:val="000000" w:themeColor="text1"/>
          <w:sz w:val="22"/>
          <w:szCs w:val="22"/>
        </w:rPr>
        <w:t xml:space="preserve">Программа курса «География». 5-9 кассы/ авт.-сост. П 78 Е.М. </w:t>
      </w:r>
      <w:r w:rsidR="003025AA" w:rsidRPr="00DC2864">
        <w:rPr>
          <w:color w:val="000000" w:themeColor="text1"/>
          <w:sz w:val="22"/>
          <w:szCs w:val="22"/>
        </w:rPr>
        <w:t>Домогацких. -</w:t>
      </w:r>
      <w:r w:rsidRPr="00DC2864">
        <w:rPr>
          <w:color w:val="000000" w:themeColor="text1"/>
          <w:sz w:val="22"/>
          <w:szCs w:val="22"/>
        </w:rPr>
        <w:t xml:space="preserve"> 2-е изд. – М.: ООО «русское слово - учебник», 2013. – 88 с. – (ФГОС. Инновационная школа).</w:t>
      </w:r>
    </w:p>
    <w:p w:rsidR="008F65EC" w:rsidRPr="008F65EC" w:rsidRDefault="008F65EC" w:rsidP="008F65EC">
      <w:pPr>
        <w:pStyle w:val="a3"/>
        <w:rPr>
          <w:rFonts w:ascii="Times New Roman" w:hAnsi="Times New Roman" w:cs="Times New Roman"/>
        </w:rPr>
      </w:pPr>
    </w:p>
    <w:p w:rsidR="008F65EC" w:rsidRPr="008F65EC" w:rsidRDefault="008F65EC" w:rsidP="008F65EC">
      <w:pPr>
        <w:pStyle w:val="a3"/>
        <w:rPr>
          <w:rFonts w:ascii="Times New Roman" w:hAnsi="Times New Roman" w:cs="Times New Roman"/>
        </w:rPr>
      </w:pPr>
      <w:r w:rsidRPr="008F65EC">
        <w:rPr>
          <w:rFonts w:ascii="Times New Roman" w:hAnsi="Times New Roman" w:cs="Times New Roman"/>
        </w:rPr>
        <w:t xml:space="preserve">    Г</w:t>
      </w:r>
      <w:r w:rsidRPr="008F65EC">
        <w:rPr>
          <w:rFonts w:ascii="Times New Roman" w:hAnsi="Times New Roman" w:cs="Times New Roman"/>
          <w:color w:val="000000"/>
          <w:lang w:eastAsia="ru-RU"/>
        </w:rPr>
        <w:t>еография материков и океанов продолжает географическое образование обучающихся в основной школе. Данный курс опи</w:t>
      </w:r>
      <w:r w:rsidRPr="008F65EC">
        <w:rPr>
          <w:rFonts w:ascii="Times New Roman" w:hAnsi="Times New Roman" w:cs="Times New Roman"/>
          <w:color w:val="000000"/>
          <w:lang w:eastAsia="ru-RU"/>
        </w:rPr>
        <w:softHyphen/>
        <w:t>рается на географические знания, полученные обучающимися в 5 и 6 классах, и продолжает рассматривать особенности приро</w:t>
      </w:r>
      <w:r w:rsidRPr="008F65EC">
        <w:rPr>
          <w:rFonts w:ascii="Times New Roman" w:hAnsi="Times New Roman" w:cs="Times New Roman"/>
          <w:color w:val="000000"/>
          <w:lang w:eastAsia="ru-RU"/>
        </w:rPr>
        <w:softHyphen/>
        <w:t>ды планеты Земля и взаимное влияние человека и природы на новом — региональном (материковом) уровне.</w:t>
      </w:r>
    </w:p>
    <w:p w:rsidR="008F65EC" w:rsidRPr="008F65EC" w:rsidRDefault="008F65EC" w:rsidP="008F65EC">
      <w:pPr>
        <w:pStyle w:val="a3"/>
        <w:rPr>
          <w:rFonts w:ascii="Times New Roman" w:hAnsi="Times New Roman" w:cs="Times New Roman"/>
        </w:rPr>
      </w:pPr>
      <w:r w:rsidRPr="008F65EC">
        <w:rPr>
          <w:rFonts w:ascii="Times New Roman" w:hAnsi="Times New Roman" w:cs="Times New Roman"/>
        </w:rPr>
        <w:t xml:space="preserve">      </w:t>
      </w:r>
      <w:r w:rsidRPr="008F65EC">
        <w:rPr>
          <w:rFonts w:ascii="Times New Roman" w:hAnsi="Times New Roman" w:cs="Times New Roman"/>
          <w:color w:val="000000"/>
        </w:rPr>
        <w:t>Программа полностью реализует Федеральный компонент по географии на ступени основного общего образования</w:t>
      </w:r>
      <w:r w:rsidRPr="008F65EC">
        <w:rPr>
          <w:rFonts w:ascii="Times New Roman" w:eastAsia="Times New Roman" w:hAnsi="Times New Roman" w:cs="Times New Roman"/>
          <w:color w:val="000000"/>
          <w:lang w:eastAsia="ru-RU"/>
        </w:rPr>
        <w:t xml:space="preserve"> Программа</w:t>
      </w:r>
      <w:r w:rsidRPr="008F65EC">
        <w:rPr>
          <w:rFonts w:ascii="Times New Roman" w:hAnsi="Times New Roman" w:cs="Times New Roman"/>
        </w:rPr>
        <w:t xml:space="preserve"> соответствует Федеральному государственному образовательному стандарту.</w:t>
      </w:r>
      <w:r w:rsidRPr="008F65EC">
        <w:rPr>
          <w:rFonts w:ascii="Times New Roman" w:hAnsi="Times New Roman" w:cs="Times New Roman"/>
          <w:lang w:eastAsia="ru-RU"/>
        </w:rPr>
        <w:t xml:space="preserve"> Р</w:t>
      </w:r>
      <w:r w:rsidRPr="008F65EC">
        <w:rPr>
          <w:rFonts w:ascii="Times New Roman" w:hAnsi="Times New Roman" w:cs="Times New Roman"/>
          <w:color w:val="000000"/>
        </w:rPr>
        <w:t>еализует Федеральный компонент основного общего образования по географии в 7 классе.</w:t>
      </w:r>
    </w:p>
    <w:p w:rsidR="008F65EC" w:rsidRPr="008F65EC" w:rsidRDefault="008F65EC" w:rsidP="008F65EC">
      <w:pPr>
        <w:pStyle w:val="a3"/>
        <w:rPr>
          <w:rFonts w:ascii="Times New Roman" w:hAnsi="Times New Roman" w:cs="Times New Roman"/>
        </w:rPr>
      </w:pPr>
      <w:r w:rsidRPr="008F65EC">
        <w:rPr>
          <w:rFonts w:ascii="Times New Roman" w:hAnsi="Times New Roman" w:cs="Times New Roman"/>
          <w:color w:val="000000"/>
          <w:lang w:eastAsia="ru-RU"/>
        </w:rPr>
        <w:t xml:space="preserve">    Школьный курс географии играет важную роль в реализации </w:t>
      </w:r>
      <w:r w:rsidRPr="008F65EC">
        <w:rPr>
          <w:rFonts w:ascii="Times New Roman" w:hAnsi="Times New Roman" w:cs="Times New Roman"/>
          <w:b/>
          <w:color w:val="000000"/>
          <w:lang w:eastAsia="ru-RU"/>
        </w:rPr>
        <w:t>основной цели современного российского образования</w:t>
      </w:r>
      <w:r w:rsidRPr="008F65EC">
        <w:rPr>
          <w:rFonts w:ascii="Times New Roman" w:hAnsi="Times New Roman" w:cs="Times New Roman"/>
          <w:color w:val="000000"/>
          <w:lang w:eastAsia="ru-RU"/>
        </w:rPr>
        <w:t xml:space="preserve"> — формировании всесторонне образованной, инициативной и успешной личности, обладающей системой современных мировоззренческих взглядов, ценностных ориентации, идей</w:t>
      </w:r>
      <w:r w:rsidRPr="008F65EC">
        <w:rPr>
          <w:rFonts w:ascii="Times New Roman" w:hAnsi="Times New Roman" w:cs="Times New Roman"/>
          <w:color w:val="000000"/>
          <w:lang w:eastAsia="ru-RU"/>
        </w:rPr>
        <w:softHyphen/>
        <w:t>но-нравственных, культурных и этических принципов и норм поведения. В этой связи важнейшей методологической уста</w:t>
      </w:r>
      <w:r w:rsidRPr="008F65EC">
        <w:rPr>
          <w:rFonts w:ascii="Times New Roman" w:hAnsi="Times New Roman" w:cs="Times New Roman"/>
          <w:color w:val="000000"/>
          <w:lang w:eastAsia="ru-RU"/>
        </w:rPr>
        <w:softHyphen/>
        <w:t>новкой, в значительной мере, определяющей отбор и интер</w:t>
      </w:r>
      <w:r w:rsidRPr="008F65EC">
        <w:rPr>
          <w:rFonts w:ascii="Times New Roman" w:hAnsi="Times New Roman" w:cs="Times New Roman"/>
          <w:color w:val="000000"/>
          <w:lang w:eastAsia="ru-RU"/>
        </w:rPr>
        <w:softHyphen/>
        <w:t>претацию содержания курса географии, является установка на формирование в его рамках системы базовых национальных ценностей как основы воспитания, духовно-нравственного развития и социализации подрастающего поколения.</w:t>
      </w:r>
    </w:p>
    <w:p w:rsidR="008F65EC" w:rsidRPr="008F65EC" w:rsidRDefault="008F65EC" w:rsidP="008F65EC">
      <w:pPr>
        <w:pStyle w:val="a3"/>
        <w:rPr>
          <w:rFonts w:ascii="Times New Roman" w:hAnsi="Times New Roman" w:cs="Times New Roman"/>
          <w:color w:val="000000"/>
        </w:rPr>
      </w:pPr>
      <w:r w:rsidRPr="008F65EC">
        <w:rPr>
          <w:rFonts w:ascii="Times New Roman" w:hAnsi="Times New Roman" w:cs="Times New Roman"/>
        </w:rPr>
        <w:t xml:space="preserve">     </w:t>
      </w:r>
      <w:r w:rsidRPr="008F65EC">
        <w:rPr>
          <w:rFonts w:ascii="Times New Roman" w:eastAsia="Times New Roman" w:hAnsi="Times New Roman" w:cs="Times New Roman"/>
          <w:color w:val="000000"/>
          <w:lang w:eastAsia="ru-RU"/>
        </w:rPr>
        <w:t>В образовательной программе учтены основные идеи и положения программы развития и формирования универсальных учебных действий и возрастные особенности школьного возраста шестиклассников.</w:t>
      </w:r>
    </w:p>
    <w:p w:rsidR="008F65EC" w:rsidRDefault="008F65EC" w:rsidP="00EC6A34">
      <w:pPr>
        <w:pStyle w:val="a3"/>
        <w:rPr>
          <w:rFonts w:ascii="Times New Roman" w:hAnsi="Times New Roman" w:cs="Times New Roman"/>
          <w:b/>
          <w:i/>
        </w:rPr>
      </w:pP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  Курс решает задачи формирования системы комплексных социально ориентированных знаний о Земле как о планете людей, дает представление о закономерностях развития природы, о динамике и территориальных следствиях главных природных, экологических процессов, протекающих в географическом пространстве, проблемах взаимодействия общества и природы, об адаптации человека к географическим условиям проживания.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   За основу взята программа курса «География», автор - составитель программы Е.М Домогацких, второе издание (М.:ООО «Русское слово – учебник», 2015. ФГОС. Инновационная школа), которая построена в соответствие с требованиями Федерального государственного образовательного стандарту общего образования по географии.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 В рабочей программе учтены основные идеи и положения программы развития и формирования универсальных учебных действий и возрастные особенности школьного возраста семиклассников.</w:t>
      </w:r>
    </w:p>
    <w:p w:rsidR="00672502" w:rsidRDefault="00F165DE" w:rsidP="00F165DE">
      <w:pPr>
        <w:pStyle w:val="a3"/>
        <w:rPr>
          <w:rFonts w:ascii="Times New Roman" w:hAnsi="Times New Roman" w:cs="Times New Roman"/>
          <w:b/>
        </w:rPr>
      </w:pPr>
      <w:r w:rsidRPr="00F165DE">
        <w:rPr>
          <w:rFonts w:ascii="Times New Roman" w:hAnsi="Times New Roman" w:cs="Times New Roman"/>
          <w:b/>
        </w:rPr>
        <w:t xml:space="preserve">    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  <w:b/>
        </w:rPr>
        <w:t>Цель</w:t>
      </w:r>
      <w:r w:rsidRPr="00F165DE">
        <w:rPr>
          <w:rFonts w:ascii="Times New Roman" w:hAnsi="Times New Roman" w:cs="Times New Roman"/>
        </w:rPr>
        <w:t xml:space="preserve"> </w:t>
      </w:r>
      <w:r w:rsidRPr="00F165DE">
        <w:rPr>
          <w:rFonts w:ascii="Times New Roman" w:hAnsi="Times New Roman" w:cs="Times New Roman"/>
          <w:shd w:val="clear" w:color="auto" w:fill="FFFFFF"/>
        </w:rPr>
        <w:t>раскрыть общегеографические закономерности, объясняющие и помогающие увидеть единство в этом многообразии природы и населения материков.</w:t>
      </w:r>
    </w:p>
    <w:p w:rsidR="00672502" w:rsidRDefault="00F165DE" w:rsidP="00F165DE">
      <w:pPr>
        <w:pStyle w:val="a3"/>
        <w:rPr>
          <w:rFonts w:ascii="Times New Roman" w:hAnsi="Times New Roman" w:cs="Times New Roman"/>
          <w:b/>
        </w:rPr>
      </w:pPr>
      <w:r w:rsidRPr="00F165DE">
        <w:rPr>
          <w:rFonts w:ascii="Times New Roman" w:hAnsi="Times New Roman" w:cs="Times New Roman"/>
          <w:b/>
        </w:rPr>
        <w:t xml:space="preserve">    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  <w:b/>
        </w:rPr>
      </w:pPr>
      <w:r w:rsidRPr="00F165DE">
        <w:rPr>
          <w:rFonts w:ascii="Times New Roman" w:hAnsi="Times New Roman" w:cs="Times New Roman"/>
          <w:b/>
        </w:rPr>
        <w:t>Задачи: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создать у обучающихся представление о разнообразии при</w:t>
      </w:r>
      <w:r w:rsidRPr="00F165DE">
        <w:rPr>
          <w:rFonts w:ascii="Times New Roman" w:hAnsi="Times New Roman" w:cs="Times New Roman"/>
        </w:rPr>
        <w:softHyphen/>
        <w:t>родных условий нашей планеты, о специфике природы и населения материков;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раскрыть общегеографические закономерности, объясняю</w:t>
      </w:r>
      <w:r w:rsidRPr="00F165DE">
        <w:rPr>
          <w:rFonts w:ascii="Times New Roman" w:hAnsi="Times New Roman" w:cs="Times New Roman"/>
        </w:rPr>
        <w:softHyphen/>
        <w:t>щие и помогающие увидеть единство в этом многообразии природы и населения материков;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воспитать представление о необходимости самого бережно</w:t>
      </w:r>
      <w:r w:rsidRPr="00F165DE">
        <w:rPr>
          <w:rFonts w:ascii="Times New Roman" w:hAnsi="Times New Roman" w:cs="Times New Roman"/>
        </w:rPr>
        <w:softHyphen/>
        <w:t>го отношения к природе.</w:t>
      </w:r>
    </w:p>
    <w:p w:rsidR="00672502" w:rsidRDefault="00672502" w:rsidP="00F165DE">
      <w:pPr>
        <w:pStyle w:val="a3"/>
        <w:rPr>
          <w:rFonts w:ascii="Times New Roman" w:hAnsi="Times New Roman" w:cs="Times New Roman"/>
          <w:b/>
        </w:rPr>
      </w:pPr>
    </w:p>
    <w:p w:rsidR="00F165DE" w:rsidRPr="007C7BA5" w:rsidRDefault="00F165DE" w:rsidP="00F165DE">
      <w:pPr>
        <w:pStyle w:val="a3"/>
        <w:rPr>
          <w:rFonts w:ascii="Times New Roman" w:hAnsi="Times New Roman" w:cs="Times New Roman"/>
          <w:b/>
        </w:rPr>
      </w:pPr>
      <w:r w:rsidRPr="007C7BA5">
        <w:rPr>
          <w:rFonts w:ascii="Times New Roman" w:hAnsi="Times New Roman" w:cs="Times New Roman"/>
          <w:b/>
        </w:rPr>
        <w:t>Курс состоит из двух частей: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1. Планета, на которой мы живем.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2. Материки планеты Земля.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 Открывает курс тема «Литосфера — подвижная твердь». Она знакомит обучающихся с историей развития литосферы, стро</w:t>
      </w:r>
      <w:r w:rsidRPr="00F165DE">
        <w:rPr>
          <w:rFonts w:ascii="Times New Roman" w:hAnsi="Times New Roman" w:cs="Times New Roman"/>
        </w:rPr>
        <w:softHyphen/>
        <w:t>ением земной коры, зависимостью форм рельефа от процессов, происходящих в литосфере, а также с основными формами рельефа.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</w:t>
      </w:r>
      <w:r w:rsidRPr="00F165DE">
        <w:rPr>
          <w:rFonts w:ascii="Times New Roman" w:hAnsi="Times New Roman" w:cs="Times New Roman"/>
        </w:rPr>
        <w:softHyphen/>
        <w:t xml:space="preserve"> Тема «Атмосфера — мастерская климата» дает представ</w:t>
      </w:r>
      <w:r w:rsidRPr="00F165DE">
        <w:rPr>
          <w:rFonts w:ascii="Times New Roman" w:hAnsi="Times New Roman" w:cs="Times New Roman"/>
        </w:rPr>
        <w:softHyphen/>
        <w:t>ление о поясах атмосферного давления, формирующихся над поверхностью Земли, об основных процессах, происходящих в атмосфере. Она знакомит обучающихся с факторами, от ко</w:t>
      </w:r>
      <w:r w:rsidRPr="00F165DE">
        <w:rPr>
          <w:rFonts w:ascii="Times New Roman" w:hAnsi="Times New Roman" w:cs="Times New Roman"/>
        </w:rPr>
        <w:softHyphen/>
        <w:t>торых зависит климат целых материков и отдельных терри</w:t>
      </w:r>
      <w:r w:rsidRPr="00F165DE">
        <w:rPr>
          <w:rFonts w:ascii="Times New Roman" w:hAnsi="Times New Roman" w:cs="Times New Roman"/>
        </w:rPr>
        <w:softHyphen/>
        <w:t>торий.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  Тема «Мировой океан — синяя бездна» призвана раскрыть закономерности общих процессов, происходящих в Миро</w:t>
      </w:r>
      <w:r w:rsidRPr="00F165DE">
        <w:rPr>
          <w:rFonts w:ascii="Times New Roman" w:hAnsi="Times New Roman" w:cs="Times New Roman"/>
        </w:rPr>
        <w:softHyphen/>
        <w:t>вом океане: движение воды, распространение органическо</w:t>
      </w:r>
      <w:r w:rsidRPr="00F165DE">
        <w:rPr>
          <w:rFonts w:ascii="Times New Roman" w:hAnsi="Times New Roman" w:cs="Times New Roman"/>
        </w:rPr>
        <w:softHyphen/>
        <w:t>го мира и др. Она знакомит обучающихся с особенностями отдельных океанов и с факторами, их обуславливающими, а также с взаимным влиянием, которое суша и океан оказыва</w:t>
      </w:r>
      <w:r w:rsidRPr="00F165DE">
        <w:rPr>
          <w:rFonts w:ascii="Times New Roman" w:hAnsi="Times New Roman" w:cs="Times New Roman"/>
        </w:rPr>
        <w:softHyphen/>
        <w:t>ют друг на друга.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Тема «Географическая оболочка — живой механизм» знако</w:t>
      </w:r>
      <w:r w:rsidRPr="00F165DE">
        <w:rPr>
          <w:rFonts w:ascii="Times New Roman" w:hAnsi="Times New Roman" w:cs="Times New Roman"/>
        </w:rPr>
        <w:softHyphen/>
        <w:t>мит с общими закономерностями природы, характерными для всех материков и океанов, объясняет причины этих закономер</w:t>
      </w:r>
      <w:r w:rsidRPr="00F165DE">
        <w:rPr>
          <w:rFonts w:ascii="Times New Roman" w:hAnsi="Times New Roman" w:cs="Times New Roman"/>
        </w:rPr>
        <w:softHyphen/>
        <w:t>ностей и формы их проявления.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Тема «Человек — хозяин планеты» дает представление о том, как планета Земля осваивалась людьми, как влияет деятель</w:t>
      </w:r>
      <w:r w:rsidRPr="00F165DE">
        <w:rPr>
          <w:rFonts w:ascii="Times New Roman" w:hAnsi="Times New Roman" w:cs="Times New Roman"/>
        </w:rPr>
        <w:softHyphen/>
        <w:t>ность человека на природу Земли, в каких формах происходит взаимодействие общества и природы.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Следующая часть курса включает в себя темы: Африка, Авс</w:t>
      </w:r>
      <w:r w:rsidRPr="00F165DE">
        <w:rPr>
          <w:rFonts w:ascii="Times New Roman" w:hAnsi="Times New Roman" w:cs="Times New Roman"/>
        </w:rPr>
        <w:softHyphen/>
        <w:t>тралия, Антарктида, Южная Америка, Северная Америка, Ев</w:t>
      </w:r>
      <w:r w:rsidRPr="00F165DE">
        <w:rPr>
          <w:rFonts w:ascii="Times New Roman" w:hAnsi="Times New Roman" w:cs="Times New Roman"/>
        </w:rPr>
        <w:softHyphen/>
        <w:t>разия. Каждая из этих тем построена по единому плану: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• географическое положение и история исследования;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lastRenderedPageBreak/>
        <w:t>• геологическое строение и рельеф;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• климат;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• гидрография;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• разнообразие природы;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• население;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>• регионы.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 Такое построение позволяет приучить школьников к строгой последовательности в характеристике крупных географичес</w:t>
      </w:r>
      <w:r w:rsidRPr="00F165DE">
        <w:rPr>
          <w:rFonts w:ascii="Times New Roman" w:hAnsi="Times New Roman" w:cs="Times New Roman"/>
        </w:rPr>
        <w:softHyphen/>
        <w:t>ких объектов, дать им представление об особенностях каждого материка, о его отличительных чертах и вместе с тем выявить общее в природе всех материков.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 Образование в современных условиях призвано обеспечить функциональную грамотность и </w:t>
      </w:r>
      <w:r w:rsidR="00B776D2" w:rsidRPr="00F165DE">
        <w:rPr>
          <w:rFonts w:ascii="Times New Roman" w:hAnsi="Times New Roman" w:cs="Times New Roman"/>
        </w:rPr>
        <w:t>социальную адаптацию ребенка,</w:t>
      </w:r>
      <w:r w:rsidRPr="00F165DE">
        <w:rPr>
          <w:rFonts w:ascii="Times New Roman" w:hAnsi="Times New Roman" w:cs="Times New Roman"/>
        </w:rPr>
        <w:t xml:space="preserve"> на основе приобретенного им компетентностного опыта в сфере учения, познания, личностного развития, ценностных ориентаций и смыслотворчества. Это предопределяет направленность обучения на формирование компетентной личности, способной к самоопределению в информационном обществе, ясно представляющей способы реализации выбранного пути.</w:t>
      </w:r>
    </w:p>
    <w:p w:rsidR="00F165DE" w:rsidRPr="00F165DE" w:rsidRDefault="00F165DE" w:rsidP="00F165DE">
      <w:pPr>
        <w:pStyle w:val="a3"/>
        <w:rPr>
          <w:rFonts w:ascii="Times New Roman" w:hAnsi="Times New Roman" w:cs="Times New Roman"/>
        </w:rPr>
      </w:pPr>
      <w:r w:rsidRPr="00F165DE">
        <w:rPr>
          <w:rFonts w:ascii="Times New Roman" w:hAnsi="Times New Roman" w:cs="Times New Roman"/>
        </w:rPr>
        <w:t xml:space="preserve">     Это заключительный блок в </w:t>
      </w:r>
      <w:r w:rsidR="007C7BA5" w:rsidRPr="00F165DE">
        <w:rPr>
          <w:rFonts w:ascii="Times New Roman" w:hAnsi="Times New Roman" w:cs="Times New Roman"/>
        </w:rPr>
        <w:t>курсе «</w:t>
      </w:r>
      <w:r w:rsidRPr="00F165DE">
        <w:rPr>
          <w:rFonts w:ascii="Times New Roman" w:hAnsi="Times New Roman" w:cs="Times New Roman"/>
        </w:rPr>
        <w:t>География Земли».   У учащихся формируются знания о географической целостности и неоднородности Земли как планеты людей, об общих географических закономерностях развития рельефа, гидрографии, климатических процессов, распределения растительного и животного мира, влияния природы на жизнь и деятельность людей. Здесь же происходит развитие базовых знаний страноведческого характера: о целостности и дифференциации природы материков, их крупных регионов и стран, о людях, их населяющих, об особенностях их жизни и хозяйственной деятельности в различных природных условиях.</w:t>
      </w:r>
    </w:p>
    <w:p w:rsidR="00672502" w:rsidRDefault="00672502" w:rsidP="007C7BA5">
      <w:pPr>
        <w:pStyle w:val="a3"/>
        <w:rPr>
          <w:rFonts w:ascii="Times New Roman" w:hAnsi="Times New Roman" w:cs="Times New Roman"/>
          <w:b/>
        </w:rPr>
      </w:pPr>
    </w:p>
    <w:p w:rsidR="007C7BA5" w:rsidRPr="004808AA" w:rsidRDefault="007C7BA5" w:rsidP="007C7BA5">
      <w:pPr>
        <w:pStyle w:val="a3"/>
        <w:rPr>
          <w:rFonts w:ascii="Times New Roman" w:hAnsi="Times New Roman" w:cs="Times New Roman"/>
          <w:b/>
        </w:rPr>
      </w:pPr>
      <w:r w:rsidRPr="004808AA">
        <w:rPr>
          <w:rFonts w:ascii="Times New Roman" w:hAnsi="Times New Roman" w:cs="Times New Roman"/>
          <w:b/>
        </w:rPr>
        <w:t>Общая характеристика учебного курса.</w:t>
      </w:r>
    </w:p>
    <w:p w:rsidR="007C7BA5" w:rsidRPr="007C7BA5" w:rsidRDefault="007C7BA5" w:rsidP="007C7BA5">
      <w:pPr>
        <w:pStyle w:val="a3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BA5">
        <w:rPr>
          <w:rFonts w:ascii="Times New Roman" w:eastAsia="Times New Roman" w:hAnsi="Times New Roman" w:cs="Times New Roman"/>
          <w:color w:val="000000"/>
          <w:lang w:eastAsia="ru-RU"/>
        </w:rPr>
        <w:t xml:space="preserve">     Образование в современных условиях призвано обеспечить функциональную грамотность и социальную адаптацию ребенка, на основе приобретенного им компетентностного опыта в сфере учения, познания, личностного развития, ценностных ориентаций и смыслотворчества. Это предопределяет направленность обучения на формирование компетентной личности, способной к самоопределению в информационном обществе, ясно представляющей способы реализации выбранного пути.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</w:rPr>
      </w:pPr>
      <w:r w:rsidRPr="007C7BA5">
        <w:rPr>
          <w:rFonts w:ascii="Times New Roman" w:hAnsi="Times New Roman" w:cs="Times New Roman"/>
        </w:rPr>
        <w:t>Описание места учебного курса в учебном плане.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color w:val="000000"/>
          <w:lang w:eastAsia="ru-RU"/>
        </w:rPr>
      </w:pPr>
      <w:r w:rsidRPr="007C7BA5">
        <w:rPr>
          <w:rFonts w:ascii="Times New Roman" w:hAnsi="Times New Roman" w:cs="Times New Roman"/>
          <w:color w:val="000000"/>
          <w:shd w:val="clear" w:color="auto" w:fill="FFFFFF"/>
        </w:rPr>
        <w:t xml:space="preserve">      </w:t>
      </w:r>
      <w:r w:rsidRPr="007C7BA5">
        <w:rPr>
          <w:rFonts w:ascii="Times New Roman" w:hAnsi="Times New Roman" w:cs="Times New Roman"/>
          <w:color w:val="000000"/>
          <w:lang w:eastAsia="ru-RU"/>
        </w:rPr>
        <w:t>Содержание программы полностью соответствует Федераль</w:t>
      </w:r>
      <w:r w:rsidRPr="007C7BA5">
        <w:rPr>
          <w:rFonts w:ascii="Times New Roman" w:hAnsi="Times New Roman" w:cs="Times New Roman"/>
          <w:color w:val="000000"/>
          <w:lang w:eastAsia="ru-RU"/>
        </w:rPr>
        <w:softHyphen/>
        <w:t>ному государственному образовательному стандарту основ</w:t>
      </w:r>
      <w:r w:rsidRPr="007C7BA5">
        <w:rPr>
          <w:rFonts w:ascii="Times New Roman" w:hAnsi="Times New Roman" w:cs="Times New Roman"/>
          <w:color w:val="000000"/>
          <w:lang w:eastAsia="ru-RU"/>
        </w:rPr>
        <w:softHyphen/>
        <w:t>ного общего образования. На изучение географии в 7 классе отводится 70 часов учебного времени, или 2 часа в неделю. Информационный объем данного курса довольно велик, осо</w:t>
      </w:r>
      <w:r w:rsidRPr="007C7BA5">
        <w:rPr>
          <w:rFonts w:ascii="Times New Roman" w:hAnsi="Times New Roman" w:cs="Times New Roman"/>
          <w:color w:val="000000"/>
          <w:lang w:eastAsia="ru-RU"/>
        </w:rPr>
        <w:softHyphen/>
        <w:t>бое место в нем занимает географическая номенклатура, все это делает его довольно насыщенным.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lang w:eastAsia="ru-RU"/>
        </w:rPr>
      </w:pPr>
      <w:r w:rsidRPr="007C7BA5">
        <w:rPr>
          <w:rFonts w:ascii="Times New Roman" w:hAnsi="Times New Roman" w:cs="Times New Roman"/>
          <w:color w:val="000000"/>
        </w:rPr>
        <w:t xml:space="preserve">      Содержание учебного материала воспитывает сознательного, ответственного гражданина, стимулирует познавательную активность. Необходимо при этом учитывать избирательность внимания детей этой возрастной группы. Обязательное использование на уроке активных форм обучения, решение нестандартных ситуаций - условие качества преподавания предмета.</w:t>
      </w:r>
    </w:p>
    <w:p w:rsidR="00672502" w:rsidRDefault="00672502" w:rsidP="007C7BA5">
      <w:pPr>
        <w:pStyle w:val="a3"/>
        <w:rPr>
          <w:rFonts w:ascii="Times New Roman" w:hAnsi="Times New Roman" w:cs="Times New Roman"/>
          <w:b/>
        </w:rPr>
      </w:pPr>
    </w:p>
    <w:p w:rsidR="007C7BA5" w:rsidRPr="004808AA" w:rsidRDefault="007C7BA5" w:rsidP="007C7BA5">
      <w:pPr>
        <w:pStyle w:val="a3"/>
        <w:rPr>
          <w:rFonts w:ascii="Times New Roman" w:hAnsi="Times New Roman" w:cs="Times New Roman"/>
          <w:b/>
        </w:rPr>
      </w:pPr>
      <w:r w:rsidRPr="004808AA">
        <w:rPr>
          <w:rFonts w:ascii="Times New Roman" w:hAnsi="Times New Roman" w:cs="Times New Roman"/>
          <w:b/>
        </w:rPr>
        <w:t xml:space="preserve">Метапредметные, личностные, и предметные результаты освоения учебного курса. 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i/>
        </w:rPr>
      </w:pPr>
      <w:r w:rsidRPr="007C7BA5">
        <w:rPr>
          <w:rFonts w:ascii="Times New Roman" w:hAnsi="Times New Roman" w:cs="Times New Roman"/>
        </w:rPr>
        <w:t xml:space="preserve">      Новые социальные запросы определяют цели образования как общекультурное, личностное и познавательное развитие учащихся, обеспечивающие такую ключевую компетенцию образования как «</w:t>
      </w:r>
      <w:r w:rsidRPr="007C7BA5">
        <w:rPr>
          <w:rFonts w:ascii="Times New Roman" w:hAnsi="Times New Roman" w:cs="Times New Roman"/>
          <w:i/>
        </w:rPr>
        <w:t>умение учиться».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i/>
        </w:rPr>
      </w:pPr>
      <w:r w:rsidRPr="007C7BA5">
        <w:rPr>
          <w:rFonts w:ascii="Times New Roman" w:hAnsi="Times New Roman" w:cs="Times New Roman"/>
        </w:rPr>
        <w:t xml:space="preserve">    Важнейшей задачей современной системы образования является формирование </w:t>
      </w:r>
      <w:r w:rsidRPr="007C7BA5">
        <w:rPr>
          <w:rFonts w:ascii="Times New Roman" w:hAnsi="Times New Roman" w:cs="Times New Roman"/>
          <w:i/>
        </w:rPr>
        <w:t>совокупности «универсальных учебных действий», которые создают возможность самостоятельного успешного усвоения новых знаний, умений и компетентностей, включая организацию усвоения.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</w:rPr>
      </w:pPr>
      <w:r w:rsidRPr="007C7BA5">
        <w:rPr>
          <w:rFonts w:ascii="Times New Roman" w:hAnsi="Times New Roman" w:cs="Times New Roman"/>
        </w:rPr>
        <w:lastRenderedPageBreak/>
        <w:t>УУД обеспечивают: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</w:rPr>
      </w:pPr>
      <w:r w:rsidRPr="007C7BA5">
        <w:rPr>
          <w:rFonts w:ascii="Times New Roman" w:hAnsi="Times New Roman" w:cs="Times New Roman"/>
        </w:rPr>
        <w:t>возможность самостоятельно осуществлять деятельность учения, ставить учебные цели, искать и использовать необходимые средства и способы их достижения, уметь контролировать и оценивать учебную деятельность и ее результаты;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</w:rPr>
      </w:pPr>
      <w:r w:rsidRPr="007C7BA5">
        <w:rPr>
          <w:rFonts w:ascii="Times New Roman" w:hAnsi="Times New Roman" w:cs="Times New Roman"/>
        </w:rPr>
        <w:t xml:space="preserve">создают условия развития личности и ее самореализации 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</w:rPr>
      </w:pPr>
      <w:r w:rsidRPr="007C7BA5">
        <w:rPr>
          <w:rFonts w:ascii="Times New Roman" w:hAnsi="Times New Roman" w:cs="Times New Roman"/>
        </w:rPr>
        <w:t xml:space="preserve">дают возможность сотрудничать со взрослыми и сверстниками обеспечивает личности готовность к непрерывному образованию, высокую социальную мобильность; 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</w:rPr>
      </w:pPr>
      <w:r w:rsidRPr="007C7BA5">
        <w:rPr>
          <w:rFonts w:ascii="Times New Roman" w:hAnsi="Times New Roman" w:cs="Times New Roman"/>
        </w:rPr>
        <w:t>успешное усвоение знаний, умений и навыков, формирование картины мира, компетентностей в географической области познания.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i/>
          <w:color w:val="000000"/>
        </w:rPr>
      </w:pPr>
      <w:r w:rsidRPr="007C7BA5">
        <w:rPr>
          <w:rFonts w:ascii="Times New Roman" w:eastAsia="Calibri" w:hAnsi="Times New Roman" w:cs="Times New Roman"/>
          <w:i/>
        </w:rPr>
        <w:t xml:space="preserve">   </w:t>
      </w:r>
      <w:r w:rsidRPr="007C7BA5">
        <w:rPr>
          <w:rFonts w:ascii="Times New Roman" w:hAnsi="Times New Roman" w:cs="Times New Roman"/>
          <w:color w:val="000000"/>
        </w:rPr>
        <w:t xml:space="preserve"> Особое внимание уделено формированию следующих форм метапредметных умений: </w:t>
      </w:r>
      <w:r w:rsidRPr="007C7BA5">
        <w:rPr>
          <w:rFonts w:ascii="Times New Roman" w:hAnsi="Times New Roman" w:cs="Times New Roman"/>
          <w:i/>
        </w:rPr>
        <w:t>регулятивных, познавательных, коммуникативных.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color w:val="000000"/>
        </w:rPr>
      </w:pPr>
      <w:r w:rsidRPr="004808AA">
        <w:rPr>
          <w:rFonts w:ascii="Times New Roman" w:hAnsi="Times New Roman" w:cs="Times New Roman"/>
          <w:b/>
          <w:i/>
          <w:iCs/>
          <w:color w:val="000000"/>
          <w:u w:val="single"/>
        </w:rPr>
        <w:t>Регулятивные УУД</w:t>
      </w:r>
      <w:r w:rsidRPr="004808AA">
        <w:rPr>
          <w:rFonts w:ascii="Times New Roman" w:hAnsi="Times New Roman" w:cs="Times New Roman"/>
          <w:b/>
          <w:color w:val="000000"/>
        </w:rPr>
        <w:t>:</w:t>
      </w:r>
      <w:r w:rsidRPr="007C7BA5">
        <w:rPr>
          <w:rFonts w:ascii="Times New Roman" w:hAnsi="Times New Roman" w:cs="Times New Roman"/>
          <w:color w:val="000000"/>
        </w:rPr>
        <w:t xml:space="preserve"> способности к самостоятельному приобретению новых знаний и практических умений, умения управлять своей познавательной деятельностью;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результаты. 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color w:val="000000"/>
        </w:rPr>
      </w:pPr>
      <w:r w:rsidRPr="004808AA">
        <w:rPr>
          <w:rFonts w:ascii="Times New Roman" w:hAnsi="Times New Roman" w:cs="Times New Roman"/>
          <w:b/>
          <w:i/>
          <w:iCs/>
          <w:color w:val="000000"/>
          <w:u w:val="single"/>
        </w:rPr>
        <w:t>Познавательные УУД</w:t>
      </w:r>
      <w:r w:rsidRPr="007C7BA5">
        <w:rPr>
          <w:rFonts w:ascii="Times New Roman" w:hAnsi="Times New Roman" w:cs="Times New Roman"/>
          <w:i/>
          <w:iCs/>
          <w:color w:val="000000"/>
          <w:u w:val="single"/>
        </w:rPr>
        <w:t>:</w:t>
      </w:r>
      <w:r w:rsidRPr="007C7BA5">
        <w:rPr>
          <w:rFonts w:ascii="Times New Roman" w:hAnsi="Times New Roman" w:cs="Times New Roman"/>
          <w:color w:val="000000"/>
        </w:rPr>
        <w:t xml:space="preserve"> формирование и развитие посредством географического знания познавательных интересов, интеллектуальных и творческих способностей учащихся;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</w:r>
    </w:p>
    <w:p w:rsidR="007C7BA5" w:rsidRPr="007C7BA5" w:rsidRDefault="007C7BA5" w:rsidP="007C7BA5">
      <w:pPr>
        <w:pStyle w:val="a3"/>
        <w:rPr>
          <w:rFonts w:ascii="Times New Roman" w:eastAsia="Times New Roman" w:hAnsi="Times New Roman" w:cs="Times New Roman"/>
          <w:color w:val="000000"/>
          <w:lang w:eastAsia="ru-RU"/>
        </w:rPr>
      </w:pPr>
      <w:r w:rsidRPr="004808AA">
        <w:rPr>
          <w:rFonts w:ascii="Times New Roman" w:hAnsi="Times New Roman" w:cs="Times New Roman"/>
          <w:b/>
          <w:i/>
          <w:iCs/>
          <w:color w:val="000000"/>
          <w:u w:val="single"/>
        </w:rPr>
        <w:t>Коммуникативные УУД:</w:t>
      </w:r>
      <w:r w:rsidRPr="007C7BA5">
        <w:rPr>
          <w:rFonts w:ascii="Times New Roman" w:hAnsi="Times New Roman" w:cs="Times New Roman"/>
          <w:color w:val="000000"/>
        </w:rPr>
        <w:t xml:space="preserve"> самостоятельно организовывать учебное взаимодействие в группе.</w:t>
      </w:r>
      <w:r w:rsidRPr="007C7BA5">
        <w:rPr>
          <w:rFonts w:ascii="Times New Roman" w:eastAsia="Times New Roman" w:hAnsi="Times New Roman" w:cs="Times New Roman"/>
          <w:color w:val="000000"/>
          <w:lang w:eastAsia="ru-RU"/>
        </w:rPr>
        <w:t xml:space="preserve">    На уроках учащиеся могут более уверенно овладеть логической и диалогической ре</w:t>
      </w:r>
      <w:r w:rsidRPr="007C7BA5">
        <w:rPr>
          <w:rFonts w:ascii="Times New Roman" w:eastAsia="Times New Roman" w:hAnsi="Times New Roman" w:cs="Times New Roman"/>
          <w:color w:val="000000"/>
          <w:lang w:eastAsia="ru-RU"/>
        </w:rPr>
        <w:softHyphen/>
        <w:t>чью, умением вступать в речевое общение, участвовать в диалоге (принимать точку зрения собе</w:t>
      </w:r>
      <w:r w:rsidRPr="007C7BA5">
        <w:rPr>
          <w:rFonts w:ascii="Times New Roman" w:eastAsia="Times New Roman" w:hAnsi="Times New Roman" w:cs="Times New Roman"/>
          <w:color w:val="000000"/>
          <w:lang w:eastAsia="ru-RU"/>
        </w:rPr>
        <w:softHyphen/>
        <w:t>седника, признавать право на иное мнение), приводить примеры, подбирать аргументы, формулировать выводы. Учащимся предлагается использовать различные источники информации, включая энциклопедии, словари, интернет-ресурсы и другие базы данных, в соот</w:t>
      </w:r>
      <w:r w:rsidRPr="007C7BA5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ветствии с коммуникативной задачей, сферой и ситуацией общения осознанно выбирать вырази</w:t>
      </w:r>
      <w:r w:rsidRPr="007C7BA5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тельные средства языка и знаковые системы (текст, таблица, схема, аудиовизуальный ряд и др.).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color w:val="000000"/>
        </w:rPr>
      </w:pPr>
      <w:r w:rsidRPr="007C7BA5">
        <w:rPr>
          <w:rFonts w:ascii="Times New Roman" w:hAnsi="Times New Roman" w:cs="Times New Roman"/>
        </w:rPr>
        <w:t xml:space="preserve">      </w:t>
      </w:r>
      <w:r w:rsidRPr="007C7BA5">
        <w:rPr>
          <w:rFonts w:ascii="Times New Roman" w:hAnsi="Times New Roman" w:cs="Times New Roman"/>
          <w:color w:val="000000"/>
        </w:rPr>
        <w:t>Важнейшими личностными результатами обучения географии в 7 классе являются ценностные ориентации, отражающие и индивидуально-личностные позиции ученика; гармонично развитые социальные чувства и качества.</w:t>
      </w:r>
    </w:p>
    <w:p w:rsidR="007C7BA5" w:rsidRPr="007C7BA5" w:rsidRDefault="007C7BA5" w:rsidP="007C7BA5">
      <w:pPr>
        <w:pStyle w:val="a3"/>
        <w:rPr>
          <w:rFonts w:ascii="Times New Roman" w:hAnsi="Times New Roman" w:cs="Times New Roman"/>
          <w:color w:val="000000"/>
        </w:rPr>
      </w:pPr>
      <w:r w:rsidRPr="007C7BA5">
        <w:rPr>
          <w:rFonts w:ascii="Times New Roman" w:hAnsi="Times New Roman" w:cs="Times New Roman"/>
          <w:color w:val="000000"/>
        </w:rPr>
        <w:t xml:space="preserve">     </w:t>
      </w:r>
      <w:r w:rsidRPr="007C7BA5">
        <w:rPr>
          <w:rFonts w:ascii="Times New Roman" w:hAnsi="Times New Roman" w:cs="Times New Roman"/>
          <w:iCs/>
          <w:color w:val="000000"/>
        </w:rPr>
        <w:t>Средством развития</w:t>
      </w:r>
      <w:r w:rsidRPr="007C7BA5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7C7BA5">
        <w:rPr>
          <w:rFonts w:ascii="Times New Roman" w:hAnsi="Times New Roman" w:cs="Times New Roman"/>
          <w:color w:val="000000"/>
        </w:rPr>
        <w:t>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качеств.</w:t>
      </w:r>
    </w:p>
    <w:p w:rsidR="008F65EC" w:rsidRDefault="008F65EC" w:rsidP="00E7666E">
      <w:pPr>
        <w:rPr>
          <w:b/>
          <w:sz w:val="22"/>
          <w:szCs w:val="22"/>
        </w:rPr>
      </w:pPr>
    </w:p>
    <w:p w:rsidR="00672502" w:rsidRPr="008F65EC" w:rsidRDefault="00672502" w:rsidP="00672502">
      <w:pPr>
        <w:pStyle w:val="ad"/>
        <w:spacing w:before="0" w:beforeAutospacing="0" w:after="0" w:afterAutospacing="0" w:line="360" w:lineRule="auto"/>
        <w:jc w:val="both"/>
        <w:rPr>
          <w:b/>
          <w:bCs/>
          <w:color w:val="000000"/>
          <w:sz w:val="22"/>
          <w:szCs w:val="22"/>
        </w:rPr>
      </w:pPr>
      <w:r w:rsidRPr="008F65EC">
        <w:rPr>
          <w:b/>
          <w:sz w:val="22"/>
          <w:szCs w:val="22"/>
          <w:u w:val="single"/>
        </w:rPr>
        <w:t>Предметными результатами</w:t>
      </w:r>
      <w:r w:rsidRPr="008F65EC">
        <w:rPr>
          <w:sz w:val="22"/>
          <w:szCs w:val="22"/>
        </w:rPr>
        <w:t xml:space="preserve"> изучения курса </w:t>
      </w:r>
      <w:r w:rsidR="001A3340" w:rsidRPr="008F65EC">
        <w:rPr>
          <w:sz w:val="22"/>
          <w:szCs w:val="22"/>
        </w:rPr>
        <w:t>в 7</w:t>
      </w:r>
      <w:r w:rsidRPr="008F65EC">
        <w:rPr>
          <w:sz w:val="22"/>
          <w:szCs w:val="22"/>
        </w:rPr>
        <w:t xml:space="preserve"> классе являются следующие:</w:t>
      </w: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 w:line="360" w:lineRule="auto"/>
        <w:ind w:left="307"/>
        <w:jc w:val="both"/>
        <w:rPr>
          <w:sz w:val="22"/>
          <w:szCs w:val="22"/>
        </w:rPr>
      </w:pPr>
      <w:r w:rsidRPr="008F65EC">
        <w:rPr>
          <w:rStyle w:val="apple-converted-space"/>
          <w:b/>
          <w:bCs/>
          <w:color w:val="6781B8"/>
          <w:sz w:val="22"/>
          <w:szCs w:val="22"/>
        </w:rPr>
        <w:t> </w:t>
      </w:r>
      <w:r w:rsidRPr="008F65EC">
        <w:rPr>
          <w:rStyle w:val="ac"/>
          <w:rFonts w:eastAsia="MS Mincho"/>
          <w:sz w:val="22"/>
          <w:szCs w:val="22"/>
        </w:rPr>
        <w:t>Оценивать и прогнозировать:</w:t>
      </w:r>
    </w:p>
    <w:p w:rsidR="00672502" w:rsidRPr="008F65EC" w:rsidRDefault="00672502" w:rsidP="002D7E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right="19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по карте литосферных плит изменения очертаний материков и океанов в отдаленном будущем;</w:t>
      </w:r>
    </w:p>
    <w:p w:rsidR="00672502" w:rsidRPr="008F65EC" w:rsidRDefault="00672502" w:rsidP="002D7E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right="19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изменения климатов Земли в целом и на отдель</w:t>
      </w:r>
      <w:r w:rsidRPr="008F65EC">
        <w:rPr>
          <w:sz w:val="22"/>
          <w:szCs w:val="22"/>
        </w:rPr>
        <w:softHyphen/>
        <w:t>ных материках;</w:t>
      </w:r>
    </w:p>
    <w:p w:rsidR="00672502" w:rsidRPr="008F65EC" w:rsidRDefault="00672502" w:rsidP="002D7E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right="29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основные особенности природы в ее связи с насе</w:t>
      </w:r>
      <w:r w:rsidRPr="008F65EC">
        <w:rPr>
          <w:sz w:val="22"/>
          <w:szCs w:val="22"/>
        </w:rPr>
        <w:softHyphen/>
        <w:t>лением и его хозяйственной деятельностью в пре</w:t>
      </w:r>
      <w:r w:rsidRPr="008F65EC">
        <w:rPr>
          <w:sz w:val="22"/>
          <w:szCs w:val="22"/>
        </w:rPr>
        <w:softHyphen/>
        <w:t>делах материков, их крупных регионов и отдель</w:t>
      </w:r>
      <w:r w:rsidRPr="008F65EC">
        <w:rPr>
          <w:sz w:val="22"/>
          <w:szCs w:val="22"/>
        </w:rPr>
        <w:softHyphen/>
        <w:t>ных стран.</w:t>
      </w:r>
    </w:p>
    <w:p w:rsidR="00672502" w:rsidRPr="008F65EC" w:rsidRDefault="00672502" w:rsidP="00AF49DE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b/>
          <w:bCs/>
          <w:spacing w:val="-2"/>
          <w:sz w:val="22"/>
          <w:szCs w:val="22"/>
        </w:rPr>
      </w:pPr>
      <w:r w:rsidRPr="008F65EC">
        <w:rPr>
          <w:rStyle w:val="ac"/>
          <w:rFonts w:eastAsia="MS Mincho"/>
          <w:spacing w:val="-2"/>
          <w:sz w:val="22"/>
          <w:szCs w:val="22"/>
        </w:rPr>
        <w:t> </w:t>
      </w:r>
      <w:r w:rsidRPr="008F65EC">
        <w:rPr>
          <w:rStyle w:val="apple-converted-space"/>
          <w:b/>
          <w:bCs/>
          <w:spacing w:val="-2"/>
          <w:sz w:val="22"/>
          <w:szCs w:val="22"/>
        </w:rPr>
        <w:t> </w:t>
      </w: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 w:line="360" w:lineRule="auto"/>
        <w:ind w:left="307"/>
        <w:jc w:val="both"/>
        <w:rPr>
          <w:sz w:val="22"/>
          <w:szCs w:val="22"/>
        </w:rPr>
      </w:pPr>
      <w:r w:rsidRPr="008F65EC">
        <w:rPr>
          <w:rStyle w:val="ac"/>
          <w:rFonts w:eastAsia="MS Mincho"/>
          <w:sz w:val="22"/>
          <w:szCs w:val="22"/>
        </w:rPr>
        <w:t>Объяснять:</w:t>
      </w:r>
    </w:p>
    <w:p w:rsidR="00672502" w:rsidRPr="008F65EC" w:rsidRDefault="00672502" w:rsidP="002D7E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right="19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особенности строения и развития геосфер Земли, а также причины процессов и явлений, происходя</w:t>
      </w:r>
      <w:r w:rsidRPr="008F65EC">
        <w:rPr>
          <w:sz w:val="22"/>
          <w:szCs w:val="22"/>
        </w:rPr>
        <w:softHyphen/>
        <w:t>щих в геосферах;</w:t>
      </w:r>
    </w:p>
    <w:p w:rsidR="00672502" w:rsidRPr="008F65EC" w:rsidRDefault="00672502" w:rsidP="002D7E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right="19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особенности компонентов природы материков, раз</w:t>
      </w:r>
      <w:r w:rsidRPr="008F65EC">
        <w:rPr>
          <w:sz w:val="22"/>
          <w:szCs w:val="22"/>
        </w:rPr>
        <w:softHyphen/>
        <w:t>личия в природе отдельных регионов континентов и акваторий океанов;</w:t>
      </w:r>
    </w:p>
    <w:p w:rsidR="00672502" w:rsidRPr="008F65EC" w:rsidRDefault="00672502" w:rsidP="002D7E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right="19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lastRenderedPageBreak/>
        <w:t>особенности расового и этнического состава населе</w:t>
      </w:r>
      <w:r w:rsidRPr="008F65EC">
        <w:rPr>
          <w:sz w:val="22"/>
          <w:szCs w:val="22"/>
        </w:rPr>
        <w:softHyphen/>
        <w:t>ния;</w:t>
      </w:r>
    </w:p>
    <w:p w:rsidR="00672502" w:rsidRPr="008F65EC" w:rsidRDefault="00672502" w:rsidP="002D7E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right="10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различия в условиях жизни народов, в степени за</w:t>
      </w:r>
      <w:r w:rsidRPr="008F65EC">
        <w:rPr>
          <w:sz w:val="22"/>
          <w:szCs w:val="22"/>
        </w:rPr>
        <w:softHyphen/>
        <w:t>селенности материков и отдельных стран;</w:t>
      </w:r>
    </w:p>
    <w:p w:rsidR="00672502" w:rsidRPr="008F65EC" w:rsidRDefault="00672502" w:rsidP="002D7E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right="10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различия в орудиях труда, средствах передвиже</w:t>
      </w:r>
      <w:r w:rsidRPr="008F65EC">
        <w:rPr>
          <w:sz w:val="22"/>
          <w:szCs w:val="22"/>
        </w:rPr>
        <w:softHyphen/>
        <w:t>ния, в типах жилищ, видах хозяйственной де</w:t>
      </w:r>
      <w:r w:rsidRPr="008F65EC">
        <w:rPr>
          <w:sz w:val="22"/>
          <w:szCs w:val="22"/>
        </w:rPr>
        <w:softHyphen/>
        <w:t>ятельности, возникшие как результат адаптации человека к окружающей среде;</w:t>
      </w:r>
    </w:p>
    <w:p w:rsidR="00672502" w:rsidRPr="008F65EC" w:rsidRDefault="00672502" w:rsidP="002D7E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right="10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особенности экологических ситуаций на матери</w:t>
      </w:r>
      <w:r w:rsidRPr="008F65EC">
        <w:rPr>
          <w:sz w:val="22"/>
          <w:szCs w:val="22"/>
        </w:rPr>
        <w:softHyphen/>
        <w:t>ках, в акваториях океанов, в отдельных странах;</w:t>
      </w:r>
    </w:p>
    <w:p w:rsidR="00672502" w:rsidRPr="008F65EC" w:rsidRDefault="00672502" w:rsidP="002D7E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right="1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понятия: «платформа», «рельеф», «воздушная масса», «водная масса», «природная зона», «климатообразующие факторы», «географическое по</w:t>
      </w:r>
      <w:r w:rsidRPr="008F65EC">
        <w:rPr>
          <w:sz w:val="22"/>
          <w:szCs w:val="22"/>
        </w:rPr>
        <w:softHyphen/>
        <w:t>ложение материка», «режим реки», «природный комплекс», «географическая оболочка», «зональ</w:t>
      </w:r>
      <w:r w:rsidRPr="008F65EC">
        <w:rPr>
          <w:sz w:val="22"/>
          <w:szCs w:val="22"/>
        </w:rPr>
        <w:softHyphen/>
        <w:t>ность», «высотная поясность», уметь применять их в процессе учебного познания.</w:t>
      </w: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/>
        <w:ind w:left="357" w:right="17"/>
        <w:jc w:val="both"/>
        <w:rPr>
          <w:sz w:val="22"/>
          <w:szCs w:val="22"/>
        </w:rPr>
      </w:pP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 w:line="360" w:lineRule="auto"/>
        <w:ind w:left="280"/>
        <w:jc w:val="both"/>
        <w:rPr>
          <w:b/>
          <w:bCs/>
          <w:sz w:val="22"/>
          <w:szCs w:val="22"/>
        </w:rPr>
      </w:pPr>
      <w:r w:rsidRPr="008F65EC">
        <w:rPr>
          <w:rStyle w:val="ac"/>
          <w:rFonts w:eastAsia="MS Mincho"/>
          <w:sz w:val="22"/>
          <w:szCs w:val="22"/>
        </w:rPr>
        <w:t>  Описывать:</w:t>
      </w:r>
    </w:p>
    <w:p w:rsidR="00672502" w:rsidRPr="008F65EC" w:rsidRDefault="00672502" w:rsidP="002D7EC8">
      <w:pPr>
        <w:pStyle w:val="ad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основные источники географической информации;</w:t>
      </w:r>
    </w:p>
    <w:p w:rsidR="00672502" w:rsidRPr="008F65EC" w:rsidRDefault="00672502" w:rsidP="002D7EC8">
      <w:pPr>
        <w:pStyle w:val="ad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географическое положение объектов (по карте);</w:t>
      </w:r>
    </w:p>
    <w:p w:rsidR="00672502" w:rsidRPr="008F65EC" w:rsidRDefault="00672502" w:rsidP="002D7EC8">
      <w:pPr>
        <w:pStyle w:val="ad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right="1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существующие в природе круговороты вещества и энергии (по схемам);</w:t>
      </w:r>
    </w:p>
    <w:p w:rsidR="00672502" w:rsidRPr="008F65EC" w:rsidRDefault="00672502" w:rsidP="002D7EC8">
      <w:pPr>
        <w:pStyle w:val="ad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right="1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компоненты ландшафта, природные зоны, геогра</w:t>
      </w:r>
      <w:r w:rsidRPr="008F65EC">
        <w:rPr>
          <w:sz w:val="22"/>
          <w:szCs w:val="22"/>
        </w:rPr>
        <w:softHyphen/>
        <w:t>фические особенности крупных регионов матери</w:t>
      </w:r>
      <w:r w:rsidRPr="008F65EC">
        <w:rPr>
          <w:sz w:val="22"/>
          <w:szCs w:val="22"/>
        </w:rPr>
        <w:softHyphen/>
        <w:t>ков и крупнейших стран мира;</w:t>
      </w:r>
    </w:p>
    <w:p w:rsidR="00672502" w:rsidRPr="008F65EC" w:rsidRDefault="00672502" w:rsidP="002D7EC8">
      <w:pPr>
        <w:pStyle w:val="ad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right="1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объекты и территории по картам, картинам и дру</w:t>
      </w:r>
      <w:r w:rsidRPr="008F65EC">
        <w:rPr>
          <w:sz w:val="22"/>
          <w:szCs w:val="22"/>
        </w:rPr>
        <w:softHyphen/>
        <w:t>гим источникам географической информации, со</w:t>
      </w:r>
      <w:r w:rsidRPr="008F65EC">
        <w:rPr>
          <w:sz w:val="22"/>
          <w:szCs w:val="22"/>
        </w:rPr>
        <w:softHyphen/>
        <w:t>здавая их словесный или графический образ;</w:t>
      </w:r>
    </w:p>
    <w:p w:rsidR="00672502" w:rsidRPr="008F65EC" w:rsidRDefault="00672502" w:rsidP="002D7EC8">
      <w:pPr>
        <w:pStyle w:val="ad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right="1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особенности материальной и духовной культуры крупных народностей.</w:t>
      </w: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/>
        <w:ind w:left="357" w:right="17"/>
        <w:jc w:val="both"/>
        <w:rPr>
          <w:sz w:val="22"/>
          <w:szCs w:val="22"/>
        </w:rPr>
      </w:pP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 w:line="360" w:lineRule="auto"/>
        <w:ind w:left="280"/>
        <w:jc w:val="both"/>
        <w:rPr>
          <w:sz w:val="22"/>
          <w:szCs w:val="22"/>
        </w:rPr>
      </w:pPr>
      <w:r w:rsidRPr="008F65EC">
        <w:rPr>
          <w:rStyle w:val="ac"/>
          <w:rFonts w:eastAsia="MS Mincho"/>
          <w:spacing w:val="-2"/>
          <w:sz w:val="22"/>
          <w:szCs w:val="22"/>
        </w:rPr>
        <w:t> </w:t>
      </w:r>
      <w:r w:rsidRPr="008F65EC">
        <w:rPr>
          <w:rStyle w:val="apple-converted-space"/>
          <w:b/>
          <w:bCs/>
          <w:spacing w:val="-2"/>
          <w:sz w:val="22"/>
          <w:szCs w:val="22"/>
        </w:rPr>
        <w:t> </w:t>
      </w:r>
      <w:r w:rsidRPr="008F65EC">
        <w:rPr>
          <w:rStyle w:val="ac"/>
          <w:rFonts w:eastAsia="MS Mincho"/>
          <w:sz w:val="22"/>
          <w:szCs w:val="22"/>
        </w:rPr>
        <w:t>Определять (измерять):</w:t>
      </w:r>
    </w:p>
    <w:p w:rsidR="00672502" w:rsidRPr="008F65EC" w:rsidRDefault="00672502" w:rsidP="002D7EC8">
      <w:pPr>
        <w:pStyle w:val="ad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географическую информацию по картам различно</w:t>
      </w:r>
      <w:r w:rsidRPr="008F65EC">
        <w:rPr>
          <w:sz w:val="22"/>
          <w:szCs w:val="22"/>
        </w:rPr>
        <w:softHyphen/>
        <w:t>го содержания (количество осадков, температуру воздуха, годовую амплитуду температур и т. д.);</w:t>
      </w:r>
    </w:p>
    <w:p w:rsidR="00672502" w:rsidRPr="008F65EC" w:rsidRDefault="00672502" w:rsidP="002D7EC8">
      <w:pPr>
        <w:pStyle w:val="ad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right="1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вид и тип карт и других источников географиче</w:t>
      </w:r>
      <w:r w:rsidRPr="008F65EC">
        <w:rPr>
          <w:sz w:val="22"/>
          <w:szCs w:val="22"/>
        </w:rPr>
        <w:softHyphen/>
        <w:t>ских знаний для получения необходимой информа</w:t>
      </w:r>
      <w:r w:rsidRPr="008F65EC">
        <w:rPr>
          <w:sz w:val="22"/>
          <w:szCs w:val="22"/>
        </w:rPr>
        <w:softHyphen/>
        <w:t>ции.</w:t>
      </w: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/>
        <w:ind w:left="357" w:right="17"/>
        <w:jc w:val="both"/>
        <w:rPr>
          <w:rStyle w:val="ac"/>
          <w:rFonts w:eastAsia="MS Mincho"/>
          <w:b w:val="0"/>
          <w:bCs w:val="0"/>
          <w:sz w:val="22"/>
          <w:szCs w:val="22"/>
        </w:rPr>
      </w:pP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 w:line="360" w:lineRule="auto"/>
        <w:ind w:left="280"/>
        <w:jc w:val="both"/>
        <w:rPr>
          <w:sz w:val="22"/>
          <w:szCs w:val="22"/>
        </w:rPr>
      </w:pPr>
      <w:r w:rsidRPr="008F65EC">
        <w:rPr>
          <w:rStyle w:val="ac"/>
          <w:rFonts w:eastAsia="MS Mincho"/>
          <w:sz w:val="22"/>
          <w:szCs w:val="22"/>
        </w:rPr>
        <w:t>Называть и (или) показывать:</w:t>
      </w:r>
    </w:p>
    <w:p w:rsidR="00672502" w:rsidRPr="008F65EC" w:rsidRDefault="00672502" w:rsidP="002D7EC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right="8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важнейшие природные объекты материков, океа</w:t>
      </w:r>
      <w:r w:rsidRPr="008F65EC">
        <w:rPr>
          <w:sz w:val="22"/>
          <w:szCs w:val="22"/>
        </w:rPr>
        <w:softHyphen/>
        <w:t>нов, их крупных регионов, стран;</w:t>
      </w:r>
    </w:p>
    <w:p w:rsidR="00672502" w:rsidRPr="008F65EC" w:rsidRDefault="00672502" w:rsidP="002D7EC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типы земной коры, основные тектонические струк</w:t>
      </w:r>
      <w:r w:rsidRPr="008F65EC">
        <w:rPr>
          <w:sz w:val="22"/>
          <w:szCs w:val="22"/>
        </w:rPr>
        <w:softHyphen/>
        <w:t>туры, мировые центры месторождений полезных ископаемых, сейсмически опасные территории;</w:t>
      </w:r>
    </w:p>
    <w:p w:rsidR="00672502" w:rsidRPr="008F65EC" w:rsidRDefault="00672502" w:rsidP="002D7EC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факторы формирования климата, области дей</w:t>
      </w:r>
      <w:r w:rsidRPr="008F65EC">
        <w:rPr>
          <w:sz w:val="22"/>
          <w:szCs w:val="22"/>
        </w:rPr>
        <w:softHyphen/>
        <w:t>ствия пассатов, муссонов, западного переноса воздуха, климатические пояса, примеры опасных явлений, происходящих в атмосфере;</w:t>
      </w:r>
    </w:p>
    <w:p w:rsidR="00672502" w:rsidRPr="008F65EC" w:rsidRDefault="00672502" w:rsidP="002D7EC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right="12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крупнейшие народы мира, наиболее распростра</w:t>
      </w:r>
      <w:r w:rsidRPr="008F65EC">
        <w:rPr>
          <w:sz w:val="22"/>
          <w:szCs w:val="22"/>
        </w:rPr>
        <w:softHyphen/>
        <w:t>ненные языки, мировые религии, ареалы их распространения, основные густонаселенные регионы мира, крупнейшие по площади и населению стра</w:t>
      </w:r>
      <w:r w:rsidRPr="008F65EC">
        <w:rPr>
          <w:sz w:val="22"/>
          <w:szCs w:val="22"/>
        </w:rPr>
        <w:softHyphen/>
        <w:t>ны мира;</w:t>
      </w:r>
    </w:p>
    <w:p w:rsidR="00672502" w:rsidRPr="008F65EC" w:rsidRDefault="00672502" w:rsidP="002D7EC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основные культурно-исторические центры стран, их столицы и крупные города;</w:t>
      </w:r>
    </w:p>
    <w:p w:rsidR="00672502" w:rsidRPr="008F65EC" w:rsidRDefault="00672502" w:rsidP="002D7EC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ареалы распространения основных видов традици</w:t>
      </w:r>
      <w:r w:rsidRPr="008F65EC">
        <w:rPr>
          <w:sz w:val="22"/>
          <w:szCs w:val="22"/>
        </w:rPr>
        <w:softHyphen/>
        <w:t>онной хозяйственной деятельности;</w:t>
      </w:r>
    </w:p>
    <w:p w:rsidR="00672502" w:rsidRPr="008F65EC" w:rsidRDefault="00672502" w:rsidP="002D7EC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природные ресурсы суши и океана, меры по охране атмосферы, вод океана и суши.</w:t>
      </w: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672502" w:rsidRPr="008F65EC" w:rsidRDefault="00672502" w:rsidP="00672502">
      <w:pPr>
        <w:pStyle w:val="ad"/>
        <w:shd w:val="clear" w:color="auto" w:fill="FFFFFF"/>
        <w:spacing w:before="0" w:beforeAutospacing="0" w:after="0" w:afterAutospacing="0" w:line="360" w:lineRule="auto"/>
        <w:ind w:left="57" w:right="57" w:firstLine="425"/>
        <w:jc w:val="both"/>
        <w:rPr>
          <w:sz w:val="22"/>
          <w:szCs w:val="22"/>
        </w:rPr>
      </w:pPr>
      <w:r w:rsidRPr="008F65EC">
        <w:rPr>
          <w:rStyle w:val="ac"/>
          <w:rFonts w:eastAsia="MS Mincho"/>
          <w:sz w:val="22"/>
          <w:szCs w:val="22"/>
        </w:rPr>
        <w:t>Использовать приобретенные знания и умения в практической деятельности и повседневной жизни для:</w:t>
      </w:r>
    </w:p>
    <w:p w:rsidR="00672502" w:rsidRPr="008F65EC" w:rsidRDefault="00672502" w:rsidP="002D7EC8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right="57" w:hanging="357"/>
        <w:jc w:val="both"/>
        <w:textAlignment w:val="baseline"/>
        <w:rPr>
          <w:sz w:val="22"/>
          <w:szCs w:val="22"/>
        </w:rPr>
      </w:pPr>
      <w:r w:rsidRPr="008F65EC">
        <w:rPr>
          <w:sz w:val="22"/>
          <w:szCs w:val="22"/>
        </w:rPr>
        <w:t>чтения карт различного содержания;</w:t>
      </w:r>
    </w:p>
    <w:p w:rsidR="00672502" w:rsidRPr="008F65EC" w:rsidRDefault="00672502" w:rsidP="002D7EC8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right="57" w:hanging="357"/>
        <w:jc w:val="both"/>
        <w:textAlignment w:val="baseline"/>
        <w:rPr>
          <w:sz w:val="22"/>
          <w:szCs w:val="22"/>
        </w:rPr>
      </w:pPr>
      <w:r w:rsidRPr="008F65EC">
        <w:rPr>
          <w:sz w:val="22"/>
          <w:szCs w:val="22"/>
        </w:rPr>
        <w:lastRenderedPageBreak/>
        <w:t>проведения наблюдения за отдельными</w:t>
      </w:r>
      <w:r w:rsidRPr="008F65EC">
        <w:rPr>
          <w:rStyle w:val="apple-converted-space"/>
          <w:sz w:val="22"/>
          <w:szCs w:val="22"/>
        </w:rPr>
        <w:t> </w:t>
      </w:r>
      <w:r w:rsidRPr="008F65EC">
        <w:rPr>
          <w:spacing w:val="1"/>
          <w:sz w:val="22"/>
          <w:szCs w:val="22"/>
        </w:rPr>
        <w:t>географическими объектами, процессами и явлениями, их изменениями;</w:t>
      </w:r>
    </w:p>
    <w:p w:rsidR="00672502" w:rsidRPr="008F65EC" w:rsidRDefault="00672502" w:rsidP="002D7EC8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right="57" w:hanging="357"/>
        <w:jc w:val="both"/>
        <w:textAlignment w:val="baseline"/>
        <w:rPr>
          <w:sz w:val="22"/>
          <w:szCs w:val="22"/>
        </w:rPr>
      </w:pPr>
      <w:r w:rsidRPr="008F65EC">
        <w:rPr>
          <w:spacing w:val="1"/>
          <w:sz w:val="22"/>
          <w:szCs w:val="22"/>
        </w:rPr>
        <w:t>принятия необходимых мер в случае природных стихийных бедствий;</w:t>
      </w:r>
    </w:p>
    <w:p w:rsidR="00672502" w:rsidRPr="008F65EC" w:rsidRDefault="00672502" w:rsidP="002D7EC8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right="57" w:hanging="357"/>
        <w:jc w:val="both"/>
        <w:textAlignment w:val="baseline"/>
        <w:rPr>
          <w:sz w:val="22"/>
          <w:szCs w:val="22"/>
        </w:rPr>
      </w:pPr>
      <w:r w:rsidRPr="008F65EC">
        <w:rPr>
          <w:spacing w:val="1"/>
          <w:sz w:val="22"/>
          <w:szCs w:val="22"/>
        </w:rPr>
        <w:t>понимания географической специфики регионов и стран мира.</w:t>
      </w:r>
    </w:p>
    <w:p w:rsidR="00672502" w:rsidRPr="008F65EC" w:rsidRDefault="00672502" w:rsidP="002D7EC8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right="57" w:hanging="357"/>
        <w:jc w:val="both"/>
        <w:textAlignment w:val="baseline"/>
        <w:rPr>
          <w:sz w:val="22"/>
          <w:szCs w:val="22"/>
        </w:rPr>
      </w:pPr>
      <w:r w:rsidRPr="008F65EC">
        <w:rPr>
          <w:spacing w:val="1"/>
          <w:sz w:val="22"/>
          <w:szCs w:val="22"/>
        </w:rPr>
        <w:t>проведения самостоятельного поиска географической информации на местности из различных источников: картографических, статистических, информационных ресурсов Интернета.</w:t>
      </w:r>
    </w:p>
    <w:p w:rsidR="00B776D2" w:rsidRPr="00B776D2" w:rsidRDefault="00B776D2" w:rsidP="00B776D2">
      <w:pPr>
        <w:pStyle w:val="a3"/>
        <w:rPr>
          <w:rFonts w:ascii="Times New Roman" w:eastAsia="Times New Roman" w:hAnsi="Times New Roman" w:cs="Times New Roman"/>
          <w:lang w:eastAsia="ru-RU"/>
        </w:rPr>
      </w:pPr>
      <w:r w:rsidRPr="00B776D2">
        <w:rPr>
          <w:rFonts w:ascii="Times New Roman" w:hAnsi="Times New Roman" w:cs="Times New Roman"/>
          <w:b/>
          <w:bCs/>
        </w:rPr>
        <w:t>Личностным результатом</w:t>
      </w:r>
      <w:r w:rsidRPr="00B776D2">
        <w:rPr>
          <w:rFonts w:ascii="Times New Roman" w:hAnsi="Times New Roman" w:cs="Times New Roman"/>
        </w:rPr>
        <w:t xml:space="preserve">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 xml:space="preserve">Важнейшие личностные результаты обучения географии: 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 xml:space="preserve">– </w:t>
      </w:r>
      <w:r w:rsidRPr="00B776D2">
        <w:rPr>
          <w:rFonts w:ascii="Times New Roman" w:hAnsi="Times New Roman" w:cs="Times New Roman"/>
          <w:u w:val="single"/>
        </w:rPr>
        <w:t>ценностные ориентации выпускников основной школы, отражающие их индивидуально-личностные позиции: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осознание целостности природы, населения и хозяйства Земли, материков, их крупных районов и стран;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представление о России как субъекте мирового географического пространства, её месте и роли в современном мире;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осознание значимости и общности глобальных проблем человечества;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 xml:space="preserve">– </w:t>
      </w:r>
      <w:r w:rsidRPr="00B776D2">
        <w:rPr>
          <w:rFonts w:ascii="Times New Roman" w:hAnsi="Times New Roman" w:cs="Times New Roman"/>
          <w:u w:val="single"/>
        </w:rPr>
        <w:t>гармонично развитые социальные чувства и качества: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умение оценивать с позиций социальных норм собственные поступки и поступки других людей;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патриотизм, любовь к своей местности, своему региону, своей стране;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 xml:space="preserve">– </w:t>
      </w:r>
      <w:r w:rsidRPr="00B776D2">
        <w:rPr>
          <w:rFonts w:ascii="Times New Roman" w:hAnsi="Times New Roman" w:cs="Times New Roman"/>
          <w:u w:val="single"/>
        </w:rPr>
        <w:t>образовательные результаты</w:t>
      </w:r>
      <w:r w:rsidRPr="00B776D2">
        <w:rPr>
          <w:rFonts w:ascii="Times New Roman" w:hAnsi="Times New Roman" w:cs="Times New Roman"/>
        </w:rPr>
        <w:t xml:space="preserve">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  <w:i/>
          <w:iCs/>
        </w:rPr>
        <w:t>Средством развития</w:t>
      </w:r>
      <w:r w:rsidRPr="00B776D2">
        <w:rPr>
          <w:rFonts w:ascii="Times New Roman" w:hAnsi="Times New Roman" w:cs="Times New Roman"/>
        </w:rPr>
        <w:t xml:space="preserve"> 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– умение формулировать своё отношение к актуальным проблемным ситуациям;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>– умение толерантно определять своё отношение к разным народам;</w:t>
      </w:r>
    </w:p>
    <w:p w:rsidR="00B776D2" w:rsidRPr="00B776D2" w:rsidRDefault="00B776D2" w:rsidP="00B776D2">
      <w:pPr>
        <w:pStyle w:val="a3"/>
        <w:rPr>
          <w:rFonts w:ascii="Times New Roman" w:hAnsi="Times New Roman" w:cs="Times New Roman"/>
        </w:rPr>
      </w:pPr>
      <w:r w:rsidRPr="00B776D2">
        <w:rPr>
          <w:rFonts w:ascii="Times New Roman" w:hAnsi="Times New Roman" w:cs="Times New Roman"/>
        </w:rPr>
        <w:t xml:space="preserve">– умение использовать географические знания для адаптации и созидательной деятельности. </w:t>
      </w:r>
    </w:p>
    <w:p w:rsidR="00B776D2" w:rsidRDefault="00B776D2" w:rsidP="00AF49DE">
      <w:pPr>
        <w:shd w:val="clear" w:color="auto" w:fill="FFFFFF"/>
        <w:spacing w:line="360" w:lineRule="auto"/>
        <w:rPr>
          <w:b/>
          <w:sz w:val="22"/>
          <w:szCs w:val="22"/>
        </w:rPr>
      </w:pPr>
    </w:p>
    <w:p w:rsidR="00AF49DE" w:rsidRPr="00AF49DE" w:rsidRDefault="00AF49DE" w:rsidP="00AF49DE">
      <w:pPr>
        <w:shd w:val="clear" w:color="auto" w:fill="FFFFFF"/>
        <w:spacing w:line="360" w:lineRule="auto"/>
        <w:rPr>
          <w:b/>
          <w:sz w:val="22"/>
          <w:szCs w:val="22"/>
        </w:rPr>
      </w:pPr>
      <w:r w:rsidRPr="008F65EC">
        <w:rPr>
          <w:b/>
          <w:sz w:val="22"/>
          <w:szCs w:val="22"/>
        </w:rPr>
        <w:t>Содержание тем курса.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1.  Литосфера – подвижная твердь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lastRenderedPageBreak/>
        <w:t>Содержание темы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Материки и океаны. и части света. Части света. Острова: материковые, вулканические, коралловые. Геологическое время. Эры и периоды в истории Земли. Ледниковый период. Строение земной коры. Материковая и океаническая земная кора. Дрейф материков и теория литосферных плит. Процессы, происходящие в зоне контактов между литосферными плитами, и связанные с ними формы рельефа. Платформы и равнины. Складчатые пояса и горы. Эпохи горообразования. Сейсмические и вулканические пояса планеты.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идеи:</w:t>
      </w:r>
    </w:p>
    <w:p w:rsidR="00AF49DE" w:rsidRPr="008F65EC" w:rsidRDefault="00AF49DE" w:rsidP="002D7EC8">
      <w:pPr>
        <w:numPr>
          <w:ilvl w:val="0"/>
          <w:numId w:val="22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Мировую сушу можно делить по географическому признаку на материк или по историческому — на части света.</w:t>
      </w:r>
    </w:p>
    <w:p w:rsidR="00AF49DE" w:rsidRPr="008F65EC" w:rsidRDefault="00AF49DE" w:rsidP="002D7EC8">
      <w:pPr>
        <w:numPr>
          <w:ilvl w:val="0"/>
          <w:numId w:val="22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Рельеф Земли (характеристика, история развития, отображение на карте) и человек.</w:t>
      </w:r>
    </w:p>
    <w:p w:rsidR="00AF49DE" w:rsidRPr="00AF49DE" w:rsidRDefault="00AF49DE" w:rsidP="002D7EC8">
      <w:pPr>
        <w:numPr>
          <w:ilvl w:val="0"/>
          <w:numId w:val="22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Связь рельефа поверхности и стихийных бедствий геологического характера с процессами, происходящими в литосфере Земли.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2. Атмосфера – мастерская климата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темы: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Пояса Земли: тепловые, пояса увлажнения, пояса атмосферного давления. Воздушные массы и климатические пояса. Особенности климата основных и переходных климатических поясов. Карта климатических поясов. Климатограммы. Климатообразующие факторы: широтное положение, рельеф, влияние океана, система господствующих ветров, размеры материков. Понятие о континентальности климата.  Разнообразие климатов Земли.</w:t>
      </w:r>
    </w:p>
    <w:p w:rsidR="00AF49DE" w:rsidRPr="00AF49DE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идеи:</w:t>
      </w:r>
      <w:r w:rsidRPr="008F65EC">
        <w:rPr>
          <w:rFonts w:eastAsia="Times New Roman"/>
          <w:color w:val="000000"/>
          <w:sz w:val="22"/>
          <w:szCs w:val="22"/>
        </w:rPr>
        <w:t xml:space="preserve"> Разнообразие климатов Земли - результат действия климатообразующих факторов.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3. Мировой океан – синяя бездна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темы: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Понятие о Мировом океане. Части Мирового океана. Глубинные зоны Мирового океана. Виды движений вод Мирового океана. Волны и их виды. Классификации морских течений. Циркуляция вод Мирового океана. Органический мир морей и океанов. Океан — колыбель жизни. Виды морских организмов. Влияние Мирового океана на природу планеты. Особенности природы отдельных океанов Земли.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идеи:</w:t>
      </w:r>
    </w:p>
    <w:p w:rsidR="00AF49DE" w:rsidRPr="008F65EC" w:rsidRDefault="00AF49DE" w:rsidP="002D7EC8">
      <w:pPr>
        <w:numPr>
          <w:ilvl w:val="0"/>
          <w:numId w:val="23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Мировой океана — один из важнейших факторов, определяющих природу Земли.</w:t>
      </w:r>
    </w:p>
    <w:p w:rsidR="00AF49DE" w:rsidRPr="00AF49DE" w:rsidRDefault="00AF49DE" w:rsidP="002D7EC8">
      <w:pPr>
        <w:numPr>
          <w:ilvl w:val="0"/>
          <w:numId w:val="23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Мировой океан — колыбель жизни.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4. Географическая оболочка – живой механизм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lastRenderedPageBreak/>
        <w:t>Содержание темы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Понятие о географической оболочке. Природный комплекс (ландшафт). Природные и антропогенные ландшафты.  Свойства географической оболочки: целостность, ритмичность и зональность. Закон географической зональности. Природные комплексы разных порядков. Природные зоны.  Экваториальный лес, арктическая пустыня, тундра, тайга, смешанные и широколиственные леса, степь, саванна, тропическая пустыня. Понятие о высотной поясности.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идеи:</w:t>
      </w:r>
    </w:p>
    <w:p w:rsidR="00AF49DE" w:rsidRPr="008F65EC" w:rsidRDefault="00AF49DE" w:rsidP="002D7EC8">
      <w:pPr>
        <w:numPr>
          <w:ilvl w:val="0"/>
          <w:numId w:val="24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Географическая оболочка: понятие, строение, свойства, закономерности</w:t>
      </w:r>
    </w:p>
    <w:p w:rsidR="00AF49DE" w:rsidRPr="008F65EC" w:rsidRDefault="00AF49DE" w:rsidP="002D7EC8">
      <w:pPr>
        <w:numPr>
          <w:ilvl w:val="0"/>
          <w:numId w:val="24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Природные зоны и человек.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5. Человек – хозяин планеты </w:t>
      </w:r>
    </w:p>
    <w:p w:rsidR="00AF49DE" w:rsidRPr="008F65EC" w:rsidRDefault="00AF49DE" w:rsidP="00AF49DE">
      <w:pPr>
        <w:spacing w:line="360" w:lineRule="auto"/>
        <w:ind w:left="-142" w:right="-2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</w:t>
      </w:r>
    </w:p>
    <w:p w:rsidR="00AF49DE" w:rsidRPr="008F65EC" w:rsidRDefault="00AF49DE" w:rsidP="00AF49DE">
      <w:pPr>
        <w:spacing w:line="360" w:lineRule="auto"/>
        <w:ind w:left="-142" w:right="-2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Возникновение человека и предполагаемые пути его расселения по материкам. Хозяйственная деятельность человека и ее изменение на разных этапах развития человеческого общества. Присваивающее и производящее хозяйство. Охрана природы. Международная «Красная книга». Особо охраняемые территории. Всемирное природное и культурное наследие. Численность населения Земли и его размещение. Человеческие расы. Народы. География религий. Политическая карта мира. Этапы ее формирования. Страны современного мира.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идеи:</w:t>
      </w:r>
    </w:p>
    <w:p w:rsidR="00AF49DE" w:rsidRPr="008F65EC" w:rsidRDefault="00AF49DE" w:rsidP="002D7EC8">
      <w:pPr>
        <w:numPr>
          <w:ilvl w:val="0"/>
          <w:numId w:val="25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С хозяйственной деятельностью человека связана необходимость охраны природы.</w:t>
      </w:r>
    </w:p>
    <w:p w:rsidR="00AF49DE" w:rsidRPr="008F65EC" w:rsidRDefault="00AF49DE" w:rsidP="002D7EC8">
      <w:pPr>
        <w:numPr>
          <w:ilvl w:val="0"/>
          <w:numId w:val="25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Особенности расовой, национальной религиозной картины мира.</w:t>
      </w:r>
    </w:p>
    <w:p w:rsidR="00AF49DE" w:rsidRPr="008F65EC" w:rsidRDefault="00AF49DE" w:rsidP="002D7EC8">
      <w:pPr>
        <w:numPr>
          <w:ilvl w:val="0"/>
          <w:numId w:val="25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Разнообразие стран — результат длительного исторического процесса.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Раздел 2. Материки планеты Земля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1. Африка — материк коротких теней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</w:t>
      </w:r>
    </w:p>
    <w:p w:rsidR="00AF49DE" w:rsidRPr="008F65EC" w:rsidRDefault="00AF49DE" w:rsidP="00AF49DE">
      <w:pPr>
        <w:spacing w:line="360" w:lineRule="auto"/>
        <w:ind w:left="-142" w:firstLine="454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История открытия, изучения и освоения. Особенности географического положения и его влияние на природу материка. Африка — древний материк. Главные черты рельефа и геологического строения: преобладание плоскогорий и Великий Африканский разлом. Полезные ископаемые: золото, алмазы, руды. Африка — самый жаркий материк. Величайшая пустыня мира – Сахара. Оазисы. Озера тектонического происхождения: Виктория, Танганьика. Двойной набор природных зон. Саванны. Национальные парки Африки.</w:t>
      </w:r>
    </w:p>
    <w:p w:rsidR="00AF49DE" w:rsidRPr="008F65EC" w:rsidRDefault="00AF49DE" w:rsidP="00AF49DE">
      <w:pPr>
        <w:spacing w:line="360" w:lineRule="auto"/>
        <w:ind w:left="-142" w:firstLine="454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lastRenderedPageBreak/>
        <w:t>Неравномерность размещения население, его быстрый рост. Регионы Африки: Арабский север, Африка к югу от Сахары. Особенности человеческой деятельности и изменение природы Африки под ее влиянием. Главные объекты природного и культурного наследия.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</w:t>
      </w:r>
    </w:p>
    <w:p w:rsidR="00AF49DE" w:rsidRPr="008F65EC" w:rsidRDefault="00AF49DE" w:rsidP="002D7EC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Выявление влияния географического положения на природное своеобразие Африки: север – зеркальное отражение юга.</w:t>
      </w:r>
    </w:p>
    <w:p w:rsidR="00AF49DE" w:rsidRPr="008F65EC" w:rsidRDefault="00AF49DE" w:rsidP="002D7EC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Африка – материк равнин.</w:t>
      </w:r>
    </w:p>
    <w:p w:rsidR="00AF49DE" w:rsidRPr="008F65EC" w:rsidRDefault="00AF49DE" w:rsidP="002D7EC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Африка – материк, на котором ярко проявляется закон широтной зональности.</w:t>
      </w:r>
    </w:p>
    <w:p w:rsidR="00AF49DE" w:rsidRPr="008F65EC" w:rsidRDefault="00AF49DE" w:rsidP="002D7EC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Своеобразие регионов Африки:</w:t>
      </w:r>
    </w:p>
    <w:p w:rsidR="00AF49DE" w:rsidRPr="008F65EC" w:rsidRDefault="00AF49DE" w:rsidP="002D7EC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Северная Африка — пустыни, древнейшие цивилизации, арабский мир.</w:t>
      </w:r>
    </w:p>
    <w:p w:rsidR="00AF49DE" w:rsidRPr="008F65EC" w:rsidRDefault="00AF49DE" w:rsidP="002D7EC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Западная и Центральная Африка -  разнообразие народов и культур.</w:t>
      </w:r>
    </w:p>
    <w:p w:rsidR="00AF49DE" w:rsidRPr="008F65EC" w:rsidRDefault="00AF49DE" w:rsidP="002D7EC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Восточная Африка – разломы и вулканы, саванны и национальные парки;</w:t>
      </w:r>
    </w:p>
    <w:p w:rsidR="00AF49DE" w:rsidRPr="00F019E5" w:rsidRDefault="00AF49DE" w:rsidP="002D7EC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 xml:space="preserve">Южная Африка – саванны и </w:t>
      </w:r>
      <w:r w:rsidR="00F019E5" w:rsidRPr="008F65EC">
        <w:rPr>
          <w:rFonts w:eastAsia="Times New Roman"/>
          <w:color w:val="000000"/>
          <w:sz w:val="22"/>
          <w:szCs w:val="22"/>
        </w:rPr>
        <w:t>пустыни, богатейшие</w:t>
      </w:r>
      <w:r w:rsidRPr="008F65EC">
        <w:rPr>
          <w:rFonts w:eastAsia="Times New Roman"/>
          <w:color w:val="000000"/>
          <w:sz w:val="22"/>
          <w:szCs w:val="22"/>
        </w:rPr>
        <w:t xml:space="preserve"> полезные ископаемые.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b/>
          <w:bCs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2. Австралия — маленький великан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История открытия, изучения и освоения. Основные черты природы. Самый маленький материк, самый засушливый материк, целиком расположенный в тропиках. Изолированность и уникальность природного мира материка. Население Австралии. Европейские мигранты. Неравномерность расселения. Особенности человеческой деятельности и изменение природы Австралии под ее влиянием. Австралийский Союз – страна-материк. Главные объекты природного и культурного наследия. Океания – островной регион. Влажный тропический климат и небогатый природный мир островов.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 Основные образовательные идеи</w:t>
      </w:r>
    </w:p>
    <w:p w:rsidR="00AF49DE" w:rsidRPr="008F65EC" w:rsidRDefault="00AF49DE" w:rsidP="002D7EC8">
      <w:pPr>
        <w:numPr>
          <w:ilvl w:val="0"/>
          <w:numId w:val="27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Самый маленький и самый засушливый материк.</w:t>
      </w:r>
    </w:p>
    <w:p w:rsidR="00AF49DE" w:rsidRPr="008F65EC" w:rsidRDefault="00AF49DE" w:rsidP="002D7EC8">
      <w:pPr>
        <w:numPr>
          <w:ilvl w:val="0"/>
          <w:numId w:val="27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Самый низкий материк, лежащий  вне сейсмической зоны.</w:t>
      </w:r>
    </w:p>
    <w:p w:rsidR="00AF49DE" w:rsidRPr="008F65EC" w:rsidRDefault="00AF49DE" w:rsidP="002D7EC8">
      <w:pPr>
        <w:numPr>
          <w:ilvl w:val="0"/>
          <w:numId w:val="27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Открытие и освоение позже, чем других обитаемых материков из-за своей удаленности от Европы</w:t>
      </w:r>
    </w:p>
    <w:p w:rsidR="00AF49DE" w:rsidRPr="008F65EC" w:rsidRDefault="00AF49DE" w:rsidP="002D7EC8">
      <w:pPr>
        <w:numPr>
          <w:ilvl w:val="0"/>
          <w:numId w:val="27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Изменение человеком природы: завезенные растения и животные.</w:t>
      </w:r>
    </w:p>
    <w:p w:rsidR="00AF49DE" w:rsidRPr="008F65EC" w:rsidRDefault="00AF49DE" w:rsidP="002D7EC8">
      <w:pPr>
        <w:numPr>
          <w:ilvl w:val="0"/>
          <w:numId w:val="27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Население: австралийские аборигены и англоавстралийцы.</w:t>
      </w:r>
    </w:p>
    <w:p w:rsidR="00AF49DE" w:rsidRPr="00F019E5" w:rsidRDefault="00AF49DE" w:rsidP="002D7EC8">
      <w:pPr>
        <w:numPr>
          <w:ilvl w:val="0"/>
          <w:numId w:val="27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Океания — особый островной мир.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lastRenderedPageBreak/>
        <w:t xml:space="preserve">Тема 3. Антарктида — холодное сердце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темы: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Особенности географического положения. Самый изолированный и холодный материк планеты. История открытия, изучения и освоения. Покорение Южного полюса. Основные черты природы материка: рельеф, скрытый подо льдом, отсутствие рек, «кухня погоды». Антарктические научные станции.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</w:t>
      </w:r>
    </w:p>
    <w:p w:rsidR="00AF49DE" w:rsidRPr="008F65EC" w:rsidRDefault="00AF49DE" w:rsidP="002D7EC8">
      <w:pPr>
        <w:numPr>
          <w:ilvl w:val="0"/>
          <w:numId w:val="28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Географическое положение Антарктиды и его влияние на природу материкаэ</w:t>
      </w:r>
    </w:p>
    <w:p w:rsidR="00AF49DE" w:rsidRPr="00F019E5" w:rsidRDefault="00AF49DE" w:rsidP="002D7EC8">
      <w:pPr>
        <w:numPr>
          <w:ilvl w:val="0"/>
          <w:numId w:val="28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Антарктида — материк без постоянного населения.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4. Южная Америка — материк чудес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темы: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Географическое положение — основа разнообразия природы Южной Америки. История открытия, изучения и освоения. Основные черты природы. Горы и равнины Южной Америки. Богатство рудными полезными ископаемыми. Разнообразие климатов. Самый влажный материк. Амазонка – самая полноводная река планеты. Реки – основные транспортные пути. Богатый и своеобразный растительный и животный мир материка.</w:t>
      </w:r>
    </w:p>
    <w:p w:rsidR="00AF49DE" w:rsidRPr="008F65EC" w:rsidRDefault="00AF49DE" w:rsidP="00AF49DE">
      <w:pPr>
        <w:spacing w:line="360" w:lineRule="auto"/>
        <w:ind w:left="-142" w:firstLine="454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Население и регионы Южной Америки. Смешение трех рас. Равнинный Восток и Горный Запад.  Особенности человеческой деятельности и изменение природы Южной Америки под ее влиянием. Главные объекты природного и культурного наследия.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</w:t>
      </w:r>
    </w:p>
    <w:p w:rsidR="00AF49DE" w:rsidRPr="008F65EC" w:rsidRDefault="00AF49DE" w:rsidP="002D7EC8">
      <w:pPr>
        <w:numPr>
          <w:ilvl w:val="0"/>
          <w:numId w:val="29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Южная Америка — материк с наиболее разнообразными среди южных материков природными условиями.</w:t>
      </w:r>
    </w:p>
    <w:p w:rsidR="00AF49DE" w:rsidRPr="008F65EC" w:rsidRDefault="00AF49DE" w:rsidP="002D7EC8">
      <w:pPr>
        <w:numPr>
          <w:ilvl w:val="0"/>
          <w:numId w:val="29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 xml:space="preserve">Рекорды Южной Америки: самый увлажненный материк, самый большой речной бассейн, самая длинная и полноводная река, самый высокий водопад, самая обширная низменность </w:t>
      </w:r>
      <w:r w:rsidR="00F019E5" w:rsidRPr="008F65EC">
        <w:rPr>
          <w:rFonts w:eastAsia="Times New Roman"/>
          <w:color w:val="000000"/>
          <w:sz w:val="22"/>
          <w:szCs w:val="22"/>
        </w:rPr>
        <w:t>и самые</w:t>
      </w:r>
      <w:r w:rsidRPr="008F65EC">
        <w:rPr>
          <w:rFonts w:eastAsia="Times New Roman"/>
          <w:color w:val="000000"/>
          <w:sz w:val="22"/>
          <w:szCs w:val="22"/>
        </w:rPr>
        <w:t xml:space="preserve"> длинные горы суши.</w:t>
      </w:r>
    </w:p>
    <w:p w:rsidR="00AF49DE" w:rsidRPr="00F019E5" w:rsidRDefault="00AF49DE" w:rsidP="002D7EC8">
      <w:pPr>
        <w:numPr>
          <w:ilvl w:val="0"/>
          <w:numId w:val="29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Особенности регионов Южной Америки: равнинный Восток и Андийские страны.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Тема 5. Северная Америка — знакомый незнакомец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 xml:space="preserve">Географическое положение. История открытия, изучения и освоения. Геологическое строение и рельеф. Великие горы и равнины. Стихийные бедствия. Великий ледник. Полезные ископаемые. Разнообразие типов климата. Реки Северной Америки.  Великие Американские озера. Широтное и меридиональное простирание природных зон. Богатство растительного и животного мира. Формирование населения материка. Современное </w:t>
      </w:r>
      <w:r w:rsidRPr="008F65EC">
        <w:rPr>
          <w:rFonts w:eastAsia="Times New Roman"/>
          <w:color w:val="000000"/>
          <w:sz w:val="22"/>
          <w:szCs w:val="22"/>
        </w:rPr>
        <w:lastRenderedPageBreak/>
        <w:t>население.  Регионы Северной Америки. Англо-Америка, Центральная Америка и Латинская Америка. Особенности человеческой деятельности и изменение природы материка под ее влиянием. Главные объекты природного и культурного наследия.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</w:t>
      </w:r>
    </w:p>
    <w:p w:rsidR="00AF49DE" w:rsidRPr="008F65EC" w:rsidRDefault="00AF49DE" w:rsidP="002D7EC8">
      <w:pPr>
        <w:numPr>
          <w:ilvl w:val="0"/>
          <w:numId w:val="30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Северная Америка — северный материк, в природе которого есть черты сходства с Евразией и Южной Америкой.</w:t>
      </w:r>
    </w:p>
    <w:p w:rsidR="00AF49DE" w:rsidRPr="008F65EC" w:rsidRDefault="00AF49DE" w:rsidP="002D7EC8">
      <w:pPr>
        <w:numPr>
          <w:ilvl w:val="0"/>
          <w:numId w:val="30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Равнины на востоке и горы на западе.  Кордильеры – главный горный хребет.</w:t>
      </w:r>
    </w:p>
    <w:p w:rsidR="00AF49DE" w:rsidRPr="008F65EC" w:rsidRDefault="00AF49DE" w:rsidP="002D7EC8">
      <w:pPr>
        <w:numPr>
          <w:ilvl w:val="0"/>
          <w:numId w:val="30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Огромное разнообразие природы: от Арктики до субэкваториального пояса.</w:t>
      </w:r>
    </w:p>
    <w:p w:rsidR="00AF49DE" w:rsidRPr="00F019E5" w:rsidRDefault="00AF49DE" w:rsidP="002D7EC8">
      <w:pPr>
        <w:numPr>
          <w:ilvl w:val="0"/>
          <w:numId w:val="30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Особенности регионов Северной Америки: Англо-Америки и Центральной Америки.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Тема 6. </w:t>
      </w:r>
      <w:r w:rsidR="00F019E5" w:rsidRPr="008F65EC">
        <w:rPr>
          <w:rFonts w:eastAsia="Times New Roman"/>
          <w:b/>
          <w:bCs/>
          <w:color w:val="000000"/>
          <w:sz w:val="22"/>
          <w:szCs w:val="22"/>
        </w:rPr>
        <w:t>Евразия –</w:t>
      </w: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 музей природы 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темы: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Самый большой материк. История изучения и освоения. Основные черты природы. Сложное геологическое строение. Самые высокие горы планеты и самая глубокая впадина суши. Богатство полезными ископаемыми. Все типы климатов Северного полушария. Разнообразие рек, крупнейшие реки Земли. Самые большие озера: Каспийское, Байкал. Население и регионы Евразии. Наиболее населенный материк. Сложный национальный состав, неравномерность размещения населения. Европа и Азия. Роль Европы в развитии человеческой цивилизации. Юго-Западная Азия – древнейший центр человеческой цивилизации. Южная Азия – самый населенный регион планеты. Особенности человеческой деятельности и изменение природы материка под ее влиянием. Главные объекты природного и культурного наследия.</w:t>
      </w:r>
    </w:p>
    <w:p w:rsidR="00AF49DE" w:rsidRPr="008F65EC" w:rsidRDefault="00AF49DE" w:rsidP="00AF49DE">
      <w:pPr>
        <w:spacing w:line="360" w:lineRule="auto"/>
        <w:ind w:left="-142" w:firstLine="454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идеи:</w:t>
      </w:r>
    </w:p>
    <w:p w:rsidR="00AF49DE" w:rsidRPr="008F65EC" w:rsidRDefault="00AF49DE" w:rsidP="002D7EC8">
      <w:pPr>
        <w:numPr>
          <w:ilvl w:val="0"/>
          <w:numId w:val="31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Евразия — самый большой материк, единственный, омываемый всеми океанами Земли.</w:t>
      </w:r>
    </w:p>
    <w:p w:rsidR="00AF49DE" w:rsidRPr="008F65EC" w:rsidRDefault="00AF49DE" w:rsidP="002D7EC8">
      <w:pPr>
        <w:numPr>
          <w:ilvl w:val="0"/>
          <w:numId w:val="31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Евразия — материк, включающий две части света: Европу и Азию.</w:t>
      </w:r>
    </w:p>
    <w:p w:rsidR="00AF49DE" w:rsidRPr="008F65EC" w:rsidRDefault="00AF49DE" w:rsidP="002D7EC8">
      <w:pPr>
        <w:numPr>
          <w:ilvl w:val="0"/>
          <w:numId w:val="31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Наличие нескольких литосферных плит, «спаянных» складчатыми поясами, – причина сложности рельефа.</w:t>
      </w:r>
    </w:p>
    <w:p w:rsidR="00AF49DE" w:rsidRPr="008F65EC" w:rsidRDefault="00AF49DE" w:rsidP="002D7EC8">
      <w:pPr>
        <w:numPr>
          <w:ilvl w:val="0"/>
          <w:numId w:val="31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Разнообразие природы — есть все природные зоны Северного полушария.</w:t>
      </w:r>
    </w:p>
    <w:p w:rsidR="00AF49DE" w:rsidRPr="008F65EC" w:rsidRDefault="00AF49DE" w:rsidP="002D7EC8">
      <w:pPr>
        <w:numPr>
          <w:ilvl w:val="0"/>
          <w:numId w:val="31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Евразия — самый заселенный материк Земли.</w:t>
      </w:r>
    </w:p>
    <w:p w:rsidR="00AF49DE" w:rsidRPr="00F019E5" w:rsidRDefault="00AF49DE" w:rsidP="002D7EC8">
      <w:pPr>
        <w:numPr>
          <w:ilvl w:val="0"/>
          <w:numId w:val="31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 xml:space="preserve">Особенности регионов </w:t>
      </w:r>
      <w:r w:rsidR="00F019E5" w:rsidRPr="008F65EC">
        <w:rPr>
          <w:rFonts w:eastAsia="Times New Roman"/>
          <w:color w:val="000000"/>
          <w:sz w:val="22"/>
          <w:szCs w:val="22"/>
        </w:rPr>
        <w:t>Европы (</w:t>
      </w:r>
      <w:r w:rsidRPr="008F65EC">
        <w:rPr>
          <w:rFonts w:eastAsia="Times New Roman"/>
          <w:color w:val="000000"/>
          <w:sz w:val="22"/>
          <w:szCs w:val="22"/>
        </w:rPr>
        <w:t>Северная, Средняя, Южная и Восточная) и Азии (Юго-Западная, Восточная, Южная и Юго-Восточная).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 xml:space="preserve">Раздел 3. Взаимоотношения природы и человека </w:t>
      </w:r>
    </w:p>
    <w:p w:rsidR="00AF49DE" w:rsidRPr="008F65EC" w:rsidRDefault="00AF49DE" w:rsidP="00AF49DE">
      <w:pPr>
        <w:spacing w:line="360" w:lineRule="auto"/>
        <w:ind w:left="-142" w:right="-2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Содержание темы:</w:t>
      </w:r>
    </w:p>
    <w:p w:rsidR="00AF49DE" w:rsidRPr="008F65EC" w:rsidRDefault="00AF49DE" w:rsidP="00AF49DE">
      <w:pPr>
        <w:spacing w:line="360" w:lineRule="auto"/>
        <w:ind w:left="-142" w:right="-2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lastRenderedPageBreak/>
        <w:t>Взаимодействие человечества и природы в прошлом и настоящем. Влияние хозяйственной деятельности людей на литосферу, гидросферу, атмосферу, биосферу; меры по их охране. Центры происхождения культурных растений.</w:t>
      </w:r>
    </w:p>
    <w:p w:rsidR="00AF49DE" w:rsidRPr="008F65EC" w:rsidRDefault="00AF49DE" w:rsidP="00AF49DE">
      <w:pPr>
        <w:spacing w:line="360" w:lineRule="auto"/>
        <w:ind w:left="-142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b/>
          <w:bCs/>
          <w:color w:val="000000"/>
          <w:sz w:val="22"/>
          <w:szCs w:val="22"/>
        </w:rPr>
        <w:t>Основные образовательные идеи:</w:t>
      </w:r>
    </w:p>
    <w:p w:rsidR="00AF49DE" w:rsidRPr="008F65EC" w:rsidRDefault="00AF49DE" w:rsidP="002D7EC8">
      <w:pPr>
        <w:numPr>
          <w:ilvl w:val="0"/>
          <w:numId w:val="32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Природа, вовлечённая в хозяйственную деятельность человека, называется географической средой.</w:t>
      </w:r>
    </w:p>
    <w:p w:rsidR="00AF49DE" w:rsidRPr="008F65EC" w:rsidRDefault="00AF49DE" w:rsidP="002D7EC8">
      <w:pPr>
        <w:numPr>
          <w:ilvl w:val="0"/>
          <w:numId w:val="32"/>
        </w:numPr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8F65EC">
        <w:rPr>
          <w:rFonts w:eastAsia="Times New Roman"/>
          <w:color w:val="000000"/>
          <w:sz w:val="22"/>
          <w:szCs w:val="22"/>
        </w:rPr>
        <w:t>Изменение природной среды в результате хозяйственной деятельности человека стало причиной появления экологических проблем.</w:t>
      </w:r>
    </w:p>
    <w:p w:rsidR="008F65EC" w:rsidRDefault="008F65EC" w:rsidP="00E7666E">
      <w:pPr>
        <w:rPr>
          <w:b/>
          <w:sz w:val="22"/>
          <w:szCs w:val="22"/>
        </w:rPr>
      </w:pPr>
    </w:p>
    <w:p w:rsidR="00045187" w:rsidRPr="005369BE" w:rsidRDefault="00045187" w:rsidP="00E7666E">
      <w:pPr>
        <w:rPr>
          <w:b/>
          <w:i/>
          <w:color w:val="FF0000"/>
          <w:sz w:val="22"/>
          <w:szCs w:val="22"/>
        </w:rPr>
      </w:pPr>
      <w:r w:rsidRPr="001D402D">
        <w:rPr>
          <w:b/>
          <w:sz w:val="22"/>
          <w:szCs w:val="22"/>
        </w:rPr>
        <w:t>Предусмотрено проведение</w:t>
      </w:r>
      <w:r w:rsidRPr="001D402D">
        <w:rPr>
          <w:b/>
          <w:i/>
          <w:sz w:val="22"/>
          <w:szCs w:val="22"/>
        </w:rPr>
        <w:t xml:space="preserve"> -  практических работ:</w:t>
      </w:r>
      <w:r w:rsidRPr="001D402D">
        <w:rPr>
          <w:sz w:val="22"/>
          <w:szCs w:val="22"/>
        </w:rPr>
        <w:t xml:space="preserve"> </w:t>
      </w:r>
      <w:r w:rsidR="00E7666E" w:rsidRPr="00B55301">
        <w:rPr>
          <w:sz w:val="22"/>
          <w:szCs w:val="22"/>
        </w:rPr>
        <w:t>15</w:t>
      </w:r>
    </w:p>
    <w:p w:rsidR="001D402D" w:rsidRPr="00AE2071" w:rsidRDefault="00045187" w:rsidP="00045187">
      <w:pPr>
        <w:rPr>
          <w:b/>
          <w:sz w:val="22"/>
          <w:szCs w:val="22"/>
        </w:rPr>
      </w:pPr>
      <w:r w:rsidRPr="00AE2071">
        <w:rPr>
          <w:sz w:val="22"/>
          <w:szCs w:val="22"/>
        </w:rPr>
        <w:t xml:space="preserve">№ 1 </w:t>
      </w:r>
      <w:r w:rsidR="00E7666E" w:rsidRPr="00AE2071">
        <w:rPr>
          <w:sz w:val="22"/>
          <w:szCs w:val="22"/>
        </w:rPr>
        <w:t>–</w:t>
      </w:r>
      <w:r w:rsidRPr="00AE2071">
        <w:rPr>
          <w:sz w:val="22"/>
          <w:szCs w:val="22"/>
        </w:rPr>
        <w:t xml:space="preserve"> </w:t>
      </w:r>
      <w:r w:rsidR="00E7666E" w:rsidRPr="00AE2071">
        <w:rPr>
          <w:sz w:val="22"/>
          <w:szCs w:val="22"/>
        </w:rPr>
        <w:t>Составление картосхемы «Литосферные плиты», прогноз размещения материков и океанов в будущем</w:t>
      </w:r>
      <w:r w:rsidR="001D402D" w:rsidRPr="00AE2071">
        <w:rPr>
          <w:sz w:val="22"/>
          <w:szCs w:val="22"/>
        </w:rPr>
        <w:t>.</w:t>
      </w:r>
    </w:p>
    <w:p w:rsidR="00045187" w:rsidRPr="00AE2071" w:rsidRDefault="00045187" w:rsidP="00045187">
      <w:pPr>
        <w:rPr>
          <w:sz w:val="22"/>
          <w:szCs w:val="22"/>
        </w:rPr>
      </w:pPr>
      <w:r w:rsidRPr="00AE2071">
        <w:rPr>
          <w:sz w:val="22"/>
          <w:szCs w:val="22"/>
        </w:rPr>
        <w:t xml:space="preserve">№ 2-  </w:t>
      </w:r>
      <w:r w:rsidR="00E7666E" w:rsidRPr="00AE2071">
        <w:rPr>
          <w:sz w:val="22"/>
          <w:szCs w:val="22"/>
        </w:rPr>
        <w:t>Определение главных показателей климата различных регионов планеты по климатической карте мира</w:t>
      </w:r>
      <w:r w:rsidR="001D402D" w:rsidRPr="00AE2071">
        <w:rPr>
          <w:b/>
          <w:sz w:val="22"/>
          <w:szCs w:val="22"/>
        </w:rPr>
        <w:t>.</w:t>
      </w:r>
    </w:p>
    <w:p w:rsidR="00045187" w:rsidRPr="00AE2071" w:rsidRDefault="00045187" w:rsidP="00045187">
      <w:pPr>
        <w:rPr>
          <w:b/>
          <w:sz w:val="22"/>
          <w:szCs w:val="22"/>
        </w:rPr>
      </w:pPr>
      <w:r w:rsidRPr="00AE2071">
        <w:rPr>
          <w:sz w:val="22"/>
          <w:szCs w:val="22"/>
        </w:rPr>
        <w:t xml:space="preserve">№ 3-  </w:t>
      </w:r>
      <w:r w:rsidR="00E7666E" w:rsidRPr="00AE2071">
        <w:rPr>
          <w:sz w:val="22"/>
          <w:szCs w:val="22"/>
        </w:rPr>
        <w:t>Определение типов климата по предложенным климатограммам</w:t>
      </w:r>
    </w:p>
    <w:p w:rsidR="00045187" w:rsidRPr="00AE2071" w:rsidRDefault="00045187" w:rsidP="00045187">
      <w:pPr>
        <w:rPr>
          <w:sz w:val="22"/>
          <w:szCs w:val="22"/>
        </w:rPr>
      </w:pPr>
      <w:r w:rsidRPr="00AE2071">
        <w:rPr>
          <w:sz w:val="22"/>
          <w:szCs w:val="22"/>
        </w:rPr>
        <w:t xml:space="preserve">№ 4-  </w:t>
      </w:r>
      <w:r w:rsidR="00E7666E" w:rsidRPr="00AE2071">
        <w:rPr>
          <w:sz w:val="22"/>
          <w:szCs w:val="22"/>
        </w:rPr>
        <w:t>Построение профиля дна океана по одной из параллелей, обозначение основных форм рельефа дна океана</w:t>
      </w:r>
      <w:r w:rsidRPr="00AE2071">
        <w:rPr>
          <w:sz w:val="22"/>
          <w:szCs w:val="22"/>
        </w:rPr>
        <w:t>.</w:t>
      </w:r>
    </w:p>
    <w:p w:rsidR="00045187" w:rsidRPr="00AE2071" w:rsidRDefault="00045187" w:rsidP="00045187">
      <w:pPr>
        <w:rPr>
          <w:sz w:val="22"/>
          <w:szCs w:val="22"/>
        </w:rPr>
      </w:pPr>
      <w:r w:rsidRPr="00AE2071">
        <w:rPr>
          <w:sz w:val="22"/>
          <w:szCs w:val="22"/>
        </w:rPr>
        <w:t xml:space="preserve">№ 5-  </w:t>
      </w:r>
      <w:r w:rsidR="00E7666E" w:rsidRPr="00AE2071">
        <w:rPr>
          <w:sz w:val="22"/>
          <w:szCs w:val="22"/>
        </w:rPr>
        <w:t>Анализ схем круговорота веществ и энергии</w:t>
      </w:r>
      <w:r w:rsidRPr="00AE2071">
        <w:rPr>
          <w:sz w:val="22"/>
          <w:szCs w:val="22"/>
        </w:rPr>
        <w:t>.</w:t>
      </w:r>
    </w:p>
    <w:p w:rsidR="001D402D" w:rsidRPr="00AE2071" w:rsidRDefault="00045187" w:rsidP="00045187">
      <w:pPr>
        <w:rPr>
          <w:sz w:val="22"/>
          <w:szCs w:val="22"/>
        </w:rPr>
      </w:pPr>
      <w:r w:rsidRPr="00AE2071">
        <w:rPr>
          <w:sz w:val="22"/>
          <w:szCs w:val="22"/>
        </w:rPr>
        <w:t xml:space="preserve">№ 6-  </w:t>
      </w:r>
      <w:r w:rsidR="00AE2071" w:rsidRPr="00AE2071">
        <w:rPr>
          <w:sz w:val="22"/>
          <w:szCs w:val="22"/>
        </w:rPr>
        <w:t>Выявление и объяснение географической зональности природы Земли. Описание природных зон Земли по географическим картам.</w:t>
      </w:r>
      <w:r w:rsidR="001D402D" w:rsidRPr="00AE2071">
        <w:rPr>
          <w:sz w:val="22"/>
          <w:szCs w:val="22"/>
        </w:rPr>
        <w:t xml:space="preserve"> </w:t>
      </w:r>
    </w:p>
    <w:p w:rsidR="001D402D" w:rsidRPr="00AE2071" w:rsidRDefault="00045187" w:rsidP="00045187">
      <w:pPr>
        <w:rPr>
          <w:b/>
          <w:sz w:val="22"/>
          <w:szCs w:val="22"/>
        </w:rPr>
      </w:pPr>
      <w:r w:rsidRPr="00AE2071">
        <w:rPr>
          <w:sz w:val="22"/>
          <w:szCs w:val="22"/>
        </w:rPr>
        <w:t xml:space="preserve">№ 7-  </w:t>
      </w:r>
      <w:r w:rsidR="00AE2071" w:rsidRPr="00AE2071">
        <w:rPr>
          <w:sz w:val="22"/>
          <w:szCs w:val="22"/>
        </w:rPr>
        <w:t>Определение и сравнение различий в численности, плотности и динамике населения разных регионов и стран мира</w:t>
      </w:r>
      <w:r w:rsidR="001D402D" w:rsidRPr="00AE2071">
        <w:rPr>
          <w:b/>
          <w:sz w:val="22"/>
          <w:szCs w:val="22"/>
        </w:rPr>
        <w:t xml:space="preserve">. </w:t>
      </w:r>
    </w:p>
    <w:p w:rsidR="00045187" w:rsidRPr="00AE2071" w:rsidRDefault="00045187" w:rsidP="00045187">
      <w:pPr>
        <w:rPr>
          <w:sz w:val="22"/>
          <w:szCs w:val="22"/>
        </w:rPr>
      </w:pPr>
      <w:r w:rsidRPr="00AE2071">
        <w:rPr>
          <w:sz w:val="22"/>
          <w:szCs w:val="22"/>
        </w:rPr>
        <w:t xml:space="preserve">№ 8-  </w:t>
      </w:r>
      <w:r w:rsidR="00AE2071" w:rsidRPr="00AE2071">
        <w:rPr>
          <w:sz w:val="22"/>
          <w:szCs w:val="22"/>
        </w:rPr>
        <w:t>Определение координат крайних точек материка, его протяженности с С на Ю в градусной мере и километрах</w:t>
      </w:r>
    </w:p>
    <w:p w:rsidR="001D402D" w:rsidRPr="00AE2071" w:rsidRDefault="001D402D" w:rsidP="00045187">
      <w:pPr>
        <w:rPr>
          <w:sz w:val="22"/>
          <w:szCs w:val="22"/>
        </w:rPr>
      </w:pPr>
      <w:r w:rsidRPr="00AE2071">
        <w:rPr>
          <w:sz w:val="22"/>
          <w:szCs w:val="22"/>
        </w:rPr>
        <w:t>№ 9-</w:t>
      </w:r>
      <w:r w:rsidRPr="00AE2071">
        <w:rPr>
          <w:b/>
          <w:sz w:val="22"/>
          <w:szCs w:val="22"/>
        </w:rPr>
        <w:t xml:space="preserve"> </w:t>
      </w:r>
      <w:r w:rsidR="00AE2071" w:rsidRPr="00AE2071">
        <w:rPr>
          <w:sz w:val="22"/>
          <w:szCs w:val="22"/>
        </w:rPr>
        <w:t>Обозначение на к/к главных форм рельефа и месторождений полезных ископаемых</w:t>
      </w:r>
      <w:r w:rsidRPr="00AE2071">
        <w:rPr>
          <w:sz w:val="22"/>
          <w:szCs w:val="22"/>
        </w:rPr>
        <w:t>.</w:t>
      </w:r>
    </w:p>
    <w:p w:rsidR="001D402D" w:rsidRPr="00AE2071" w:rsidRDefault="001D402D" w:rsidP="00045187">
      <w:pPr>
        <w:rPr>
          <w:b/>
          <w:sz w:val="22"/>
          <w:szCs w:val="22"/>
        </w:rPr>
      </w:pPr>
      <w:r w:rsidRPr="00AE2071">
        <w:rPr>
          <w:sz w:val="22"/>
          <w:szCs w:val="22"/>
        </w:rPr>
        <w:t>№ 10-</w:t>
      </w:r>
      <w:r w:rsidRPr="00AE2071">
        <w:rPr>
          <w:b/>
          <w:sz w:val="22"/>
          <w:szCs w:val="22"/>
        </w:rPr>
        <w:t xml:space="preserve"> </w:t>
      </w:r>
      <w:r w:rsidRPr="00AE2071">
        <w:rPr>
          <w:sz w:val="22"/>
          <w:szCs w:val="22"/>
        </w:rPr>
        <w:t xml:space="preserve">Сравнение </w:t>
      </w:r>
      <w:r w:rsidR="00AE2071" w:rsidRPr="00AE2071">
        <w:rPr>
          <w:sz w:val="22"/>
          <w:szCs w:val="22"/>
        </w:rPr>
        <w:t>географического положения Африки и Австралии, определение черт сходства и различия основных компонентов природы материка</w:t>
      </w:r>
      <w:r w:rsidRPr="00AE2071">
        <w:rPr>
          <w:b/>
          <w:sz w:val="22"/>
          <w:szCs w:val="22"/>
        </w:rPr>
        <w:t xml:space="preserve">. </w:t>
      </w:r>
    </w:p>
    <w:p w:rsidR="001D402D" w:rsidRPr="00AE2071" w:rsidRDefault="001D402D" w:rsidP="00045187">
      <w:pPr>
        <w:rPr>
          <w:sz w:val="22"/>
          <w:szCs w:val="22"/>
        </w:rPr>
      </w:pPr>
      <w:r w:rsidRPr="00AE2071">
        <w:rPr>
          <w:sz w:val="22"/>
          <w:szCs w:val="22"/>
        </w:rPr>
        <w:t>№ 11-</w:t>
      </w:r>
      <w:r w:rsidRPr="00AE2071">
        <w:rPr>
          <w:b/>
          <w:sz w:val="22"/>
          <w:szCs w:val="22"/>
        </w:rPr>
        <w:t xml:space="preserve"> </w:t>
      </w:r>
      <w:r w:rsidR="00AE2071" w:rsidRPr="00AE2071">
        <w:rPr>
          <w:sz w:val="22"/>
          <w:szCs w:val="22"/>
        </w:rPr>
        <w:t>Выявление взаимосвязей между компонентами природы в одном из природных комплексов материка с использованием карт атласа</w:t>
      </w:r>
    </w:p>
    <w:p w:rsidR="00AE2071" w:rsidRPr="00AE2071" w:rsidRDefault="00AE2071" w:rsidP="00AE2071">
      <w:pPr>
        <w:rPr>
          <w:sz w:val="22"/>
          <w:szCs w:val="22"/>
        </w:rPr>
      </w:pPr>
      <w:r w:rsidRPr="00AE2071">
        <w:rPr>
          <w:sz w:val="22"/>
          <w:szCs w:val="22"/>
        </w:rPr>
        <w:t>№ 12-</w:t>
      </w:r>
      <w:r>
        <w:rPr>
          <w:sz w:val="22"/>
          <w:szCs w:val="22"/>
        </w:rPr>
        <w:t xml:space="preserve"> Оценка влияния климата на жизнь и хозяйственную деятельность населения</w:t>
      </w:r>
    </w:p>
    <w:p w:rsidR="00AE2071" w:rsidRPr="00AE2071" w:rsidRDefault="00AE2071" w:rsidP="00AE2071">
      <w:pPr>
        <w:rPr>
          <w:b/>
          <w:i/>
          <w:sz w:val="22"/>
          <w:szCs w:val="22"/>
        </w:rPr>
      </w:pPr>
      <w:r w:rsidRPr="00AE2071">
        <w:rPr>
          <w:sz w:val="22"/>
          <w:szCs w:val="22"/>
        </w:rPr>
        <w:t>№ 13-</w:t>
      </w:r>
      <w:r>
        <w:rPr>
          <w:sz w:val="22"/>
          <w:szCs w:val="22"/>
        </w:rPr>
        <w:t xml:space="preserve"> Составление географической характеристики стран Европы по картам атласа и другим источникам географической информации</w:t>
      </w:r>
    </w:p>
    <w:p w:rsidR="00AE2071" w:rsidRDefault="00AE2071" w:rsidP="00AE2071">
      <w:pPr>
        <w:rPr>
          <w:sz w:val="22"/>
          <w:szCs w:val="22"/>
        </w:rPr>
      </w:pPr>
      <w:r w:rsidRPr="00AE2071">
        <w:rPr>
          <w:sz w:val="22"/>
          <w:szCs w:val="22"/>
        </w:rPr>
        <w:t>№ 14-</w:t>
      </w:r>
      <w:r>
        <w:rPr>
          <w:sz w:val="22"/>
          <w:szCs w:val="22"/>
        </w:rPr>
        <w:t xml:space="preserve"> Составление географической характеристики стран Азии по картам атласа и другим источникам географической информации</w:t>
      </w:r>
      <w:r w:rsidRPr="00AE2071">
        <w:rPr>
          <w:sz w:val="22"/>
          <w:szCs w:val="22"/>
        </w:rPr>
        <w:t xml:space="preserve"> </w:t>
      </w:r>
    </w:p>
    <w:p w:rsidR="00AE2071" w:rsidRPr="00AE2071" w:rsidRDefault="00AE2071" w:rsidP="00AE2071">
      <w:pPr>
        <w:rPr>
          <w:b/>
          <w:i/>
          <w:sz w:val="22"/>
          <w:szCs w:val="22"/>
        </w:rPr>
      </w:pPr>
      <w:r w:rsidRPr="00AE2071">
        <w:rPr>
          <w:sz w:val="22"/>
          <w:szCs w:val="22"/>
        </w:rPr>
        <w:t>№ 15-</w:t>
      </w:r>
      <w:r>
        <w:rPr>
          <w:sz w:val="22"/>
          <w:szCs w:val="22"/>
        </w:rPr>
        <w:t xml:space="preserve"> Изучение правил поведения человека в окружающей среде, мер защиты от катастрофических явлений природного характера</w:t>
      </w:r>
    </w:p>
    <w:p w:rsidR="001F6915" w:rsidRPr="008F65EC" w:rsidRDefault="001F6915" w:rsidP="001F6915">
      <w:pPr>
        <w:tabs>
          <w:tab w:val="left" w:pos="0"/>
        </w:tabs>
        <w:spacing w:line="360" w:lineRule="auto"/>
        <w:jc w:val="both"/>
        <w:rPr>
          <w:b/>
          <w:bCs/>
          <w:sz w:val="22"/>
          <w:szCs w:val="22"/>
        </w:rPr>
      </w:pPr>
    </w:p>
    <w:p w:rsidR="001F6915" w:rsidRPr="008F65EC" w:rsidRDefault="001F6915" w:rsidP="001F6915">
      <w:pPr>
        <w:tabs>
          <w:tab w:val="left" w:pos="0"/>
        </w:tabs>
        <w:spacing w:line="360" w:lineRule="auto"/>
        <w:rPr>
          <w:b/>
          <w:sz w:val="22"/>
          <w:szCs w:val="22"/>
        </w:rPr>
      </w:pPr>
      <w:r w:rsidRPr="008F65EC">
        <w:rPr>
          <w:b/>
          <w:sz w:val="22"/>
          <w:szCs w:val="22"/>
        </w:rPr>
        <w:t>Планируемые результаты изучения учебного курса.</w:t>
      </w:r>
    </w:p>
    <w:p w:rsidR="001F6915" w:rsidRPr="008F65EC" w:rsidRDefault="001F6915" w:rsidP="001F6915">
      <w:pPr>
        <w:tabs>
          <w:tab w:val="left" w:pos="0"/>
        </w:tabs>
        <w:spacing w:line="360" w:lineRule="auto"/>
        <w:rPr>
          <w:b/>
          <w:sz w:val="22"/>
          <w:szCs w:val="22"/>
          <w:u w:val="single"/>
        </w:rPr>
      </w:pPr>
      <w:r w:rsidRPr="008F65EC">
        <w:rPr>
          <w:b/>
          <w:sz w:val="22"/>
          <w:szCs w:val="22"/>
          <w:u w:val="single"/>
        </w:rPr>
        <w:t>Требования к уровню подготовки учащихся:</w:t>
      </w:r>
    </w:p>
    <w:p w:rsidR="001F6915" w:rsidRPr="008F65EC" w:rsidRDefault="001F6915" w:rsidP="001F6915">
      <w:pPr>
        <w:autoSpaceDE w:val="0"/>
        <w:autoSpaceDN w:val="0"/>
        <w:adjustRightInd w:val="0"/>
        <w:spacing w:line="360" w:lineRule="auto"/>
        <w:rPr>
          <w:b/>
          <w:color w:val="000000"/>
          <w:sz w:val="22"/>
          <w:szCs w:val="22"/>
          <w:lang w:eastAsia="ru-RU"/>
        </w:rPr>
      </w:pPr>
      <w:r w:rsidRPr="008F65EC">
        <w:rPr>
          <w:b/>
          <w:color w:val="000000"/>
          <w:sz w:val="22"/>
          <w:szCs w:val="22"/>
          <w:lang w:eastAsia="ru-RU"/>
        </w:rPr>
        <w:t>Обучающиеся должны знать (понимать):</w:t>
      </w:r>
    </w:p>
    <w:p w:rsidR="001F6915" w:rsidRPr="008F65EC" w:rsidRDefault="001F6915" w:rsidP="002D7EC8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географические особенности природы материков и океанов, их сходство и различие;</w:t>
      </w:r>
    </w:p>
    <w:p w:rsidR="001F6915" w:rsidRPr="008F65EC" w:rsidRDefault="001F6915" w:rsidP="002D7EC8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причины, обуславливающие разнообразие отдельных мате</w:t>
      </w:r>
      <w:r w:rsidRPr="008F65EC">
        <w:rPr>
          <w:color w:val="000000"/>
          <w:sz w:val="22"/>
          <w:szCs w:val="22"/>
          <w:lang w:eastAsia="ru-RU"/>
        </w:rPr>
        <w:softHyphen/>
        <w:t>риков и океанов;</w:t>
      </w:r>
    </w:p>
    <w:p w:rsidR="001F6915" w:rsidRPr="008F65EC" w:rsidRDefault="001F6915" w:rsidP="002D7EC8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основные географические законы (зональность, ритмич</w:t>
      </w:r>
      <w:r w:rsidRPr="008F65EC">
        <w:rPr>
          <w:color w:val="000000"/>
          <w:sz w:val="22"/>
          <w:szCs w:val="22"/>
          <w:lang w:eastAsia="ru-RU"/>
        </w:rPr>
        <w:softHyphen/>
        <w:t>ность, целостность);</w:t>
      </w:r>
    </w:p>
    <w:p w:rsidR="001F6915" w:rsidRPr="008F65EC" w:rsidRDefault="001F6915" w:rsidP="002D7EC8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связи между географическим положением, природными условиями и хозяйственными особенностями отдельных стран и регионов;</w:t>
      </w:r>
    </w:p>
    <w:p w:rsidR="001F6915" w:rsidRPr="008F65EC" w:rsidRDefault="001F6915" w:rsidP="002D7EC8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lastRenderedPageBreak/>
        <w:t>причины возникновения геоэкологических проблем, а так</w:t>
      </w:r>
      <w:r w:rsidRPr="008F65EC">
        <w:rPr>
          <w:color w:val="000000"/>
          <w:sz w:val="22"/>
          <w:szCs w:val="22"/>
          <w:lang w:eastAsia="ru-RU"/>
        </w:rPr>
        <w:softHyphen/>
        <w:t>же меры по их смягчению и предотвращению;</w:t>
      </w:r>
    </w:p>
    <w:p w:rsidR="001F6915" w:rsidRPr="008F65EC" w:rsidRDefault="001F6915" w:rsidP="002D7EC8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географию крупнейших народов Земли.</w:t>
      </w:r>
    </w:p>
    <w:p w:rsidR="001F6915" w:rsidRPr="008F65EC" w:rsidRDefault="001F6915" w:rsidP="001F6915">
      <w:pPr>
        <w:autoSpaceDE w:val="0"/>
        <w:autoSpaceDN w:val="0"/>
        <w:adjustRightInd w:val="0"/>
        <w:spacing w:line="360" w:lineRule="auto"/>
        <w:rPr>
          <w:b/>
          <w:color w:val="000000"/>
          <w:sz w:val="22"/>
          <w:szCs w:val="22"/>
          <w:lang w:eastAsia="ru-RU"/>
        </w:rPr>
      </w:pPr>
      <w:r w:rsidRPr="008F65EC">
        <w:rPr>
          <w:b/>
          <w:color w:val="000000"/>
          <w:sz w:val="22"/>
          <w:szCs w:val="22"/>
          <w:lang w:eastAsia="ru-RU"/>
        </w:rPr>
        <w:t>Обучающиеся должны уметь: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анализировать, воспринимать, обобщать и интерпретиро</w:t>
      </w:r>
      <w:r w:rsidRPr="008F65EC">
        <w:rPr>
          <w:color w:val="000000"/>
          <w:sz w:val="22"/>
          <w:szCs w:val="22"/>
          <w:lang w:eastAsia="ru-RU"/>
        </w:rPr>
        <w:softHyphen/>
        <w:t>вать географическую информацию;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выдвигать гипотезы о связях и закономерностях событий, процессов, объектов и явлений, происходящих в географи</w:t>
      </w:r>
      <w:r w:rsidRPr="008F65EC">
        <w:rPr>
          <w:color w:val="000000"/>
          <w:sz w:val="22"/>
          <w:szCs w:val="22"/>
          <w:lang w:eastAsia="ru-RU"/>
        </w:rPr>
        <w:softHyphen/>
        <w:t>ческой оболочке;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выявлять в процессе работы с источниками географичес</w:t>
      </w:r>
      <w:r w:rsidRPr="008F65EC">
        <w:rPr>
          <w:color w:val="000000"/>
          <w:sz w:val="22"/>
          <w:szCs w:val="22"/>
          <w:lang w:eastAsia="ru-RU"/>
        </w:rPr>
        <w:softHyphen/>
        <w:t>кой информации содержащуюся в них противоречивую ин</w:t>
      </w:r>
      <w:r w:rsidRPr="008F65EC">
        <w:rPr>
          <w:color w:val="000000"/>
          <w:sz w:val="22"/>
          <w:szCs w:val="22"/>
          <w:lang w:eastAsia="ru-RU"/>
        </w:rPr>
        <w:softHyphen/>
        <w:t>формацию;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использовать источники географической информации для решения учебных и практико-ориентированных задач; зна</w:t>
      </w:r>
      <w:r w:rsidRPr="008F65EC">
        <w:rPr>
          <w:color w:val="000000"/>
          <w:sz w:val="22"/>
          <w:szCs w:val="22"/>
          <w:lang w:eastAsia="ru-RU"/>
        </w:rPr>
        <w:softHyphen/>
        <w:t>ния о географических закономерностях для объяснения свойств, условий протекания и географических различий объектов и явлений; знания о географических явлениях в повседневной жизни для сохранения здоровья и соблюде</w:t>
      </w:r>
      <w:r w:rsidRPr="008F65EC">
        <w:rPr>
          <w:color w:val="000000"/>
          <w:sz w:val="22"/>
          <w:szCs w:val="22"/>
          <w:lang w:eastAsia="ru-RU"/>
        </w:rPr>
        <w:softHyphen/>
        <w:t>ния норм экологического поведения в быту и окружающей среде;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находить закономерности протекания явлений по резуль</w:t>
      </w:r>
      <w:r w:rsidRPr="008F65EC">
        <w:rPr>
          <w:color w:val="000000"/>
          <w:sz w:val="22"/>
          <w:szCs w:val="22"/>
          <w:lang w:eastAsia="ru-RU"/>
        </w:rPr>
        <w:softHyphen/>
        <w:t>татам наблюдений (в том числе инструментальных);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color w:val="000000"/>
          <w:sz w:val="22"/>
          <w:szCs w:val="22"/>
          <w:lang w:eastAsia="ru-RU"/>
        </w:rPr>
        <w:t>объяснять особенности компонентов природы отдельных территорий; особенности адаптации человека к разным природным условиям; закономерности размещения насе</w:t>
      </w:r>
      <w:r w:rsidRPr="008F65EC">
        <w:rPr>
          <w:color w:val="000000"/>
          <w:sz w:val="22"/>
          <w:szCs w:val="22"/>
          <w:lang w:eastAsia="ru-RU"/>
        </w:rPr>
        <w:softHyphen/>
        <w:t>ления и хозяйства отдельных территорий;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 xml:space="preserve">описывать по карте взаимное расположение географических объектов. 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>определять качественные и количественные показатели, характеризующие географические объекты, процессы и явления;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>оценивать информацию географического содержания; особенности взаимодействия природы и общества в пределах отдельных территорий; положительные и негативные последствия глобальных изменений природы для отдельных регионов и стран; особенности взаимодействия человека и компонентов природы;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>приводить примеры географических объектов и явлений и их взаимного влияния друг на друга; простейшую классификацию географических объектов, процессов и явлений; примеры, показывающие роль географической науки;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 xml:space="preserve"> проводить по разным источникам информации исследование, связанное с изучением географических объектов и явлений;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>различать изученные географические объекты, процессы и явления;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 xml:space="preserve">создавать простейшие географические карты различного содержания; письменные тексты и устные сообщения об особенностях природы, населения и хозяйства изученных стран; 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lastRenderedPageBreak/>
        <w:t>сопоставлять существующие в науке гипотезы о причинах происходящих глобальных изменений природы;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>составлять описания географических объектов, процессов и явлений;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>сравнивать географические объекты, процессы и явления; особенности природы и населения, культуры регионов и отдельных стран;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1F6915" w:rsidRPr="008F65EC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>формулировать зависимости и закономерности по результатам наблюдений (в том числе инструментальных);</w:t>
      </w:r>
    </w:p>
    <w:p w:rsidR="001F6915" w:rsidRDefault="001F6915" w:rsidP="002D7EC8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  <w:r w:rsidRPr="008F65EC">
        <w:rPr>
          <w:sz w:val="22"/>
          <w:szCs w:val="22"/>
        </w:rPr>
        <w:t>читать космические снимки и аэрофотоснимки, планы местности и географические карты.</w:t>
      </w:r>
    </w:p>
    <w:p w:rsidR="001F6915" w:rsidRPr="001F6915" w:rsidRDefault="001F6915" w:rsidP="001F6915">
      <w:pPr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2"/>
          <w:szCs w:val="22"/>
          <w:lang w:eastAsia="ru-RU"/>
        </w:rPr>
      </w:pPr>
    </w:p>
    <w:p w:rsidR="001F6915" w:rsidRPr="008F65EC" w:rsidRDefault="001F6915" w:rsidP="001F6915">
      <w:pPr>
        <w:spacing w:line="360" w:lineRule="auto"/>
        <w:jc w:val="both"/>
        <w:rPr>
          <w:b/>
          <w:color w:val="000000"/>
          <w:sz w:val="22"/>
          <w:szCs w:val="22"/>
          <w:u w:val="single"/>
        </w:rPr>
      </w:pPr>
      <w:r w:rsidRPr="008F65EC">
        <w:rPr>
          <w:b/>
          <w:color w:val="000000"/>
          <w:sz w:val="22"/>
          <w:szCs w:val="22"/>
          <w:u w:val="single"/>
        </w:rPr>
        <w:t>Географическая номенклатура:</w:t>
      </w:r>
    </w:p>
    <w:p w:rsidR="001F6915" w:rsidRPr="008F65EC" w:rsidRDefault="001F6915" w:rsidP="001F6915">
      <w:pPr>
        <w:spacing w:line="360" w:lineRule="auto"/>
        <w:jc w:val="both"/>
        <w:rPr>
          <w:b/>
          <w:sz w:val="22"/>
          <w:szCs w:val="22"/>
        </w:rPr>
      </w:pPr>
      <w:r w:rsidRPr="008F65EC">
        <w:rPr>
          <w:b/>
          <w:sz w:val="22"/>
          <w:szCs w:val="22"/>
        </w:rPr>
        <w:t xml:space="preserve">Африка — материк коротких теней: </w:t>
      </w:r>
    </w:p>
    <w:p w:rsidR="001F6915" w:rsidRPr="008F65EC" w:rsidRDefault="001F6915" w:rsidP="002D7EC8">
      <w:pPr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Атласские горы, Эфиопское нагорье, Восточно-Африканское плоскогорье; вулкан Килиманджаро; </w:t>
      </w:r>
    </w:p>
    <w:p w:rsidR="001F6915" w:rsidRPr="008F65EC" w:rsidRDefault="001F6915" w:rsidP="002D7EC8">
      <w:pPr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реки: Нил, Конго, Нигер, Замбези; </w:t>
      </w:r>
    </w:p>
    <w:p w:rsidR="001F6915" w:rsidRPr="008F65EC" w:rsidRDefault="001F6915" w:rsidP="002D7EC8">
      <w:pPr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озера: Виктория, Танганьика, Чад; </w:t>
      </w:r>
    </w:p>
    <w:p w:rsidR="001F6915" w:rsidRPr="001F6915" w:rsidRDefault="001F6915" w:rsidP="002D7EC8">
      <w:pPr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Египет (Каир), Алжир (Алжир), Нигерия (Лагос), Заир (Киншаса), Эфиопия (Аддис-Абеба), Кения (Найроби), ЮАР (Претория). </w:t>
      </w:r>
    </w:p>
    <w:p w:rsidR="001F6915" w:rsidRPr="008F65EC" w:rsidRDefault="001F6915" w:rsidP="001F6915">
      <w:pPr>
        <w:spacing w:line="360" w:lineRule="auto"/>
        <w:jc w:val="both"/>
        <w:rPr>
          <w:b/>
          <w:sz w:val="22"/>
          <w:szCs w:val="22"/>
        </w:rPr>
      </w:pPr>
      <w:r w:rsidRPr="008F65EC">
        <w:rPr>
          <w:b/>
          <w:sz w:val="22"/>
          <w:szCs w:val="22"/>
        </w:rPr>
        <w:t xml:space="preserve">Австралия — маленький великан: </w:t>
      </w:r>
    </w:p>
    <w:p w:rsidR="001F6915" w:rsidRPr="008F65EC" w:rsidRDefault="001F6915" w:rsidP="002D7EC8">
      <w:pPr>
        <w:numPr>
          <w:ilvl w:val="0"/>
          <w:numId w:val="18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Новая Зеландия, Новая Гвинея, Гавайские острова, Новая Каледония, Меланезия, Микронезия; Большой Барьерный риф; </w:t>
      </w:r>
    </w:p>
    <w:p w:rsidR="001F6915" w:rsidRPr="008F65EC" w:rsidRDefault="001F6915" w:rsidP="002D7EC8">
      <w:pPr>
        <w:numPr>
          <w:ilvl w:val="0"/>
          <w:numId w:val="18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Большой Водораздельный хребет; гора Косцюшко; Центральная низменность; </w:t>
      </w:r>
    </w:p>
    <w:p w:rsidR="001F6915" w:rsidRPr="008F65EC" w:rsidRDefault="001F6915" w:rsidP="002D7EC8">
      <w:pPr>
        <w:numPr>
          <w:ilvl w:val="0"/>
          <w:numId w:val="18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река Муррей,  озеро Эйр; </w:t>
      </w:r>
    </w:p>
    <w:p w:rsidR="001F6915" w:rsidRPr="008F65EC" w:rsidRDefault="001F6915" w:rsidP="002D7EC8">
      <w:pPr>
        <w:numPr>
          <w:ilvl w:val="0"/>
          <w:numId w:val="18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Австралийский Союз (Сидней, Мельбурн, Канберра).</w:t>
      </w:r>
    </w:p>
    <w:p w:rsidR="001F6915" w:rsidRDefault="001F6915" w:rsidP="001F6915">
      <w:pPr>
        <w:spacing w:line="360" w:lineRule="auto"/>
        <w:jc w:val="both"/>
        <w:rPr>
          <w:sz w:val="22"/>
          <w:szCs w:val="22"/>
        </w:rPr>
      </w:pPr>
    </w:p>
    <w:p w:rsidR="001F6915" w:rsidRPr="008F65EC" w:rsidRDefault="001F6915" w:rsidP="001F6915">
      <w:pPr>
        <w:spacing w:line="360" w:lineRule="auto"/>
        <w:jc w:val="both"/>
        <w:rPr>
          <w:b/>
          <w:sz w:val="22"/>
          <w:szCs w:val="22"/>
        </w:rPr>
      </w:pPr>
      <w:r w:rsidRPr="008F65EC">
        <w:rPr>
          <w:sz w:val="22"/>
          <w:szCs w:val="22"/>
        </w:rPr>
        <w:t xml:space="preserve"> </w:t>
      </w:r>
      <w:r w:rsidRPr="008F65EC">
        <w:rPr>
          <w:b/>
          <w:sz w:val="22"/>
          <w:szCs w:val="22"/>
        </w:rPr>
        <w:t xml:space="preserve">Южная Америка — материк чудес: </w:t>
      </w:r>
    </w:p>
    <w:p w:rsidR="001F6915" w:rsidRPr="008F65EC" w:rsidRDefault="001F6915" w:rsidP="002D7EC8">
      <w:pPr>
        <w:numPr>
          <w:ilvl w:val="0"/>
          <w:numId w:val="19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Панамский перешеек; Карибское море; остров Огненная Земля; </w:t>
      </w:r>
    </w:p>
    <w:p w:rsidR="001F6915" w:rsidRPr="008F65EC" w:rsidRDefault="001F6915" w:rsidP="002D7EC8">
      <w:pPr>
        <w:numPr>
          <w:ilvl w:val="0"/>
          <w:numId w:val="19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горы Анды, Аконкагуа;  Бразильское и Гвианское плоскогорья; Оринокская и Ла-Платская низменности; </w:t>
      </w:r>
    </w:p>
    <w:p w:rsidR="001F6915" w:rsidRPr="008F65EC" w:rsidRDefault="001F6915" w:rsidP="002D7EC8">
      <w:pPr>
        <w:numPr>
          <w:ilvl w:val="0"/>
          <w:numId w:val="19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реки: Амазонка, Парама, Ориноко;  озера: Титикака, Маракайбо; </w:t>
      </w:r>
    </w:p>
    <w:p w:rsidR="001F6915" w:rsidRPr="001F6915" w:rsidRDefault="001F6915" w:rsidP="002D7EC8">
      <w:pPr>
        <w:numPr>
          <w:ilvl w:val="0"/>
          <w:numId w:val="19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lastRenderedPageBreak/>
        <w:t xml:space="preserve">Бразилия (Рио-де-Жанейро, Бразилиа), Венесуэла (Каракас), Аргентина (Буэнос-Айрес), Перу (Лима). </w:t>
      </w:r>
    </w:p>
    <w:p w:rsidR="001F6915" w:rsidRPr="008F65EC" w:rsidRDefault="001F6915" w:rsidP="001F6915">
      <w:pPr>
        <w:spacing w:line="360" w:lineRule="auto"/>
        <w:jc w:val="both"/>
        <w:rPr>
          <w:b/>
          <w:sz w:val="22"/>
          <w:szCs w:val="22"/>
        </w:rPr>
      </w:pPr>
      <w:r w:rsidRPr="008F65EC">
        <w:rPr>
          <w:b/>
          <w:sz w:val="22"/>
          <w:szCs w:val="22"/>
        </w:rPr>
        <w:t xml:space="preserve">Северная Америка — знакомый незнакомец: </w:t>
      </w:r>
    </w:p>
    <w:p w:rsidR="001F6915" w:rsidRPr="008F65EC" w:rsidRDefault="001F6915" w:rsidP="002D7EC8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полуострова Флорида, Калифорния, Аляска; </w:t>
      </w:r>
    </w:p>
    <w:p w:rsidR="001F6915" w:rsidRPr="008F65EC" w:rsidRDefault="001F6915" w:rsidP="002D7EC8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заливы: Мексиканский, Гудзонов, Калифорнийский заливы; </w:t>
      </w:r>
    </w:p>
    <w:p w:rsidR="001F6915" w:rsidRPr="008F65EC" w:rsidRDefault="001F6915" w:rsidP="002D7EC8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Канадский Арктический архипелаг, Большие Антильские острова, остров Ньюфаундленд, Бермудские, Багамские, Алеутские острова; </w:t>
      </w:r>
    </w:p>
    <w:p w:rsidR="001F6915" w:rsidRPr="008F65EC" w:rsidRDefault="001F6915" w:rsidP="002D7EC8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горные системы Кордильер и Аппалачей; Великие и Центральные равнины; Миссисипская низменность; гора Мак- Кинли; вулкан Орисаба; </w:t>
      </w:r>
    </w:p>
    <w:p w:rsidR="001F6915" w:rsidRPr="008F65EC" w:rsidRDefault="001F6915" w:rsidP="002D7EC8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реки: Макензи, Миссисипи с Миссури, Колорадо, Колумбия; </w:t>
      </w:r>
    </w:p>
    <w:p w:rsidR="001F6915" w:rsidRPr="008F65EC" w:rsidRDefault="001F6915" w:rsidP="002D7EC8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Великие Американские озера, Виннипег, Большое Соленое; </w:t>
      </w:r>
    </w:p>
    <w:p w:rsidR="001F6915" w:rsidRPr="001F6915" w:rsidRDefault="001F6915" w:rsidP="002D7EC8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Канада (Оттава, Монреаль), США (Вашингтон, Нью-Йорк, Чикаго, Сан-Франциско, Лос-Анджелес), Мексика (Мехико), Куба (Гавана). </w:t>
      </w:r>
    </w:p>
    <w:p w:rsidR="001F6915" w:rsidRPr="008F65EC" w:rsidRDefault="001F6915" w:rsidP="001F6915">
      <w:pPr>
        <w:spacing w:line="360" w:lineRule="auto"/>
        <w:jc w:val="both"/>
        <w:rPr>
          <w:b/>
          <w:sz w:val="22"/>
          <w:szCs w:val="22"/>
        </w:rPr>
      </w:pPr>
      <w:r w:rsidRPr="008F65EC">
        <w:rPr>
          <w:b/>
          <w:sz w:val="22"/>
          <w:szCs w:val="22"/>
        </w:rPr>
        <w:t xml:space="preserve">Евразия — музей природы: 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полуострова Таймыр, Кольский, Скандинавский, Чукотский, Индостан, Индокитай, Корейский; 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моря Баренцево, Балтийское, Северное, Аравийское, Японское; 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Финский, Ботнический, Персидский заливы; 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проливы Карские Ворота, Босфор, Малаккский; 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острова Новая Земля, Новосибирские, Шри-Ланка, Филиппинские, Большие Зондские; 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равнины Западно-Сибирская, Великая Китайская; плоскогорья Восточно-Сибирское, Декан; 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 xml:space="preserve">горы Альпы, Пиренеи, Карпаты, Алтай, Тянь-Шань; нагорья Тибет, Гоби; вулкан Кракатау; 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озера Каспийское, Байкал, Онежское, Ладожское, Женевское, Иссык-Куль, Балхаш, Лобнор, Аральское, Мертвое;</w:t>
      </w:r>
    </w:p>
    <w:p w:rsidR="001F6915" w:rsidRPr="008F65EC" w:rsidRDefault="001F6915" w:rsidP="002D7EC8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 w:rsidRPr="008F65EC">
        <w:rPr>
          <w:sz w:val="22"/>
          <w:szCs w:val="22"/>
        </w:rPr>
        <w:t>реки: Обь, Енисей, Лена, Печора, Янцзы, Хуанхэ, Меконг, Ганг, Инд, Тигр, Евфрат, Брахмапутра, Дунай;</w:t>
      </w:r>
    </w:p>
    <w:p w:rsidR="001F6915" w:rsidRPr="001F6915" w:rsidRDefault="001F6915" w:rsidP="002D7EC8">
      <w:pPr>
        <w:numPr>
          <w:ilvl w:val="0"/>
          <w:numId w:val="21"/>
        </w:numPr>
        <w:spacing w:line="360" w:lineRule="auto"/>
        <w:jc w:val="both"/>
        <w:rPr>
          <w:b/>
          <w:bCs/>
          <w:sz w:val="22"/>
          <w:szCs w:val="22"/>
        </w:rPr>
      </w:pPr>
      <w:r w:rsidRPr="008F65EC">
        <w:rPr>
          <w:sz w:val="22"/>
          <w:szCs w:val="22"/>
        </w:rPr>
        <w:t>страны: Россия (Москва), Китай (Пекин), Индия (Нью-Дели)</w:t>
      </w:r>
    </w:p>
    <w:p w:rsidR="00904094" w:rsidRPr="001D402D" w:rsidRDefault="00904094" w:rsidP="00904094">
      <w:pPr>
        <w:rPr>
          <w:sz w:val="22"/>
          <w:szCs w:val="22"/>
        </w:rPr>
      </w:pPr>
      <w:r w:rsidRPr="001D402D">
        <w:rPr>
          <w:b/>
          <w:i/>
          <w:sz w:val="22"/>
          <w:szCs w:val="22"/>
        </w:rPr>
        <w:t xml:space="preserve">УМК: </w:t>
      </w:r>
    </w:p>
    <w:p w:rsidR="00904094" w:rsidRPr="001D402D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t>География: Материки и океаны: в 2 ч. Ч.1. Планета, на которой мы живем. Африка. Австралия: учебник для 7 класса общеобразовательных учреждений / Е.М. Домогацких, Н.И. Алексеевский. – 4-е изд. – М.: ООО «ТИД «Русское слово - РС», 2011. – 280 с.: ил., карт.</w:t>
      </w:r>
    </w:p>
    <w:p w:rsidR="00904094" w:rsidRPr="00751FFF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t xml:space="preserve">География: Материки и океаны: в 2 ч. Ч.2. Материки планеты </w:t>
      </w:r>
      <w:r w:rsidR="007375A0" w:rsidRPr="001D402D">
        <w:rPr>
          <w:sz w:val="22"/>
          <w:szCs w:val="22"/>
        </w:rPr>
        <w:t>Земля: Антарктида</w:t>
      </w:r>
      <w:r w:rsidRPr="001D402D">
        <w:rPr>
          <w:sz w:val="22"/>
          <w:szCs w:val="22"/>
        </w:rPr>
        <w:t>, Южная Америка, Северная Америка, Евразия: учебник для 7 класса общеобразовательных учреждений / Е.М. Домогацких, Н.И. Алексеевский. – 4-е изд. – М.: ООО «ТИД «Русское слово - РС», 2011. – 256 с.: ил., карт.</w:t>
      </w:r>
    </w:p>
    <w:p w:rsidR="00904094" w:rsidRPr="001D402D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lastRenderedPageBreak/>
        <w:t>Географический атлас. 7 класс. - М.: Дрофа, 2010</w:t>
      </w:r>
    </w:p>
    <w:p w:rsidR="00904094" w:rsidRPr="001D402D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t>Контурные карты. 7  класс.- М.: Дрофа, 2010</w:t>
      </w:r>
    </w:p>
    <w:p w:rsidR="00904094" w:rsidRPr="001D402D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t>Рабочая тетрадь по географии к учебнику Е.М. Домогацких и Н.И. Алексеевского «География. Материки и океаны». 7 класс: в 2 ч. Ч.1 / Е.М. Домогацких, Е.Е. Домогацких. – 2-е изд. – М.: ООО «Русское слово - учебник», 2011. – 96 с.</w:t>
      </w:r>
    </w:p>
    <w:p w:rsidR="00904094" w:rsidRPr="001D402D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t>Рабочая тетрадь по географии к учебнику Е.М. Домогацких и Н.И. Алексеевского «География. Материки и океаны». 7 класс: в 2 ч. Ч.2 / Е.М. Домогацких, Е.Е. Домогацких. – 2-е изд. – М.: ООО «Русское слово - учебник», 2011. – 88 с.</w:t>
      </w:r>
    </w:p>
    <w:p w:rsidR="00904094" w:rsidRPr="001D402D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t>Н.А. Никитина. Поурочные разработки по географии. 7 класс. – М.: ВАКО, 2006</w:t>
      </w:r>
    </w:p>
    <w:p w:rsidR="00904094" w:rsidRPr="001D402D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t>С.Е. Дюкова. Тесты по географии к учебнику  В.А. Коринской, И.В. Душиной, В.А. Щенева. География материков и океанов.7 класс. – М.: Экзамен, 2006</w:t>
      </w:r>
    </w:p>
    <w:p w:rsidR="00904094" w:rsidRPr="001D402D" w:rsidRDefault="00904094" w:rsidP="002D7EC8">
      <w:pPr>
        <w:pStyle w:val="a4"/>
        <w:numPr>
          <w:ilvl w:val="0"/>
          <w:numId w:val="1"/>
        </w:numPr>
        <w:rPr>
          <w:sz w:val="22"/>
          <w:szCs w:val="22"/>
        </w:rPr>
      </w:pPr>
      <w:r w:rsidRPr="001D402D">
        <w:rPr>
          <w:sz w:val="22"/>
          <w:szCs w:val="22"/>
        </w:rPr>
        <w:t>Л.Е. Перлов. Дидактические карточки- задания по географии к учебнику  В.А. Коринской, И.В. Душиной, В.А. Щенева. География материков и океанов.7 класс. – М.: Экзамен, 2006</w:t>
      </w:r>
    </w:p>
    <w:p w:rsidR="00904094" w:rsidRPr="001D402D" w:rsidRDefault="00904094" w:rsidP="00904094">
      <w:pPr>
        <w:rPr>
          <w:b/>
          <w:i/>
          <w:sz w:val="22"/>
          <w:szCs w:val="22"/>
        </w:rPr>
      </w:pPr>
    </w:p>
    <w:p w:rsidR="00904094" w:rsidRPr="001D402D" w:rsidRDefault="00904094" w:rsidP="00904094">
      <w:pPr>
        <w:rPr>
          <w:b/>
          <w:i/>
          <w:sz w:val="22"/>
          <w:szCs w:val="22"/>
        </w:rPr>
      </w:pPr>
      <w:r w:rsidRPr="001D402D">
        <w:rPr>
          <w:b/>
          <w:i/>
          <w:sz w:val="22"/>
          <w:szCs w:val="22"/>
        </w:rPr>
        <w:t>Дополнительная литература: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В.А. Коринская, И.В. Душина, В.А. Щенев. География материков и океанов.7 класс. –М.: Дрофа, 2007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В.Г. Чернова. География в таблицах и схемах.- СПб.: ООО «Полиграфуслуги»,  2006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География в цифрах. 6-10 классы.: Справочное пособие/Авт.- сост. В.В. Климанов, О.А. Климанова.- М.: Дрофа, 2002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М.С. Смирнова. География: сб. заданий для проведения промежуточной аттестации: 6-9 кл.: кн. для учителя.-М.: Просвещение, 2007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Д.П. Финаров. Словарь школьника по физической географии.- СПб.: Питер, 2003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Планета Земля. Энциклопедия.- М. : ООО «Росмэн», 2000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Большой справочник школьника. 5-11 классы.-М.: Дрофа, 2009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Большая Оксфордская энциклопедия.-М.: «Росмэн», 2008</w:t>
      </w:r>
    </w:p>
    <w:p w:rsidR="00904094" w:rsidRPr="001D402D" w:rsidRDefault="00904094" w:rsidP="002D7EC8">
      <w:pPr>
        <w:pStyle w:val="a4"/>
        <w:numPr>
          <w:ilvl w:val="0"/>
          <w:numId w:val="2"/>
        </w:numPr>
        <w:rPr>
          <w:sz w:val="22"/>
          <w:szCs w:val="22"/>
        </w:rPr>
      </w:pPr>
      <w:r w:rsidRPr="001D402D">
        <w:rPr>
          <w:sz w:val="22"/>
          <w:szCs w:val="22"/>
        </w:rPr>
        <w:t>Интернет- ресурсы</w:t>
      </w:r>
    </w:p>
    <w:p w:rsidR="00904094" w:rsidRPr="001D402D" w:rsidRDefault="00904094" w:rsidP="00904094">
      <w:pPr>
        <w:rPr>
          <w:b/>
          <w:i/>
          <w:sz w:val="22"/>
          <w:szCs w:val="22"/>
        </w:rPr>
      </w:pPr>
    </w:p>
    <w:p w:rsidR="00904094" w:rsidRPr="001D402D" w:rsidRDefault="00904094" w:rsidP="00904094">
      <w:pPr>
        <w:rPr>
          <w:sz w:val="22"/>
          <w:szCs w:val="22"/>
        </w:rPr>
      </w:pPr>
      <w:r w:rsidRPr="001D402D">
        <w:rPr>
          <w:b/>
          <w:i/>
          <w:sz w:val="22"/>
          <w:szCs w:val="22"/>
        </w:rPr>
        <w:t xml:space="preserve">Формы промежуточного контроля: </w:t>
      </w:r>
      <w:r w:rsidRPr="001D402D">
        <w:rPr>
          <w:sz w:val="22"/>
          <w:szCs w:val="22"/>
        </w:rPr>
        <w:t>тестовый контроль, проверочные работы, зачеты, географические диктанты, работы с контурными картами</w:t>
      </w:r>
    </w:p>
    <w:p w:rsidR="00904094" w:rsidRPr="001D402D" w:rsidRDefault="00904094" w:rsidP="00904094">
      <w:pPr>
        <w:pStyle w:val="a3"/>
        <w:rPr>
          <w:rFonts w:ascii="Times New Roman" w:hAnsi="Times New Roman" w:cs="Times New Roman"/>
        </w:rPr>
      </w:pPr>
    </w:p>
    <w:p w:rsidR="00A42FF9" w:rsidRDefault="00A42FF9" w:rsidP="00A42FF9">
      <w:pPr>
        <w:rPr>
          <w:sz w:val="22"/>
          <w:szCs w:val="22"/>
        </w:rPr>
      </w:pPr>
    </w:p>
    <w:p w:rsidR="008F65EC" w:rsidRDefault="008F65EC" w:rsidP="001F6915">
      <w:pPr>
        <w:shd w:val="clear" w:color="auto" w:fill="FFFFFF"/>
        <w:spacing w:line="360" w:lineRule="auto"/>
        <w:rPr>
          <w:sz w:val="22"/>
          <w:szCs w:val="22"/>
        </w:rPr>
      </w:pPr>
    </w:p>
    <w:p w:rsidR="001F6915" w:rsidRDefault="001F6915" w:rsidP="001F6915">
      <w:pPr>
        <w:shd w:val="clear" w:color="auto" w:fill="FFFFFF"/>
        <w:spacing w:line="360" w:lineRule="auto"/>
        <w:rPr>
          <w:rFonts w:eastAsia="Times New Roman"/>
          <w:color w:val="000000"/>
          <w:sz w:val="22"/>
          <w:szCs w:val="22"/>
        </w:rPr>
      </w:pPr>
    </w:p>
    <w:p w:rsidR="00ED42F6" w:rsidRDefault="00ED42F6" w:rsidP="001F6915">
      <w:pPr>
        <w:shd w:val="clear" w:color="auto" w:fill="FFFFFF"/>
        <w:spacing w:line="360" w:lineRule="auto"/>
        <w:rPr>
          <w:rFonts w:eastAsia="Times New Roman"/>
          <w:color w:val="000000"/>
          <w:sz w:val="22"/>
          <w:szCs w:val="22"/>
        </w:rPr>
      </w:pPr>
    </w:p>
    <w:p w:rsidR="00ED42F6" w:rsidRDefault="00ED42F6" w:rsidP="001F6915">
      <w:pPr>
        <w:shd w:val="clear" w:color="auto" w:fill="FFFFFF"/>
        <w:spacing w:line="360" w:lineRule="auto"/>
        <w:rPr>
          <w:rFonts w:eastAsia="Times New Roman"/>
          <w:color w:val="000000"/>
          <w:sz w:val="22"/>
          <w:szCs w:val="22"/>
        </w:rPr>
      </w:pPr>
    </w:p>
    <w:p w:rsidR="008F65EC" w:rsidRDefault="008F65EC" w:rsidP="00F41BDD">
      <w:pPr>
        <w:pStyle w:val="a3"/>
        <w:rPr>
          <w:rFonts w:ascii="Times New Roman" w:eastAsia="Times New Roman" w:hAnsi="Times New Roman" w:cs="Times New Roman"/>
          <w:color w:val="000000"/>
          <w:lang w:eastAsia="ja-JP"/>
        </w:rPr>
      </w:pPr>
    </w:p>
    <w:p w:rsidR="00F41BDD" w:rsidRDefault="00F41BDD" w:rsidP="00F41BDD">
      <w:pPr>
        <w:pStyle w:val="a3"/>
        <w:rPr>
          <w:rFonts w:ascii="Times New Roman" w:eastAsia="Times New Roman" w:hAnsi="Times New Roman" w:cs="Times New Roman"/>
          <w:color w:val="000000"/>
          <w:lang w:eastAsia="ja-JP"/>
        </w:rPr>
      </w:pPr>
    </w:p>
    <w:p w:rsidR="00F41BDD" w:rsidRDefault="00F41BDD" w:rsidP="00F41BDD">
      <w:pPr>
        <w:pStyle w:val="a3"/>
        <w:rPr>
          <w:rFonts w:ascii="Times New Roman" w:eastAsia="Times New Roman" w:hAnsi="Times New Roman" w:cs="Times New Roman"/>
          <w:color w:val="000000"/>
          <w:lang w:eastAsia="ja-JP"/>
        </w:rPr>
      </w:pPr>
    </w:p>
    <w:p w:rsidR="00F41BDD" w:rsidRDefault="00F41BDD" w:rsidP="00F41BDD">
      <w:pPr>
        <w:pStyle w:val="a3"/>
        <w:rPr>
          <w:rFonts w:ascii="Times New Roman" w:hAnsi="Times New Roman" w:cs="Times New Roman"/>
          <w:b/>
        </w:rPr>
      </w:pPr>
    </w:p>
    <w:p w:rsidR="00A42FF9" w:rsidRPr="001D402D" w:rsidRDefault="00A42FF9" w:rsidP="00A42FF9">
      <w:pPr>
        <w:pStyle w:val="a3"/>
        <w:jc w:val="center"/>
        <w:rPr>
          <w:rFonts w:ascii="Times New Roman" w:hAnsi="Times New Roman" w:cs="Times New Roman"/>
          <w:b/>
        </w:rPr>
      </w:pPr>
      <w:r w:rsidRPr="001D402D">
        <w:rPr>
          <w:rFonts w:ascii="Times New Roman" w:hAnsi="Times New Roman" w:cs="Times New Roman"/>
          <w:b/>
        </w:rPr>
        <w:lastRenderedPageBreak/>
        <w:t>Положение</w:t>
      </w:r>
    </w:p>
    <w:p w:rsidR="00A42FF9" w:rsidRPr="001D402D" w:rsidRDefault="00A42FF9" w:rsidP="00A42FF9">
      <w:pPr>
        <w:pStyle w:val="a3"/>
        <w:jc w:val="center"/>
        <w:rPr>
          <w:rFonts w:ascii="Times New Roman" w:hAnsi="Times New Roman" w:cs="Times New Roman"/>
          <w:b/>
        </w:rPr>
      </w:pPr>
      <w:r w:rsidRPr="001D402D">
        <w:rPr>
          <w:rFonts w:ascii="Times New Roman" w:hAnsi="Times New Roman" w:cs="Times New Roman"/>
          <w:b/>
        </w:rPr>
        <w:t>о нормах оценок по предметам</w:t>
      </w:r>
    </w:p>
    <w:p w:rsidR="00A42FF9" w:rsidRPr="001D402D" w:rsidRDefault="00A42FF9" w:rsidP="00A42FF9">
      <w:pPr>
        <w:pStyle w:val="a3"/>
        <w:jc w:val="center"/>
        <w:rPr>
          <w:rFonts w:ascii="Times New Roman" w:hAnsi="Times New Roman" w:cs="Times New Roman"/>
          <w:b/>
        </w:rPr>
      </w:pPr>
    </w:p>
    <w:p w:rsidR="00A42FF9" w:rsidRPr="001D402D" w:rsidRDefault="00A42FF9" w:rsidP="00A42FF9">
      <w:pPr>
        <w:pStyle w:val="a3"/>
        <w:jc w:val="center"/>
        <w:rPr>
          <w:rFonts w:ascii="Times New Roman" w:hAnsi="Times New Roman" w:cs="Times New Roman"/>
          <w:b/>
        </w:rPr>
      </w:pPr>
      <w:r w:rsidRPr="001D402D">
        <w:rPr>
          <w:rFonts w:ascii="Times New Roman" w:hAnsi="Times New Roman" w:cs="Times New Roman"/>
          <w:b/>
        </w:rPr>
        <w:t>Общие положения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 1.1 Положение действует на основании Закона РФ «Об образовании», Типового положения об общеобразовательном </w:t>
      </w:r>
      <w:r w:rsidR="007E047B" w:rsidRPr="001D402D">
        <w:rPr>
          <w:rFonts w:ascii="Times New Roman" w:hAnsi="Times New Roman" w:cs="Times New Roman"/>
        </w:rPr>
        <w:t>учреждении, Устава</w:t>
      </w:r>
      <w:r w:rsidRPr="001D402D">
        <w:rPr>
          <w:rFonts w:ascii="Times New Roman" w:hAnsi="Times New Roman" w:cs="Times New Roman"/>
        </w:rPr>
        <w:t>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 1.2. 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1.3.  Общеобразовательное учреждение самостоятельно в выборе системы оценок, формы, порядка и периодичности промежуточной аттестации обучающихся в соответствии со своим уставом и с Законом Российской Федерации «Об образовании».</w:t>
      </w:r>
    </w:p>
    <w:p w:rsidR="00A42FF9" w:rsidRPr="001D402D" w:rsidRDefault="00A42FF9" w:rsidP="00A42FF9">
      <w:pPr>
        <w:rPr>
          <w:sz w:val="22"/>
          <w:szCs w:val="22"/>
        </w:rPr>
      </w:pPr>
    </w:p>
    <w:p w:rsidR="00A42FF9" w:rsidRPr="001D402D" w:rsidRDefault="00A42FF9" w:rsidP="00A42FF9">
      <w:pPr>
        <w:jc w:val="both"/>
        <w:rPr>
          <w:sz w:val="22"/>
          <w:szCs w:val="22"/>
        </w:rPr>
      </w:pPr>
    </w:p>
    <w:p w:rsidR="00A42FF9" w:rsidRPr="001D402D" w:rsidRDefault="00A42FF9" w:rsidP="00A42FF9">
      <w:pPr>
        <w:jc w:val="center"/>
        <w:rPr>
          <w:b/>
          <w:sz w:val="22"/>
          <w:szCs w:val="22"/>
        </w:rPr>
      </w:pPr>
      <w:r w:rsidRPr="001D402D">
        <w:rPr>
          <w:b/>
          <w:sz w:val="22"/>
          <w:szCs w:val="22"/>
        </w:rPr>
        <w:t>Критерии оценок</w:t>
      </w:r>
      <w:r>
        <w:rPr>
          <w:b/>
          <w:sz w:val="22"/>
          <w:szCs w:val="22"/>
        </w:rPr>
        <w:t xml:space="preserve"> по географии</w:t>
      </w:r>
      <w:r w:rsidRPr="001D402D">
        <w:rPr>
          <w:b/>
          <w:sz w:val="22"/>
          <w:szCs w:val="22"/>
        </w:rPr>
        <w:t>: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</w:rPr>
      </w:pPr>
      <w:r w:rsidRPr="001D402D">
        <w:rPr>
          <w:rFonts w:ascii="Times New Roman" w:hAnsi="Times New Roman" w:cs="Times New Roman"/>
          <w:b/>
        </w:rPr>
        <w:t>Устный ответ.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"5"</w:t>
      </w:r>
      <w:r w:rsidRPr="001D402D">
        <w:rPr>
          <w:rFonts w:ascii="Times New Roman" w:hAnsi="Times New Roman" w:cs="Times New Roman"/>
        </w:rPr>
        <w:t xml:space="preserve"> ставится, если ученик: </w:t>
      </w:r>
    </w:p>
    <w:p w:rsidR="00A42FF9" w:rsidRPr="001D402D" w:rsidRDefault="00A42FF9" w:rsidP="002D7EC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A42FF9" w:rsidRPr="001D402D" w:rsidRDefault="00A42FF9" w:rsidP="002D7EC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</w:t>
      </w:r>
    </w:p>
    <w:p w:rsidR="00A42FF9" w:rsidRPr="001D402D" w:rsidRDefault="00A42FF9" w:rsidP="002D7EC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</w:t>
      </w:r>
    </w:p>
    <w:p w:rsidR="00A42FF9" w:rsidRPr="001D402D" w:rsidRDefault="00A42FF9" w:rsidP="002D7EC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A42FF9" w:rsidRPr="001D402D" w:rsidRDefault="00A42FF9" w:rsidP="002D7EC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A42FF9" w:rsidRPr="001D402D" w:rsidRDefault="00A42FF9" w:rsidP="002D7EC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Хорошее знание карты и использование ее, верное решение географических задач.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"4"</w:t>
      </w:r>
      <w:r w:rsidRPr="001D402D">
        <w:rPr>
          <w:rFonts w:ascii="Times New Roman" w:hAnsi="Times New Roman" w:cs="Times New Roman"/>
        </w:rPr>
        <w:t xml:space="preserve"> ставится, если ученик: 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</w:t>
      </w:r>
      <w:r w:rsidRPr="001D402D">
        <w:rPr>
          <w:rFonts w:ascii="Times New Roman" w:hAnsi="Times New Roman" w:cs="Times New Roman"/>
        </w:rPr>
        <w:lastRenderedPageBreak/>
        <w:t xml:space="preserve">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В основном правильно даны определения понятий и использованы научные термины; 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Ответ самостоятельный; 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Наличие неточностей в изложении географического материала; 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Связное и последовательное изложение; при помощи наводящих вопросов учителя восполняются сделанные пропуски;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Наличие конкретных представлений и элементарных реальных понятий изучаемых географических явлений;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Понимание основных географических взаимосвязей;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Знание карты и умение ей пользоваться;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При решении географических задач сделаны второстепенные ошибки. </w:t>
      </w:r>
    </w:p>
    <w:p w:rsidR="00A42FF9" w:rsidRPr="001D402D" w:rsidRDefault="00A42FF9" w:rsidP="002D7EC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"3"</w:t>
      </w:r>
      <w:r w:rsidRPr="001D402D">
        <w:rPr>
          <w:rFonts w:ascii="Times New Roman" w:hAnsi="Times New Roman" w:cs="Times New Roman"/>
        </w:rPr>
        <w:t xml:space="preserve"> ставится, если ученик: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Материал излагает несистематизированно, фрагментарно, не всегда последовательно;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Показывает недостаточную сформированность отдельных знаний и умений; выводы и обобщения аргументирует слабо, допускает в них ошибки.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Скудны географические представления, преобладают формалистические знания;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Знание карты недостаточное, показ на ней сбивчивый;</w:t>
      </w:r>
    </w:p>
    <w:p w:rsidR="00A42FF9" w:rsidRPr="001D402D" w:rsidRDefault="00A42FF9" w:rsidP="002D7EC8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lastRenderedPageBreak/>
        <w:t>Только при помощи наводящих вопросов ученик улавливает географические связи.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"2"</w:t>
      </w:r>
      <w:r w:rsidRPr="001D402D">
        <w:rPr>
          <w:rFonts w:ascii="Times New Roman" w:hAnsi="Times New Roman" w:cs="Times New Roman"/>
        </w:rPr>
        <w:t xml:space="preserve"> ставится, если ученик: </w:t>
      </w:r>
    </w:p>
    <w:p w:rsidR="00A42FF9" w:rsidRPr="001D402D" w:rsidRDefault="00A42FF9" w:rsidP="002D7EC8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Не усвоил и не раскрыл основное содержание материала; </w:t>
      </w:r>
    </w:p>
    <w:p w:rsidR="00A42FF9" w:rsidRPr="001D402D" w:rsidRDefault="00A42FF9" w:rsidP="002D7EC8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Не делает выводов и обобщений. </w:t>
      </w:r>
    </w:p>
    <w:p w:rsidR="00A42FF9" w:rsidRPr="001D402D" w:rsidRDefault="00A42FF9" w:rsidP="002D7EC8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A42FF9" w:rsidRPr="001D402D" w:rsidRDefault="00A42FF9" w:rsidP="002D7EC8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A42FF9" w:rsidRPr="001D402D" w:rsidRDefault="00A42FF9" w:rsidP="002D7EC8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A42FF9" w:rsidRPr="001D402D" w:rsidRDefault="00A42FF9" w:rsidP="002D7EC8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Имеются грубые ошибки  в использовании карты.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Примечание:</w:t>
      </w:r>
      <w:r w:rsidRPr="001D402D">
        <w:rPr>
          <w:rFonts w:ascii="Times New Roman" w:hAnsi="Times New Roman" w:cs="Times New Roman"/>
        </w:rPr>
        <w:t xml:space="preserve"> 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Оценка самостоятельных, письменных и контрольных работ</w:t>
      </w:r>
      <w:r w:rsidRPr="001D402D">
        <w:rPr>
          <w:rFonts w:ascii="Times New Roman" w:hAnsi="Times New Roman" w:cs="Times New Roman"/>
        </w:rPr>
        <w:t>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"5"</w:t>
      </w:r>
      <w:r w:rsidRPr="001D402D">
        <w:rPr>
          <w:rFonts w:ascii="Times New Roman" w:hAnsi="Times New Roman" w:cs="Times New Roman"/>
        </w:rPr>
        <w:t xml:space="preserve"> ставится, если ученик: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выполнил работу без ошибок и недочетов; допустил не более одного недочета.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"4"</w:t>
      </w:r>
      <w:r w:rsidRPr="001D402D">
        <w:rPr>
          <w:rFonts w:ascii="Times New Roman" w:hAnsi="Times New Roman" w:cs="Times New Roman"/>
        </w:rPr>
        <w:t xml:space="preserve"> ставится, если ученик выполнил работу полностью, но допустил в ней: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не более одной негрубой ошибки и одного недочета; или не более двух недочетов.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"3"</w:t>
      </w:r>
      <w:r w:rsidRPr="001D402D">
        <w:rPr>
          <w:rFonts w:ascii="Times New Roman" w:hAnsi="Times New Roman" w:cs="Times New Roman"/>
        </w:rPr>
        <w:t xml:space="preserve"> ставится, если ученик правильно выполнил не менее половины работы или допустил: не более двух грубых ошибок; или не более одной грубой и одной негрубой ошибки и одного недочета; или не более двух-трех негрубых ошибок; или одной негрубой ошибки и трех недочетов; или при отсутствии ошибок, но при наличии четырех-пяти недочетов.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"2"</w:t>
      </w:r>
      <w:r w:rsidRPr="001D402D">
        <w:rPr>
          <w:rFonts w:ascii="Times New Roman" w:hAnsi="Times New Roman" w:cs="Times New Roman"/>
        </w:rPr>
        <w:t xml:space="preserve"> ставится, если ученик: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 xml:space="preserve">допустил число ошибок и недочетов превосходящее норму, при которой может быть выставлена оценка "3"; или если правильно выполнил менее половины работы.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</w:rPr>
      </w:pPr>
      <w:r w:rsidRPr="001D402D">
        <w:rPr>
          <w:rFonts w:ascii="Times New Roman" w:hAnsi="Times New Roman" w:cs="Times New Roman"/>
          <w:b/>
          <w:i/>
        </w:rPr>
        <w:t xml:space="preserve">Примечание: </w:t>
      </w:r>
      <w:r w:rsidRPr="001D402D">
        <w:rPr>
          <w:rFonts w:ascii="Times New Roman" w:hAnsi="Times New Roman" w:cs="Times New Roman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</w:rPr>
      </w:pPr>
      <w:r w:rsidRPr="001D402D">
        <w:rPr>
          <w:rFonts w:ascii="Times New Roman" w:hAnsi="Times New Roman" w:cs="Times New Roman"/>
          <w:b/>
        </w:rPr>
        <w:t>Критерии выставления оценок за проверочные тесты.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i/>
        </w:rPr>
      </w:pPr>
      <w:r w:rsidRPr="001D402D">
        <w:rPr>
          <w:rFonts w:ascii="Times New Roman" w:hAnsi="Times New Roman" w:cs="Times New Roman"/>
          <w:i/>
        </w:rPr>
        <w:t>Критерии выставления оценок за тест, состоящий из 10 вопросов.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Время выполнения работы: 10-15 мин.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«5»</w:t>
      </w:r>
      <w:r w:rsidRPr="001D402D">
        <w:rPr>
          <w:rFonts w:ascii="Times New Roman" w:hAnsi="Times New Roman" w:cs="Times New Roman"/>
        </w:rPr>
        <w:t xml:space="preserve"> - 10 правильных ответов</w:t>
      </w:r>
      <w:r w:rsidRPr="001D402D">
        <w:rPr>
          <w:rFonts w:ascii="Times New Roman" w:hAnsi="Times New Roman" w:cs="Times New Roman"/>
          <w:b/>
          <w:i/>
        </w:rPr>
        <w:t>, «4»</w:t>
      </w:r>
      <w:r w:rsidRPr="001D402D">
        <w:rPr>
          <w:rFonts w:ascii="Times New Roman" w:hAnsi="Times New Roman" w:cs="Times New Roman"/>
        </w:rPr>
        <w:t xml:space="preserve"> - 7-9, </w:t>
      </w:r>
      <w:r w:rsidRPr="001D402D">
        <w:rPr>
          <w:rFonts w:ascii="Times New Roman" w:hAnsi="Times New Roman" w:cs="Times New Roman"/>
          <w:b/>
          <w:i/>
        </w:rPr>
        <w:t>«3»</w:t>
      </w:r>
      <w:r w:rsidRPr="001D402D">
        <w:rPr>
          <w:rFonts w:ascii="Times New Roman" w:hAnsi="Times New Roman" w:cs="Times New Roman"/>
        </w:rPr>
        <w:t xml:space="preserve"> - 5-6, </w:t>
      </w:r>
      <w:r w:rsidRPr="001D402D">
        <w:rPr>
          <w:rFonts w:ascii="Times New Roman" w:hAnsi="Times New Roman" w:cs="Times New Roman"/>
          <w:b/>
          <w:i/>
        </w:rPr>
        <w:t>«2»</w:t>
      </w:r>
      <w:r w:rsidRPr="001D402D">
        <w:rPr>
          <w:rFonts w:ascii="Times New Roman" w:hAnsi="Times New Roman" w:cs="Times New Roman"/>
        </w:rPr>
        <w:t xml:space="preserve"> - менее 5 правильных ответов.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i/>
        </w:rPr>
      </w:pPr>
      <w:r w:rsidRPr="001D402D">
        <w:rPr>
          <w:rFonts w:ascii="Times New Roman" w:hAnsi="Times New Roman" w:cs="Times New Roman"/>
          <w:i/>
        </w:rPr>
        <w:t>Критерии выставления оценок за тест, состоящий из 20 вопросов.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Время выполнения работы: 30-40 мин.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Оценка «5»</w:t>
      </w:r>
      <w:r w:rsidRPr="001D402D">
        <w:rPr>
          <w:rFonts w:ascii="Times New Roman" w:hAnsi="Times New Roman" w:cs="Times New Roman"/>
        </w:rPr>
        <w:t xml:space="preserve"> - 18-20 правильных ответов, </w:t>
      </w:r>
      <w:r w:rsidRPr="001D402D">
        <w:rPr>
          <w:rFonts w:ascii="Times New Roman" w:hAnsi="Times New Roman" w:cs="Times New Roman"/>
          <w:b/>
          <w:i/>
        </w:rPr>
        <w:t>«4»</w:t>
      </w:r>
      <w:r w:rsidRPr="001D402D">
        <w:rPr>
          <w:rFonts w:ascii="Times New Roman" w:hAnsi="Times New Roman" w:cs="Times New Roman"/>
        </w:rPr>
        <w:t xml:space="preserve"> - 14-17, </w:t>
      </w:r>
      <w:r w:rsidRPr="001D402D">
        <w:rPr>
          <w:rFonts w:ascii="Times New Roman" w:hAnsi="Times New Roman" w:cs="Times New Roman"/>
          <w:b/>
          <w:i/>
        </w:rPr>
        <w:t>«3»</w:t>
      </w:r>
      <w:r w:rsidRPr="001D402D">
        <w:rPr>
          <w:rFonts w:ascii="Times New Roman" w:hAnsi="Times New Roman" w:cs="Times New Roman"/>
        </w:rPr>
        <w:t xml:space="preserve"> - 10-13, </w:t>
      </w:r>
      <w:r w:rsidRPr="001D402D">
        <w:rPr>
          <w:rFonts w:ascii="Times New Roman" w:hAnsi="Times New Roman" w:cs="Times New Roman"/>
          <w:b/>
          <w:i/>
        </w:rPr>
        <w:t>«2»</w:t>
      </w:r>
      <w:r w:rsidRPr="001D402D">
        <w:rPr>
          <w:rFonts w:ascii="Times New Roman" w:hAnsi="Times New Roman" w:cs="Times New Roman"/>
        </w:rPr>
        <w:t xml:space="preserve"> - менее 10 правильных ответов.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lastRenderedPageBreak/>
        <w:t>«5»</w:t>
      </w:r>
      <w:r w:rsidRPr="001D402D">
        <w:rPr>
          <w:rFonts w:ascii="Times New Roman" w:hAnsi="Times New Roman" w:cs="Times New Roman"/>
        </w:rPr>
        <w:t>- 90 %-100 %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«4»-</w:t>
      </w:r>
      <w:r w:rsidRPr="001D402D">
        <w:rPr>
          <w:rFonts w:ascii="Times New Roman" w:hAnsi="Times New Roman" w:cs="Times New Roman"/>
        </w:rPr>
        <w:t xml:space="preserve"> 70 %-85 %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«3»-</w:t>
      </w:r>
      <w:r w:rsidRPr="001D402D">
        <w:rPr>
          <w:rFonts w:ascii="Times New Roman" w:hAnsi="Times New Roman" w:cs="Times New Roman"/>
        </w:rPr>
        <w:t xml:space="preserve"> 50 %-65 %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«2»-</w:t>
      </w:r>
      <w:r w:rsidRPr="001D402D">
        <w:rPr>
          <w:rFonts w:ascii="Times New Roman" w:hAnsi="Times New Roman" w:cs="Times New Roman"/>
        </w:rPr>
        <w:t xml:space="preserve"> менее 50 %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</w:rPr>
      </w:pPr>
      <w:r w:rsidRPr="001D402D">
        <w:rPr>
          <w:rFonts w:ascii="Times New Roman" w:hAnsi="Times New Roman" w:cs="Times New Roman"/>
          <w:b/>
        </w:rPr>
        <w:t>Оценка качества выполнения практических и самостоятельных работ по географии.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  <w:i/>
        </w:rPr>
      </w:pPr>
      <w:r w:rsidRPr="001D402D">
        <w:rPr>
          <w:rFonts w:ascii="Times New Roman" w:hAnsi="Times New Roman" w:cs="Times New Roman"/>
          <w:b/>
          <w:i/>
        </w:rPr>
        <w:t>Отметка "5"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Работа оформлена аккуратно, в оптимальной для фиксации результатов форме.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Форма фиксации материалов может быть предложена учителем или выбрана самими учащимися.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  <w:i/>
        </w:rPr>
      </w:pPr>
      <w:r w:rsidRPr="001D402D">
        <w:rPr>
          <w:rFonts w:ascii="Times New Roman" w:hAnsi="Times New Roman" w:cs="Times New Roman"/>
          <w:b/>
          <w:i/>
        </w:rPr>
        <w:t>Отметка "4"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Практическая или самостоятельная работа выполнена учащимися в полном объеме и самостоятельно. 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 Допускаются неточности и небрежность в оформлении результатов работы.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  <w:i/>
        </w:rPr>
      </w:pPr>
      <w:r w:rsidRPr="001D402D">
        <w:rPr>
          <w:rFonts w:ascii="Times New Roman" w:hAnsi="Times New Roman" w:cs="Times New Roman"/>
          <w:b/>
          <w:i/>
        </w:rPr>
        <w:t>Отметка "3"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  <w:i/>
        </w:rPr>
      </w:pPr>
      <w:r w:rsidRPr="001D402D">
        <w:rPr>
          <w:rFonts w:ascii="Times New Roman" w:hAnsi="Times New Roman" w:cs="Times New Roman"/>
          <w:b/>
          <w:i/>
        </w:rPr>
        <w:t>Отметка "2"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Оценка умений работать с картой и другими источниками географических знаний</w:t>
      </w:r>
      <w:r w:rsidRPr="001D402D">
        <w:rPr>
          <w:rFonts w:ascii="Times New Roman" w:hAnsi="Times New Roman" w:cs="Times New Roman"/>
        </w:rPr>
        <w:t>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Отметка «5»</w:t>
      </w:r>
      <w:r w:rsidRPr="001D402D">
        <w:rPr>
          <w:rFonts w:ascii="Times New Roman" w:hAnsi="Times New Roman" w:cs="Times New Roman"/>
        </w:rPr>
        <w:t xml:space="preserve"> - правильный, полный отбор источников знаний, 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выполнение и формулирование выводов на основе практической деятельности; аккуратное оформление результатов работы.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Отметка «4»</w:t>
      </w:r>
      <w:r w:rsidRPr="001D402D">
        <w:rPr>
          <w:rFonts w:ascii="Times New Roman" w:hAnsi="Times New Roman" w:cs="Times New Roman"/>
        </w:rPr>
        <w:t xml:space="preserve"> - правильный и полный отбор источников знаний, допускаются неточности в использовании карт и других источников знаний, в оформлении результатов.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lastRenderedPageBreak/>
        <w:t>Отметка «3»</w:t>
      </w:r>
      <w:r w:rsidRPr="001D402D">
        <w:rPr>
          <w:rFonts w:ascii="Times New Roman" w:hAnsi="Times New Roman" w:cs="Times New Roman"/>
        </w:rPr>
        <w:t xml:space="preserve"> - правильное использование основных источников знаний; допускаются неточности в формулировке выводов; неаккуратное оформление результатов.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i/>
        </w:rPr>
        <w:t>Отметка «2»</w:t>
      </w:r>
      <w:r w:rsidRPr="001D402D">
        <w:rPr>
          <w:rFonts w:ascii="Times New Roman" w:hAnsi="Times New Roman" w:cs="Times New Roman"/>
        </w:rPr>
        <w:t xml:space="preserve"> - неумение отбирать и использовать основные источники знаний; допускаются существенные ошибки в выполнении задания и в оформлении результатов.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Требования к выполнению практических работ на контурной карте</w:t>
      </w:r>
      <w:r w:rsidRPr="001D402D">
        <w:rPr>
          <w:rFonts w:ascii="Times New Roman" w:hAnsi="Times New Roman" w:cs="Times New Roman"/>
        </w:rPr>
        <w:t>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u w:val="single"/>
        </w:rPr>
      </w:pPr>
      <w:r w:rsidRPr="001D402D">
        <w:rPr>
          <w:rFonts w:ascii="Times New Roman" w:hAnsi="Times New Roman" w:cs="Times New Roman"/>
          <w:u w:val="single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1.</w:t>
      </w:r>
      <w:r w:rsidRPr="001D402D">
        <w:rPr>
          <w:rFonts w:ascii="Times New Roman" w:hAnsi="Times New Roman" w:cs="Times New Roman"/>
        </w:rPr>
        <w:t xml:space="preserve"> 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2.</w:t>
      </w:r>
      <w:r w:rsidRPr="001D402D">
        <w:rPr>
          <w:rFonts w:ascii="Times New Roman" w:hAnsi="Times New Roman" w:cs="Times New Roman"/>
        </w:rPr>
        <w:t xml:space="preserve"> Чтобы не перегружать контурную карту, мелкие объекты обозначаются цифрами с последующим их пояснением за рамками карты (в графе: «условные знаки»).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3.</w:t>
      </w:r>
      <w:r w:rsidRPr="001D402D">
        <w:rPr>
          <w:rFonts w:ascii="Times New Roman" w:hAnsi="Times New Roman" w:cs="Times New Roman"/>
        </w:rPr>
        <w:t xml:space="preserve"> При помощи условных знаков, выбранных вами, выполните задание, условные знаки отобразите в легенде карты.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4.</w:t>
      </w:r>
      <w:r w:rsidRPr="001D402D">
        <w:rPr>
          <w:rFonts w:ascii="Times New Roman" w:hAnsi="Times New Roman" w:cs="Times New Roman"/>
        </w:rPr>
        <w:t xml:space="preserve"> При нанесении на контурную карту географических объектов используйте линии градусной сетки, речные системы, береговую линию и границы государств (это нужно для ориентира и удобства, а также для правильности нанесения объектов).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5.</w:t>
      </w:r>
      <w:r w:rsidRPr="001D402D">
        <w:rPr>
          <w:rFonts w:ascii="Times New Roman" w:hAnsi="Times New Roman" w:cs="Times New Roman"/>
        </w:rPr>
        <w:t xml:space="preserve">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четко, красиво, желательно печатными буквами. Название рек и гор располагают соответственно вдоль хребтов и рек, названия равнин - по параллелям. Объекты гидросферы желательно подписывать синей пастой.                                                                           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6.</w:t>
      </w:r>
      <w:r w:rsidRPr="001D402D">
        <w:rPr>
          <w:rFonts w:ascii="Times New Roman" w:hAnsi="Times New Roman" w:cs="Times New Roman"/>
        </w:rPr>
        <w:t xml:space="preserve"> Не копируйте карты атласа, необходимо точно выполнять предложенные вам задания (избегайте нанесения «лишней информации»: отметка за правильно оформленную работу по предложенным заданиям может быть снижена на один балл, в случае добавления в работу излишней информации)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 xml:space="preserve">7. </w:t>
      </w:r>
      <w:r w:rsidRPr="001D402D">
        <w:rPr>
          <w:rFonts w:ascii="Times New Roman" w:hAnsi="Times New Roman" w:cs="Times New Roman"/>
        </w:rPr>
        <w:t>Если того требует задание, карту раскрашивают цветными карандашами, а затем уже подписывают географические названия.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8.</w:t>
      </w:r>
      <w:r w:rsidRPr="001D402D">
        <w:rPr>
          <w:rFonts w:ascii="Times New Roman" w:hAnsi="Times New Roman" w:cs="Times New Roman"/>
        </w:rPr>
        <w:t xml:space="preserve"> Географические названия объектов подписывайте с заглавной буквы.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9.</w:t>
      </w:r>
      <w:r w:rsidRPr="001D402D">
        <w:rPr>
          <w:rFonts w:ascii="Times New Roman" w:hAnsi="Times New Roman" w:cs="Times New Roman"/>
        </w:rPr>
        <w:t xml:space="preserve"> Работа должна быть выполнена аккуратно без грамматически ошибок (отметка за работу может быть снижена за небрежность и грамматические ошибки на один и более баллов).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10.</w:t>
      </w:r>
      <w:r w:rsidRPr="001D402D">
        <w:rPr>
          <w:rFonts w:ascii="Times New Roman" w:hAnsi="Times New Roman" w:cs="Times New Roman"/>
        </w:rPr>
        <w:t xml:space="preserve"> Над северной рамкой (в правом верхнем углу ученик ставит свою фамилию и класс).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11.</w:t>
      </w:r>
      <w:r w:rsidRPr="001D402D">
        <w:rPr>
          <w:rFonts w:ascii="Times New Roman" w:hAnsi="Times New Roman" w:cs="Times New Roman"/>
        </w:rPr>
        <w:t xml:space="preserve"> При выполнении практической работы в контурных картах, в левом верхнем углу карты подписывают номер и название практической работы.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 xml:space="preserve">12. </w:t>
      </w:r>
      <w:r w:rsidRPr="001D402D">
        <w:rPr>
          <w:rFonts w:ascii="Times New Roman" w:hAnsi="Times New Roman" w:cs="Times New Roman"/>
        </w:rPr>
        <w:t>В начале учебного года все работы в контурных картах выполняются простыми карандашами, потому что навыки работы с контурными картами слабы, и ученики делают ошибки.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  <w:u w:val="single"/>
        </w:rPr>
        <w:t>Помните:</w:t>
      </w:r>
      <w:r w:rsidRPr="001D402D">
        <w:rPr>
          <w:rFonts w:ascii="Times New Roman" w:hAnsi="Times New Roman" w:cs="Times New Roman"/>
        </w:rPr>
        <w:t xml:space="preserve"> работать в контурных картах фломастерами и маркерами запрещено!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  <w:b/>
        </w:rPr>
      </w:pPr>
      <w:r w:rsidRPr="001D402D">
        <w:rPr>
          <w:rFonts w:ascii="Times New Roman" w:hAnsi="Times New Roman" w:cs="Times New Roman"/>
          <w:b/>
        </w:rPr>
        <w:t xml:space="preserve">Критерии оценки контурных карт. 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«5»</w:t>
      </w:r>
      <w:r w:rsidRPr="001D402D">
        <w:rPr>
          <w:rFonts w:ascii="Times New Roman" w:hAnsi="Times New Roman" w:cs="Times New Roman"/>
        </w:rPr>
        <w:t xml:space="preserve"> - Отлично выставляется в том случае, если контурная карта заполнена аккуратно и правильно. Все географические объекты обозначены верно. Контурная карта сдана на проверку своевременно.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«4»</w:t>
      </w:r>
      <w:r w:rsidRPr="001D402D">
        <w:rPr>
          <w:rFonts w:ascii="Times New Roman" w:hAnsi="Times New Roman" w:cs="Times New Roman"/>
        </w:rPr>
        <w:t xml:space="preserve"> - Хорошо выставляется в том случае, если контурная карта в целом заполнена правильно и аккуратно, но есть небольшие помарки или не указано местоположение двух-трёх объектов.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t>«3»</w:t>
      </w:r>
      <w:r w:rsidRPr="001D402D">
        <w:rPr>
          <w:rFonts w:ascii="Times New Roman" w:hAnsi="Times New Roman" w:cs="Times New Roman"/>
        </w:rPr>
        <w:t xml:space="preserve"> - Удовлетворительно выставляется в том случае, если контурная карта имеет ряд недостатков, но правильно указаны основные географические объекты.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  <w:b/>
        </w:rPr>
        <w:lastRenderedPageBreak/>
        <w:t>«2»</w:t>
      </w:r>
      <w:r w:rsidRPr="001D402D">
        <w:rPr>
          <w:rFonts w:ascii="Times New Roman" w:hAnsi="Times New Roman" w:cs="Times New Roman"/>
        </w:rPr>
        <w:t xml:space="preserve"> - Неудовлетворительно выставляется в том случае, если контурная карта заполнена не верно, либо ученик не сдал её на проверку учителю.</w:t>
      </w: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</w:p>
    <w:p w:rsidR="00A42FF9" w:rsidRPr="001D402D" w:rsidRDefault="00A42FF9" w:rsidP="00A42FF9">
      <w:pPr>
        <w:pStyle w:val="a3"/>
        <w:rPr>
          <w:rFonts w:ascii="Times New Roman" w:hAnsi="Times New Roman" w:cs="Times New Roman"/>
        </w:rPr>
      </w:pPr>
      <w:r w:rsidRPr="001D402D">
        <w:rPr>
          <w:rFonts w:ascii="Times New Roman" w:hAnsi="Times New Roman" w:cs="Times New Roman"/>
        </w:rPr>
        <w:t>Источник: А.Э. Фромберг – Практические и проверочные работы по географии:  Кн. для учителя – М.: Просвещение, 2010.</w:t>
      </w:r>
    </w:p>
    <w:p w:rsidR="00A42FF9" w:rsidRPr="001D402D" w:rsidRDefault="00A42FF9" w:rsidP="00A42FF9">
      <w:pPr>
        <w:rPr>
          <w:sz w:val="22"/>
          <w:szCs w:val="22"/>
        </w:rPr>
      </w:pPr>
    </w:p>
    <w:p w:rsidR="00A42FF9" w:rsidRDefault="00A42FF9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Default="00F41BDD" w:rsidP="00A42FF9">
      <w:pPr>
        <w:rPr>
          <w:sz w:val="22"/>
          <w:szCs w:val="22"/>
        </w:rPr>
      </w:pPr>
    </w:p>
    <w:p w:rsidR="00F41BDD" w:rsidRPr="001D402D" w:rsidRDefault="00F41BDD" w:rsidP="00A42FF9">
      <w:pPr>
        <w:rPr>
          <w:sz w:val="22"/>
          <w:szCs w:val="22"/>
        </w:rPr>
      </w:pPr>
    </w:p>
    <w:p w:rsidR="009C3E39" w:rsidRPr="001D402D" w:rsidRDefault="009C3E39" w:rsidP="007850CE">
      <w:pPr>
        <w:rPr>
          <w:rFonts w:eastAsiaTheme="minorHAnsi"/>
          <w:sz w:val="22"/>
          <w:szCs w:val="22"/>
          <w:lang w:eastAsia="en-US"/>
        </w:rPr>
      </w:pPr>
    </w:p>
    <w:p w:rsidR="007E047B" w:rsidRPr="00767147" w:rsidRDefault="007E047B" w:rsidP="007E047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>Календарно-тематическое планирование</w:t>
      </w:r>
      <w:r w:rsidRPr="00767147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предмета</w:t>
      </w:r>
      <w:r w:rsidRPr="00767147">
        <w:rPr>
          <w:caps/>
          <w:sz w:val="28"/>
          <w:szCs w:val="28"/>
        </w:rPr>
        <w:t xml:space="preserve"> «</w:t>
      </w:r>
      <w:r>
        <w:rPr>
          <w:sz w:val="28"/>
          <w:szCs w:val="28"/>
        </w:rPr>
        <w:t>География материков и океанов</w:t>
      </w:r>
      <w:r w:rsidRPr="00767147">
        <w:rPr>
          <w:sz w:val="28"/>
          <w:szCs w:val="28"/>
        </w:rPr>
        <w:t>»</w:t>
      </w:r>
      <w:r>
        <w:rPr>
          <w:sz w:val="28"/>
          <w:szCs w:val="28"/>
        </w:rPr>
        <w:t xml:space="preserve"> (7 класс)</w:t>
      </w:r>
    </w:p>
    <w:tbl>
      <w:tblPr>
        <w:tblW w:w="15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2398"/>
        <w:gridCol w:w="2166"/>
        <w:gridCol w:w="2153"/>
        <w:gridCol w:w="15"/>
        <w:gridCol w:w="51"/>
        <w:gridCol w:w="30"/>
        <w:gridCol w:w="28"/>
        <w:gridCol w:w="15"/>
        <w:gridCol w:w="58"/>
        <w:gridCol w:w="16"/>
        <w:gridCol w:w="22"/>
        <w:gridCol w:w="2211"/>
        <w:gridCol w:w="24"/>
        <w:gridCol w:w="11"/>
        <w:gridCol w:w="16"/>
        <w:gridCol w:w="55"/>
        <w:gridCol w:w="32"/>
        <w:gridCol w:w="27"/>
        <w:gridCol w:w="2126"/>
        <w:gridCol w:w="1546"/>
        <w:gridCol w:w="1416"/>
      </w:tblGrid>
      <w:tr w:rsidR="007E047B" w:rsidRPr="005974E3" w:rsidTr="00AE616A">
        <w:trPr>
          <w:trHeight w:val="426"/>
          <w:jc w:val="center"/>
        </w:trPr>
        <w:tc>
          <w:tcPr>
            <w:tcW w:w="856" w:type="dxa"/>
            <w:vMerge w:val="restart"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  <w:r w:rsidRPr="005974E3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2398" w:type="dxa"/>
            <w:vMerge w:val="restart"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  <w:r w:rsidRPr="005974E3">
              <w:rPr>
                <w:b/>
                <w:sz w:val="22"/>
                <w:szCs w:val="22"/>
              </w:rPr>
              <w:t>Раздел, тема урока, практическая работа</w:t>
            </w:r>
          </w:p>
        </w:tc>
        <w:tc>
          <w:tcPr>
            <w:tcW w:w="2166" w:type="dxa"/>
            <w:vMerge w:val="restart"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Элементы содержания</w:t>
            </w:r>
          </w:p>
        </w:tc>
        <w:tc>
          <w:tcPr>
            <w:tcW w:w="6890" w:type="dxa"/>
            <w:gridSpan w:val="17"/>
          </w:tcPr>
          <w:p w:rsidR="007E047B" w:rsidRDefault="007E047B" w:rsidP="00E7666E">
            <w:pPr>
              <w:jc w:val="center"/>
              <w:rPr>
                <w:b/>
                <w:sz w:val="22"/>
                <w:szCs w:val="22"/>
              </w:rPr>
            </w:pPr>
          </w:p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1546" w:type="dxa"/>
            <w:vMerge w:val="restart"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  <w:r w:rsidRPr="005974E3">
              <w:rPr>
                <w:b/>
                <w:sz w:val="22"/>
                <w:szCs w:val="22"/>
              </w:rPr>
              <w:t>Домашнее задание</w:t>
            </w:r>
          </w:p>
        </w:tc>
        <w:tc>
          <w:tcPr>
            <w:tcW w:w="1416" w:type="dxa"/>
            <w:vMerge w:val="restart"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  <w:r w:rsidRPr="005974E3">
              <w:rPr>
                <w:b/>
                <w:sz w:val="22"/>
                <w:szCs w:val="22"/>
              </w:rPr>
              <w:t>Дата проведения</w:t>
            </w:r>
          </w:p>
        </w:tc>
      </w:tr>
      <w:tr w:rsidR="007E047B" w:rsidRPr="005974E3" w:rsidTr="00AE616A">
        <w:trPr>
          <w:trHeight w:val="395"/>
          <w:jc w:val="center"/>
        </w:trPr>
        <w:tc>
          <w:tcPr>
            <w:tcW w:w="856" w:type="dxa"/>
            <w:vMerge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8" w:type="dxa"/>
            <w:vMerge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6" w:type="dxa"/>
            <w:vMerge/>
          </w:tcPr>
          <w:p w:rsidR="007E047B" w:rsidRDefault="007E047B" w:rsidP="00E766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88" w:type="dxa"/>
            <w:gridSpan w:val="9"/>
          </w:tcPr>
          <w:p w:rsidR="007E047B" w:rsidRDefault="007E047B" w:rsidP="00E7666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метапредметные</w:t>
            </w:r>
          </w:p>
          <w:p w:rsidR="007E047B" w:rsidRDefault="007E047B" w:rsidP="00E766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:rsidR="007E047B" w:rsidRDefault="007E047B" w:rsidP="00E7666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предметные</w:t>
            </w:r>
          </w:p>
        </w:tc>
        <w:tc>
          <w:tcPr>
            <w:tcW w:w="2291" w:type="dxa"/>
            <w:gridSpan w:val="7"/>
          </w:tcPr>
          <w:p w:rsidR="007E047B" w:rsidRDefault="007E047B" w:rsidP="00E7666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личностные</w:t>
            </w:r>
          </w:p>
        </w:tc>
        <w:tc>
          <w:tcPr>
            <w:tcW w:w="1546" w:type="dxa"/>
            <w:vMerge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6" w:type="dxa"/>
            <w:vMerge/>
          </w:tcPr>
          <w:p w:rsidR="007E047B" w:rsidRPr="005974E3" w:rsidRDefault="007E047B" w:rsidP="00E766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047B" w:rsidRPr="00212BDF" w:rsidTr="007E047B">
        <w:trPr>
          <w:trHeight w:val="166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FA388C" w:rsidRDefault="007E047B" w:rsidP="00E7666E">
            <w:pPr>
              <w:jc w:val="center"/>
              <w:rPr>
                <w:b/>
              </w:rPr>
            </w:pPr>
            <w:r w:rsidRPr="00FA388C">
              <w:rPr>
                <w:b/>
              </w:rPr>
              <w:t>Раздел 1. Планета, на которой мы живем</w:t>
            </w:r>
            <w:r w:rsidR="00AE616A">
              <w:rPr>
                <w:b/>
              </w:rPr>
              <w:t xml:space="preserve"> (</w:t>
            </w:r>
            <w:r w:rsidR="00FC7E90" w:rsidRPr="00FC7E90">
              <w:rPr>
                <w:b/>
              </w:rPr>
              <w:t>23</w:t>
            </w:r>
            <w:r w:rsidR="00AE616A">
              <w:rPr>
                <w:b/>
              </w:rPr>
              <w:t xml:space="preserve"> час</w:t>
            </w:r>
            <w:r w:rsidR="00FC7E90">
              <w:rPr>
                <w:b/>
              </w:rPr>
              <w:t>а</w:t>
            </w:r>
            <w:r w:rsidR="00755C26">
              <w:rPr>
                <w:b/>
              </w:rPr>
              <w:t>- 21+ 2</w:t>
            </w:r>
            <w:r w:rsidR="00AE616A">
              <w:rPr>
                <w:b/>
              </w:rPr>
              <w:t>)</w:t>
            </w:r>
          </w:p>
        </w:tc>
      </w:tr>
      <w:tr w:rsidR="007E047B" w:rsidRPr="00212BDF" w:rsidTr="007E047B">
        <w:trPr>
          <w:trHeight w:val="166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FA388C" w:rsidRDefault="007E047B" w:rsidP="002211A3">
            <w:pPr>
              <w:jc w:val="center"/>
              <w:rPr>
                <w:b/>
              </w:rPr>
            </w:pPr>
            <w:r w:rsidRPr="00FA388C">
              <w:rPr>
                <w:b/>
              </w:rPr>
              <w:t>Тема 1. Литосфера – подвижная твердь</w:t>
            </w:r>
            <w:r w:rsidR="00AE616A">
              <w:rPr>
                <w:b/>
              </w:rPr>
              <w:t xml:space="preserve"> (</w:t>
            </w:r>
            <w:r w:rsidR="002211A3">
              <w:rPr>
                <w:b/>
              </w:rPr>
              <w:t>8</w:t>
            </w:r>
            <w:r w:rsidR="00AE616A">
              <w:rPr>
                <w:b/>
              </w:rPr>
              <w:t xml:space="preserve"> часов</w:t>
            </w:r>
            <w:r w:rsidR="00755C26">
              <w:rPr>
                <w:b/>
              </w:rPr>
              <w:t>- 6+ 2</w:t>
            </w:r>
            <w:r w:rsidR="00AE616A">
              <w:rPr>
                <w:b/>
              </w:rPr>
              <w:t>)</w:t>
            </w:r>
          </w:p>
        </w:tc>
      </w:tr>
      <w:tr w:rsidR="00AE616A" w:rsidRPr="005974E3" w:rsidTr="00AE616A">
        <w:trPr>
          <w:trHeight w:val="650"/>
          <w:jc w:val="center"/>
        </w:trPr>
        <w:tc>
          <w:tcPr>
            <w:tcW w:w="856" w:type="dxa"/>
          </w:tcPr>
          <w:p w:rsidR="00AE616A" w:rsidRPr="0013197E" w:rsidRDefault="00AE616A" w:rsidP="002D7EC8">
            <w:pPr>
              <w:pStyle w:val="a4"/>
              <w:numPr>
                <w:ilvl w:val="0"/>
                <w:numId w:val="8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2398" w:type="dxa"/>
          </w:tcPr>
          <w:p w:rsidR="00AE616A" w:rsidRPr="002211A3" w:rsidRDefault="00AE616A" w:rsidP="00E7666E">
            <w:pPr>
              <w:rPr>
                <w:b/>
                <w:sz w:val="20"/>
                <w:szCs w:val="20"/>
              </w:rPr>
            </w:pPr>
            <w:r w:rsidRPr="002211A3">
              <w:rPr>
                <w:b/>
                <w:bCs/>
                <w:sz w:val="20"/>
                <w:szCs w:val="20"/>
              </w:rPr>
              <w:t>Введение. Литосфера- подвижная твердь.</w:t>
            </w:r>
            <w:r w:rsidRPr="002211A3">
              <w:rPr>
                <w:b/>
                <w:sz w:val="20"/>
                <w:szCs w:val="20"/>
              </w:rPr>
              <w:t xml:space="preserve">  </w:t>
            </w:r>
          </w:p>
          <w:p w:rsidR="00AE616A" w:rsidRPr="00FA388C" w:rsidRDefault="00AE616A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6" w:type="dxa"/>
            <w:vMerge w:val="restart"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Материки и океаны. Части света. Острова: материковые, вулканические, коралловые. Геологическое время. Эры и периоды в истории Земли. Ледниковый период. Составление земной коры. Материковая и океаническая земная кора. Дрейф материков и теория литосферных плит. Процессы, происходящие в зоне контактов между литосферными плитами, и связанные с ними формы рельефа. Платформы и равнины. Складчатые пояса и горы. Эпохи горообразования. Сейсмические и вулканические пояса планеты.</w:t>
            </w:r>
          </w:p>
        </w:tc>
        <w:tc>
          <w:tcPr>
            <w:tcW w:w="2366" w:type="dxa"/>
            <w:gridSpan w:val="8"/>
            <w:vMerge w:val="restart"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Углубление учебно-информационных умений, работа с различными источниками информации</w:t>
            </w:r>
          </w:p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2257" w:type="dxa"/>
            <w:gridSpan w:val="3"/>
            <w:vMerge w:val="restart"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Умение, определять гео. объекты и явления по признакам</w:t>
            </w:r>
          </w:p>
        </w:tc>
        <w:tc>
          <w:tcPr>
            <w:tcW w:w="2267" w:type="dxa"/>
            <w:gridSpan w:val="6"/>
            <w:vMerge w:val="restart"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:rsidR="00AE616A" w:rsidRPr="002211A3" w:rsidRDefault="00AE616A" w:rsidP="00E7666E">
            <w:pPr>
              <w:rPr>
                <w:sz w:val="22"/>
                <w:szCs w:val="22"/>
              </w:rPr>
            </w:pPr>
            <w:r w:rsidRPr="002211A3">
              <w:rPr>
                <w:sz w:val="22"/>
                <w:szCs w:val="22"/>
              </w:rPr>
              <w:t>Стр.6,7</w:t>
            </w:r>
          </w:p>
        </w:tc>
        <w:tc>
          <w:tcPr>
            <w:tcW w:w="1416" w:type="dxa"/>
            <w:vMerge w:val="restart"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</w:tr>
      <w:tr w:rsidR="00AE616A" w:rsidRPr="005974E3" w:rsidTr="00AE616A">
        <w:trPr>
          <w:trHeight w:val="660"/>
          <w:jc w:val="center"/>
        </w:trPr>
        <w:tc>
          <w:tcPr>
            <w:tcW w:w="856" w:type="dxa"/>
          </w:tcPr>
          <w:p w:rsidR="00AE616A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398" w:type="dxa"/>
          </w:tcPr>
          <w:p w:rsidR="00AE616A" w:rsidRPr="00AE616A" w:rsidRDefault="00AE616A" w:rsidP="00AE616A">
            <w:pPr>
              <w:rPr>
                <w:bCs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Суша в океане</w:t>
            </w:r>
            <w:r>
              <w:rPr>
                <w:b/>
                <w:sz w:val="20"/>
                <w:szCs w:val="20"/>
              </w:rPr>
              <w:t>. Материки и части света.</w:t>
            </w:r>
          </w:p>
        </w:tc>
        <w:tc>
          <w:tcPr>
            <w:tcW w:w="2166" w:type="dxa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2366" w:type="dxa"/>
            <w:gridSpan w:val="8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2257" w:type="dxa"/>
            <w:gridSpan w:val="3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gridSpan w:val="6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:rsidR="00AE616A" w:rsidRPr="00AE616A" w:rsidRDefault="00AE616A" w:rsidP="00AE616A">
            <w:pPr>
              <w:spacing w:line="26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 1, стр. 8-11</w:t>
            </w:r>
          </w:p>
        </w:tc>
        <w:tc>
          <w:tcPr>
            <w:tcW w:w="1416" w:type="dxa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</w:tr>
      <w:tr w:rsidR="00AE616A" w:rsidRPr="005974E3" w:rsidTr="00AE616A">
        <w:trPr>
          <w:trHeight w:val="705"/>
          <w:jc w:val="center"/>
        </w:trPr>
        <w:tc>
          <w:tcPr>
            <w:tcW w:w="856" w:type="dxa"/>
          </w:tcPr>
          <w:p w:rsidR="00AE616A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398" w:type="dxa"/>
          </w:tcPr>
          <w:p w:rsidR="00AE616A" w:rsidRPr="00FA388C" w:rsidRDefault="00AE616A" w:rsidP="00AE616A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Суша в океане</w:t>
            </w:r>
            <w:r>
              <w:rPr>
                <w:b/>
                <w:sz w:val="20"/>
                <w:szCs w:val="20"/>
              </w:rPr>
              <w:t>. Острова и полуострова</w:t>
            </w:r>
          </w:p>
          <w:p w:rsidR="00AE616A" w:rsidRPr="00FA388C" w:rsidRDefault="00AE616A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6" w:type="dxa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2366" w:type="dxa"/>
            <w:gridSpan w:val="8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2257" w:type="dxa"/>
            <w:gridSpan w:val="3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gridSpan w:val="6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:rsidR="00AE616A" w:rsidRPr="00FA388C" w:rsidRDefault="00AE616A" w:rsidP="00E7666E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§ 1, стр.11-14</w:t>
            </w:r>
          </w:p>
        </w:tc>
        <w:tc>
          <w:tcPr>
            <w:tcW w:w="1416" w:type="dxa"/>
            <w:vMerge/>
          </w:tcPr>
          <w:p w:rsidR="00AE616A" w:rsidRPr="00FA388C" w:rsidRDefault="00AE616A" w:rsidP="00E7666E">
            <w:pPr>
              <w:rPr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979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Геологическое время</w:t>
            </w:r>
          </w:p>
        </w:tc>
        <w:tc>
          <w:tcPr>
            <w:tcW w:w="2166" w:type="dxa"/>
            <w:vMerge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66" w:type="dxa"/>
            <w:gridSpan w:val="8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 xml:space="preserve">Углубление </w:t>
            </w:r>
            <w:r>
              <w:rPr>
                <w:sz w:val="20"/>
                <w:szCs w:val="20"/>
              </w:rPr>
              <w:t>учебно-логических умений</w:t>
            </w:r>
            <w:r w:rsidRPr="00FA38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сравнивать</w:t>
            </w:r>
            <w:r w:rsidRPr="00FA388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7" w:type="dxa"/>
            <w:gridSpan w:val="3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объяснять гео. явления и процессы в литосфере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A388C" w:rsidRDefault="00B37A4C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162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Строение земной коры</w:t>
            </w:r>
          </w:p>
        </w:tc>
        <w:tc>
          <w:tcPr>
            <w:tcW w:w="2166" w:type="dxa"/>
            <w:vMerge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66" w:type="dxa"/>
            <w:gridSpan w:val="8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Углубление умений анализировать  информацию</w:t>
            </w:r>
          </w:p>
        </w:tc>
        <w:tc>
          <w:tcPr>
            <w:tcW w:w="2257" w:type="dxa"/>
            <w:gridSpan w:val="3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объяснять причины размещения форм рельефа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A388C" w:rsidRDefault="00B37A4C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955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Литосферные плиты и современный рельеф</w:t>
            </w:r>
          </w:p>
          <w:p w:rsidR="007E047B" w:rsidRPr="00FA388C" w:rsidRDefault="007E047B" w:rsidP="00E7666E">
            <w:pPr>
              <w:rPr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 xml:space="preserve"> </w:t>
            </w:r>
            <w:r w:rsidRPr="002211A3">
              <w:rPr>
                <w:b/>
                <w:sz w:val="20"/>
                <w:szCs w:val="20"/>
                <w:u w:val="single"/>
              </w:rPr>
              <w:t>Пр.р №1.</w:t>
            </w:r>
            <w:r w:rsidRPr="00FA388C">
              <w:rPr>
                <w:sz w:val="20"/>
                <w:szCs w:val="20"/>
              </w:rPr>
              <w:t xml:space="preserve"> </w:t>
            </w:r>
            <w:r w:rsidRPr="00B37A4C">
              <w:rPr>
                <w:b/>
                <w:i/>
                <w:sz w:val="20"/>
                <w:szCs w:val="20"/>
              </w:rPr>
              <w:t>Составление картосхемы «Литосферные плиты», прогноз размещения материков и океанов в будущем</w:t>
            </w:r>
          </w:p>
        </w:tc>
        <w:tc>
          <w:tcPr>
            <w:tcW w:w="2166" w:type="dxa"/>
            <w:vMerge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66" w:type="dxa"/>
            <w:gridSpan w:val="8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Углубление: устанавливать причинно-следственные связи.</w:t>
            </w:r>
          </w:p>
        </w:tc>
        <w:tc>
          <w:tcPr>
            <w:tcW w:w="2257" w:type="dxa"/>
            <w:gridSpan w:val="3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объяснять причины изменения  рельефа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A388C" w:rsidRDefault="00B37A4C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162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Платформы и равнины</w:t>
            </w:r>
          </w:p>
        </w:tc>
        <w:tc>
          <w:tcPr>
            <w:tcW w:w="2166" w:type="dxa"/>
            <w:vMerge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66" w:type="dxa"/>
            <w:gridSpan w:val="8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Углубление умений систематизировать  информацию</w:t>
            </w:r>
          </w:p>
        </w:tc>
        <w:tc>
          <w:tcPr>
            <w:tcW w:w="2257" w:type="dxa"/>
            <w:gridSpan w:val="3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объяснять причины размещения форм рельефа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 xml:space="preserve">сформировать основу саморазвития и самовоспитания </w:t>
            </w:r>
          </w:p>
        </w:tc>
        <w:tc>
          <w:tcPr>
            <w:tcW w:w="1546" w:type="dxa"/>
          </w:tcPr>
          <w:p w:rsidR="007E047B" w:rsidRPr="00FA388C" w:rsidRDefault="002211A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162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Складчатые пояса и горы</w:t>
            </w:r>
          </w:p>
        </w:tc>
        <w:tc>
          <w:tcPr>
            <w:tcW w:w="2166" w:type="dxa"/>
            <w:vMerge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66" w:type="dxa"/>
            <w:gridSpan w:val="8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Углубить работу с тематическими картами</w:t>
            </w:r>
          </w:p>
        </w:tc>
        <w:tc>
          <w:tcPr>
            <w:tcW w:w="2257" w:type="dxa"/>
            <w:gridSpan w:val="3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объяснять причины землетрясений и вулканизма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A388C" w:rsidRDefault="002211A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6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sz w:val="20"/>
                <w:szCs w:val="20"/>
              </w:rPr>
            </w:pPr>
          </w:p>
        </w:tc>
      </w:tr>
      <w:tr w:rsidR="007E047B" w:rsidRPr="00212BDF" w:rsidTr="002211A3">
        <w:trPr>
          <w:trHeight w:val="162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FA388C" w:rsidRDefault="007E047B" w:rsidP="002211A3">
            <w:pPr>
              <w:jc w:val="center"/>
              <w:rPr>
                <w:b/>
              </w:rPr>
            </w:pPr>
            <w:r w:rsidRPr="00FA388C">
              <w:rPr>
                <w:b/>
              </w:rPr>
              <w:lastRenderedPageBreak/>
              <w:t>Тема 2. Атмосфера – мастерская климата</w:t>
            </w:r>
            <w:r w:rsidR="00E74D2D">
              <w:rPr>
                <w:b/>
              </w:rPr>
              <w:t xml:space="preserve"> (4 часа)</w:t>
            </w:r>
          </w:p>
        </w:tc>
      </w:tr>
      <w:tr w:rsidR="007E047B" w:rsidRPr="005974E3" w:rsidTr="00AE616A">
        <w:trPr>
          <w:trHeight w:val="701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Пояса планеты</w:t>
            </w:r>
          </w:p>
          <w:p w:rsidR="007E047B" w:rsidRPr="00FA388C" w:rsidRDefault="007E047B" w:rsidP="00E7666E">
            <w:pPr>
              <w:rPr>
                <w:sz w:val="20"/>
                <w:szCs w:val="20"/>
              </w:rPr>
            </w:pPr>
            <w:r w:rsidRPr="00E74D2D">
              <w:rPr>
                <w:b/>
                <w:sz w:val="20"/>
                <w:szCs w:val="20"/>
                <w:u w:val="single"/>
              </w:rPr>
              <w:t>Пр.р №2</w:t>
            </w:r>
            <w:r w:rsidRPr="00FA388C">
              <w:rPr>
                <w:b/>
                <w:sz w:val="20"/>
                <w:szCs w:val="20"/>
              </w:rPr>
              <w:t xml:space="preserve">. </w:t>
            </w:r>
            <w:r w:rsidRPr="00E74D2D">
              <w:rPr>
                <w:b/>
                <w:i/>
                <w:sz w:val="20"/>
                <w:szCs w:val="20"/>
              </w:rPr>
              <w:t>Определение главных показателей климата различных регионов планеты по климатической карте мира</w:t>
            </w:r>
          </w:p>
        </w:tc>
        <w:tc>
          <w:tcPr>
            <w:tcW w:w="2166" w:type="dxa"/>
            <w:vMerge w:val="restart"/>
          </w:tcPr>
          <w:p w:rsidR="007E047B" w:rsidRPr="00FA388C" w:rsidRDefault="007E047B" w:rsidP="00E7666E">
            <w:pPr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Пояса Земли: тепловые, увлажнения, атмосферного давления. Воздушные массы и климатические пояса. Особенности климата основных и переходных климатических поясов. Карта климатических поясов. Климатограммы. Климатообразующие факторы: широтное положение, рельеф, влияние океана, система господствующих ветров, размеры материков. Понятие о континентальности климата. Разнообразие климатов Земли.</w:t>
            </w:r>
          </w:p>
        </w:tc>
        <w:tc>
          <w:tcPr>
            <w:tcW w:w="2350" w:type="dxa"/>
            <w:gridSpan w:val="7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Углубление учебно-информационных умений: работа с источниками информации, картами</w:t>
            </w:r>
          </w:p>
        </w:tc>
        <w:tc>
          <w:tcPr>
            <w:tcW w:w="2273" w:type="dxa"/>
            <w:gridSpan w:val="4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 объяснять формирование климатических поясов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FA388C" w:rsidRDefault="00E74D2D" w:rsidP="00E7666E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§ 7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517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Воздушные массы и климатические пояса</w:t>
            </w:r>
          </w:p>
          <w:p w:rsidR="007E047B" w:rsidRPr="00FA388C" w:rsidRDefault="007E047B" w:rsidP="00E7666E">
            <w:pPr>
              <w:rPr>
                <w:sz w:val="20"/>
                <w:szCs w:val="20"/>
              </w:rPr>
            </w:pPr>
            <w:r w:rsidRPr="00E74D2D">
              <w:rPr>
                <w:b/>
                <w:sz w:val="20"/>
                <w:szCs w:val="20"/>
                <w:u w:val="single"/>
              </w:rPr>
              <w:t>Пр.р №3</w:t>
            </w:r>
            <w:r w:rsidRPr="00FA388C">
              <w:rPr>
                <w:b/>
                <w:sz w:val="20"/>
                <w:szCs w:val="20"/>
              </w:rPr>
              <w:t>.</w:t>
            </w:r>
            <w:r w:rsidRPr="00FA388C">
              <w:rPr>
                <w:sz w:val="20"/>
                <w:szCs w:val="20"/>
              </w:rPr>
              <w:t xml:space="preserve"> </w:t>
            </w:r>
            <w:r w:rsidRPr="00E74D2D">
              <w:rPr>
                <w:b/>
                <w:i/>
                <w:sz w:val="20"/>
                <w:szCs w:val="20"/>
              </w:rPr>
              <w:t>Определение типов климата по предложенным климатограммам</w:t>
            </w:r>
          </w:p>
        </w:tc>
        <w:tc>
          <w:tcPr>
            <w:tcW w:w="2166" w:type="dxa"/>
            <w:vMerge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7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Углубление учебно-информационных умений: работа с источниками информации, картами</w:t>
            </w:r>
          </w:p>
        </w:tc>
        <w:tc>
          <w:tcPr>
            <w:tcW w:w="2273" w:type="dxa"/>
            <w:gridSpan w:val="4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определять  местоположение климатических поясов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A388C" w:rsidRDefault="00E74D2D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8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156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 xml:space="preserve">Климатообразующие факторы </w:t>
            </w:r>
          </w:p>
        </w:tc>
        <w:tc>
          <w:tcPr>
            <w:tcW w:w="2166" w:type="dxa"/>
            <w:vMerge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7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сравнивать, устанавливать причины.</w:t>
            </w:r>
          </w:p>
        </w:tc>
        <w:tc>
          <w:tcPr>
            <w:tcW w:w="2273" w:type="dxa"/>
            <w:gridSpan w:val="4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объяснять действие климатообразующих факторов.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FA388C" w:rsidRDefault="00E74D2D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9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81"/>
          <w:jc w:val="center"/>
        </w:trPr>
        <w:tc>
          <w:tcPr>
            <w:tcW w:w="856" w:type="dxa"/>
          </w:tcPr>
          <w:p w:rsidR="007E047B" w:rsidRPr="00FA388C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398" w:type="dxa"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  <w:r w:rsidRPr="00FA388C">
              <w:rPr>
                <w:b/>
                <w:sz w:val="20"/>
                <w:szCs w:val="20"/>
              </w:rPr>
              <w:t>Итоговый урок по темам «Литосфера» и «Атмосфера»</w:t>
            </w:r>
          </w:p>
        </w:tc>
        <w:tc>
          <w:tcPr>
            <w:tcW w:w="2166" w:type="dxa"/>
            <w:vMerge/>
          </w:tcPr>
          <w:p w:rsidR="007E047B" w:rsidRPr="00FA388C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7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Умение работать  с источниками информации, картами</w:t>
            </w:r>
          </w:p>
        </w:tc>
        <w:tc>
          <w:tcPr>
            <w:tcW w:w="2273" w:type="dxa"/>
            <w:gridSpan w:val="4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объяснять</w:t>
            </w:r>
            <w:r w:rsidRPr="00FA388C">
              <w:rPr>
                <w:sz w:val="20"/>
                <w:szCs w:val="20"/>
              </w:rPr>
              <w:t xml:space="preserve"> географические явления и процессы в атмосфере</w:t>
            </w:r>
          </w:p>
        </w:tc>
        <w:tc>
          <w:tcPr>
            <w:tcW w:w="2267" w:type="dxa"/>
            <w:gridSpan w:val="6"/>
          </w:tcPr>
          <w:p w:rsidR="007E047B" w:rsidRPr="00FA388C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A388C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FA388C" w:rsidRDefault="00E74D2D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1-9</w:t>
            </w:r>
          </w:p>
        </w:tc>
        <w:tc>
          <w:tcPr>
            <w:tcW w:w="1416" w:type="dxa"/>
          </w:tcPr>
          <w:p w:rsidR="007E047B" w:rsidRPr="00FA388C" w:rsidRDefault="007E047B" w:rsidP="00E7666E">
            <w:pPr>
              <w:rPr>
                <w:sz w:val="20"/>
                <w:szCs w:val="20"/>
              </w:rPr>
            </w:pPr>
          </w:p>
        </w:tc>
      </w:tr>
      <w:tr w:rsidR="007E047B" w:rsidRPr="00212BDF" w:rsidTr="005316B6">
        <w:trPr>
          <w:trHeight w:val="81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FA388C" w:rsidRDefault="007E047B" w:rsidP="005316B6">
            <w:pPr>
              <w:jc w:val="center"/>
              <w:rPr>
                <w:b/>
              </w:rPr>
            </w:pPr>
            <w:r w:rsidRPr="00FA388C">
              <w:rPr>
                <w:b/>
              </w:rPr>
              <w:t>Тема 3. Мировой океан – синяя бездна</w:t>
            </w:r>
            <w:r w:rsidR="005316B6">
              <w:rPr>
                <w:b/>
              </w:rPr>
              <w:t>(4 часа)</w:t>
            </w:r>
          </w:p>
        </w:tc>
      </w:tr>
      <w:tr w:rsidR="007E047B" w:rsidRPr="005974E3" w:rsidTr="00AE616A">
        <w:trPr>
          <w:trHeight w:val="863"/>
          <w:jc w:val="center"/>
        </w:trPr>
        <w:tc>
          <w:tcPr>
            <w:tcW w:w="856" w:type="dxa"/>
          </w:tcPr>
          <w:p w:rsidR="007E047B" w:rsidRPr="004F408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398" w:type="dxa"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  <w:r w:rsidRPr="004F4088">
              <w:rPr>
                <w:b/>
                <w:sz w:val="20"/>
                <w:szCs w:val="20"/>
              </w:rPr>
              <w:t>Мировой океан и его части</w:t>
            </w:r>
          </w:p>
          <w:p w:rsidR="007E047B" w:rsidRPr="004F4088" w:rsidRDefault="007E047B" w:rsidP="00E7666E">
            <w:pPr>
              <w:rPr>
                <w:sz w:val="20"/>
                <w:szCs w:val="20"/>
              </w:rPr>
            </w:pPr>
            <w:r w:rsidRPr="002B5898">
              <w:rPr>
                <w:b/>
                <w:sz w:val="20"/>
                <w:szCs w:val="20"/>
                <w:u w:val="single"/>
              </w:rPr>
              <w:t>Пр.р №4</w:t>
            </w:r>
            <w:r w:rsidRPr="004F4088">
              <w:rPr>
                <w:b/>
                <w:sz w:val="20"/>
                <w:szCs w:val="20"/>
              </w:rPr>
              <w:t>.</w:t>
            </w:r>
            <w:r w:rsidRPr="004F4088">
              <w:rPr>
                <w:sz w:val="20"/>
                <w:szCs w:val="20"/>
              </w:rPr>
              <w:t xml:space="preserve"> </w:t>
            </w:r>
            <w:r w:rsidRPr="002B5898">
              <w:rPr>
                <w:b/>
                <w:i/>
                <w:sz w:val="20"/>
                <w:szCs w:val="20"/>
              </w:rPr>
              <w:t xml:space="preserve">Построение профиля дна океана по одной из параллелей, обозначение основных </w:t>
            </w:r>
            <w:r w:rsidRPr="002B5898">
              <w:rPr>
                <w:b/>
                <w:i/>
                <w:sz w:val="20"/>
                <w:szCs w:val="20"/>
              </w:rPr>
              <w:lastRenderedPageBreak/>
              <w:t>форм рельефа дна океана</w:t>
            </w:r>
          </w:p>
          <w:p w:rsidR="007E047B" w:rsidRPr="004F4088" w:rsidRDefault="007E047B" w:rsidP="00E7666E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vMerge w:val="restart"/>
          </w:tcPr>
          <w:p w:rsidR="007E047B" w:rsidRPr="004F4088" w:rsidRDefault="007E047B" w:rsidP="00E7666E">
            <w:pPr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lastRenderedPageBreak/>
              <w:t xml:space="preserve">Понятие о Мировом океане. Части Мирового океана. Глубинные зоны Мирового океана. Виды движений вод </w:t>
            </w:r>
            <w:r w:rsidRPr="004F4088">
              <w:rPr>
                <w:sz w:val="20"/>
                <w:szCs w:val="20"/>
              </w:rPr>
              <w:lastRenderedPageBreak/>
              <w:t>Мирового океана. Волны и их виды. Классификация морских течений. Циркуляция вод Мирового океана. Органический мир морей и океанов. Океан – колыбель жизни. Виды морских организмов. Влияние Мирового океана на природу планеты. Особенности природы отдельных океанов Земли.</w:t>
            </w:r>
          </w:p>
        </w:tc>
        <w:tc>
          <w:tcPr>
            <w:tcW w:w="2292" w:type="dxa"/>
            <w:gridSpan w:val="6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lastRenderedPageBreak/>
              <w:t xml:space="preserve">Углубление учебно-информационных умений: работа с источниками инф-ции, </w:t>
            </w:r>
            <w:r w:rsidRPr="004F4088">
              <w:rPr>
                <w:sz w:val="20"/>
                <w:szCs w:val="20"/>
              </w:rPr>
              <w:lastRenderedPageBreak/>
              <w:t>картами</w:t>
            </w:r>
          </w:p>
        </w:tc>
        <w:tc>
          <w:tcPr>
            <w:tcW w:w="2342" w:type="dxa"/>
            <w:gridSpan w:val="6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lastRenderedPageBreak/>
              <w:t>Умение объяснять гео. явления и процессы в гидросфере</w:t>
            </w:r>
          </w:p>
        </w:tc>
        <w:tc>
          <w:tcPr>
            <w:tcW w:w="2256" w:type="dxa"/>
            <w:gridSpan w:val="5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4F4088" w:rsidRDefault="002B5898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10</w:t>
            </w:r>
          </w:p>
        </w:tc>
        <w:tc>
          <w:tcPr>
            <w:tcW w:w="1416" w:type="dxa"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162"/>
          <w:jc w:val="center"/>
        </w:trPr>
        <w:tc>
          <w:tcPr>
            <w:tcW w:w="856" w:type="dxa"/>
          </w:tcPr>
          <w:p w:rsidR="007E047B" w:rsidRPr="004F408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14</w:t>
            </w:r>
          </w:p>
        </w:tc>
        <w:tc>
          <w:tcPr>
            <w:tcW w:w="2398" w:type="dxa"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  <w:r w:rsidRPr="004F4088">
              <w:rPr>
                <w:b/>
                <w:sz w:val="20"/>
                <w:szCs w:val="20"/>
              </w:rPr>
              <w:t>Движение вод Мирового океана</w:t>
            </w:r>
          </w:p>
        </w:tc>
        <w:tc>
          <w:tcPr>
            <w:tcW w:w="2166" w:type="dxa"/>
            <w:vMerge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Углубление учебно-информационных умений: работа с источниками информации, картами</w:t>
            </w:r>
          </w:p>
        </w:tc>
        <w:tc>
          <w:tcPr>
            <w:tcW w:w="2342" w:type="dxa"/>
            <w:gridSpan w:val="6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Умение объяснять формирование системы поверхностных океанических течений и определять местоположение течений океана</w:t>
            </w:r>
          </w:p>
        </w:tc>
        <w:tc>
          <w:tcPr>
            <w:tcW w:w="2256" w:type="dxa"/>
            <w:gridSpan w:val="5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4F4088" w:rsidRDefault="002B5898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11</w:t>
            </w:r>
          </w:p>
        </w:tc>
        <w:tc>
          <w:tcPr>
            <w:tcW w:w="1416" w:type="dxa"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81"/>
          <w:jc w:val="center"/>
        </w:trPr>
        <w:tc>
          <w:tcPr>
            <w:tcW w:w="856" w:type="dxa"/>
          </w:tcPr>
          <w:p w:rsidR="007E047B" w:rsidRPr="004F408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398" w:type="dxa"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  <w:r w:rsidRPr="004F4088">
              <w:rPr>
                <w:b/>
                <w:sz w:val="20"/>
                <w:szCs w:val="20"/>
              </w:rPr>
              <w:t>Жизнь в океане</w:t>
            </w:r>
          </w:p>
        </w:tc>
        <w:tc>
          <w:tcPr>
            <w:tcW w:w="2166" w:type="dxa"/>
            <w:vMerge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Умение сравнивать, устанавливать причины.</w:t>
            </w:r>
          </w:p>
        </w:tc>
        <w:tc>
          <w:tcPr>
            <w:tcW w:w="2342" w:type="dxa"/>
            <w:gridSpan w:val="6"/>
          </w:tcPr>
          <w:p w:rsidR="007E047B" w:rsidRPr="004F4088" w:rsidRDefault="007E047B" w:rsidP="00E7666E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Умение объяснять значимость минеральных и органических ресурсов океана, их значение и хозяйственное использование. Источники загрязнения вод океана.</w:t>
            </w:r>
          </w:p>
        </w:tc>
        <w:tc>
          <w:tcPr>
            <w:tcW w:w="2256" w:type="dxa"/>
            <w:gridSpan w:val="5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4F4088" w:rsidRDefault="002B5898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12</w:t>
            </w:r>
          </w:p>
        </w:tc>
        <w:tc>
          <w:tcPr>
            <w:tcW w:w="1416" w:type="dxa"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162"/>
          <w:jc w:val="center"/>
        </w:trPr>
        <w:tc>
          <w:tcPr>
            <w:tcW w:w="856" w:type="dxa"/>
          </w:tcPr>
          <w:p w:rsidR="007E047B" w:rsidRPr="004F408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398" w:type="dxa"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  <w:r w:rsidRPr="004F4088">
              <w:rPr>
                <w:b/>
                <w:sz w:val="20"/>
                <w:szCs w:val="20"/>
              </w:rPr>
              <w:t>Особенности отдельных океанов</w:t>
            </w:r>
          </w:p>
        </w:tc>
        <w:tc>
          <w:tcPr>
            <w:tcW w:w="2166" w:type="dxa"/>
            <w:vMerge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Умение работать  с источниками инф-ции, картами</w:t>
            </w:r>
          </w:p>
        </w:tc>
        <w:tc>
          <w:tcPr>
            <w:tcW w:w="2342" w:type="dxa"/>
            <w:gridSpan w:val="6"/>
          </w:tcPr>
          <w:p w:rsidR="007E047B" w:rsidRPr="004F4088" w:rsidRDefault="007E047B" w:rsidP="00E7666E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Меры по сохранению качества вод и биоресурсов Мирового океана</w:t>
            </w:r>
          </w:p>
        </w:tc>
        <w:tc>
          <w:tcPr>
            <w:tcW w:w="2256" w:type="dxa"/>
            <w:gridSpan w:val="5"/>
          </w:tcPr>
          <w:p w:rsidR="007E047B" w:rsidRPr="004F408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4F4088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4F4088" w:rsidRDefault="002B5898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13</w:t>
            </w:r>
          </w:p>
        </w:tc>
        <w:tc>
          <w:tcPr>
            <w:tcW w:w="1416" w:type="dxa"/>
          </w:tcPr>
          <w:p w:rsidR="007E047B" w:rsidRPr="004F408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212BDF" w:rsidTr="002B5898">
        <w:trPr>
          <w:trHeight w:val="162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C748FD" w:rsidRDefault="007E047B" w:rsidP="002B5898">
            <w:pPr>
              <w:jc w:val="center"/>
              <w:rPr>
                <w:b/>
              </w:rPr>
            </w:pPr>
            <w:r w:rsidRPr="00C748FD">
              <w:rPr>
                <w:b/>
              </w:rPr>
              <w:t>Тема 4. Географическая оболочка – живой механизм</w:t>
            </w:r>
            <w:r w:rsidR="002B5898">
              <w:rPr>
                <w:b/>
              </w:rPr>
              <w:t xml:space="preserve"> (2 часа)</w:t>
            </w:r>
          </w:p>
        </w:tc>
      </w:tr>
      <w:tr w:rsidR="007E047B" w:rsidRPr="00C748FD" w:rsidTr="00AE616A">
        <w:trPr>
          <w:trHeight w:val="426"/>
          <w:jc w:val="center"/>
        </w:trPr>
        <w:tc>
          <w:tcPr>
            <w:tcW w:w="856" w:type="dxa"/>
          </w:tcPr>
          <w:p w:rsidR="007E047B" w:rsidRPr="00C748FD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2398" w:type="dxa"/>
          </w:tcPr>
          <w:p w:rsidR="007E047B" w:rsidRPr="00C748FD" w:rsidRDefault="007E047B" w:rsidP="00E7666E">
            <w:pPr>
              <w:rPr>
                <w:b/>
                <w:sz w:val="20"/>
                <w:szCs w:val="20"/>
              </w:rPr>
            </w:pPr>
            <w:r w:rsidRPr="00C748FD">
              <w:rPr>
                <w:b/>
                <w:sz w:val="20"/>
                <w:szCs w:val="20"/>
              </w:rPr>
              <w:t>Географическая оболочка</w:t>
            </w:r>
          </w:p>
          <w:p w:rsidR="007E047B" w:rsidRPr="00C748FD" w:rsidRDefault="007E047B" w:rsidP="00E7666E">
            <w:pPr>
              <w:rPr>
                <w:sz w:val="20"/>
                <w:szCs w:val="20"/>
              </w:rPr>
            </w:pPr>
            <w:r w:rsidRPr="002B5898">
              <w:rPr>
                <w:b/>
                <w:sz w:val="20"/>
                <w:szCs w:val="20"/>
                <w:u w:val="single"/>
              </w:rPr>
              <w:t>Пр.р №5</w:t>
            </w:r>
            <w:r w:rsidRPr="00C748FD">
              <w:rPr>
                <w:sz w:val="20"/>
                <w:szCs w:val="20"/>
              </w:rPr>
              <w:t xml:space="preserve">. </w:t>
            </w:r>
            <w:r w:rsidRPr="002B5898">
              <w:rPr>
                <w:b/>
                <w:i/>
                <w:sz w:val="20"/>
                <w:szCs w:val="20"/>
              </w:rPr>
              <w:t>Анализ схем круговорота веществ и энергии</w:t>
            </w:r>
          </w:p>
        </w:tc>
        <w:tc>
          <w:tcPr>
            <w:tcW w:w="2166" w:type="dxa"/>
            <w:vMerge w:val="restart"/>
          </w:tcPr>
          <w:p w:rsidR="007E047B" w:rsidRPr="00C748FD" w:rsidRDefault="007E047B" w:rsidP="00E7666E">
            <w:pPr>
              <w:rPr>
                <w:sz w:val="20"/>
                <w:szCs w:val="20"/>
              </w:rPr>
            </w:pPr>
            <w:r w:rsidRPr="00C748FD">
              <w:rPr>
                <w:sz w:val="20"/>
                <w:szCs w:val="20"/>
              </w:rPr>
              <w:t xml:space="preserve">Понятие о географической оболочке. Природный комплекс (ландшафт). Природные и антропогенные ландшафты. Свойства географической оболочки: целостность, ритмичность и зональность. Закон географической зональности. Природные комплексы разных порядков. Природные зоны. Понятие о высотной поясности. </w:t>
            </w:r>
          </w:p>
        </w:tc>
        <w:tc>
          <w:tcPr>
            <w:tcW w:w="2277" w:type="dxa"/>
            <w:gridSpan w:val="5"/>
            <w:vMerge w:val="restart"/>
          </w:tcPr>
          <w:p w:rsidR="007E047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C748FD">
              <w:rPr>
                <w:sz w:val="20"/>
                <w:szCs w:val="20"/>
              </w:rPr>
              <w:t>Углубление учебно-информационных умений: работа с источниками инф-ции, картами</w:t>
            </w:r>
          </w:p>
          <w:p w:rsidR="007E047B" w:rsidRPr="00C748FD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C748FD">
              <w:rPr>
                <w:sz w:val="20"/>
                <w:szCs w:val="20"/>
              </w:rPr>
              <w:t>Углубление учебно-информационных умений: работа с источниками инф-ции, картами</w:t>
            </w:r>
            <w:r w:rsidRPr="00C748FD">
              <w:rPr>
                <w:sz w:val="20"/>
                <w:szCs w:val="20"/>
              </w:rPr>
              <w:tab/>
            </w:r>
            <w:r w:rsidRPr="00C748FD">
              <w:rPr>
                <w:sz w:val="20"/>
                <w:szCs w:val="20"/>
              </w:rPr>
              <w:tab/>
            </w:r>
          </w:p>
        </w:tc>
        <w:tc>
          <w:tcPr>
            <w:tcW w:w="2373" w:type="dxa"/>
            <w:gridSpan w:val="8"/>
            <w:vMerge w:val="restart"/>
          </w:tcPr>
          <w:p w:rsidR="007E047B" w:rsidRPr="00C748FD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C748FD">
              <w:rPr>
                <w:sz w:val="20"/>
                <w:szCs w:val="20"/>
              </w:rPr>
              <w:t>Умение объяснять явления и процессы в гео. оболочке, определять местоположение природных зон и географические объекты по признакам</w:t>
            </w:r>
          </w:p>
        </w:tc>
        <w:tc>
          <w:tcPr>
            <w:tcW w:w="2240" w:type="dxa"/>
            <w:gridSpan w:val="4"/>
            <w:vMerge w:val="restart"/>
          </w:tcPr>
          <w:p w:rsidR="007E047B" w:rsidRPr="00C748FD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C748FD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C748FD" w:rsidRDefault="002B5898" w:rsidP="00E7666E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§ 14</w:t>
            </w:r>
          </w:p>
        </w:tc>
        <w:tc>
          <w:tcPr>
            <w:tcW w:w="1416" w:type="dxa"/>
          </w:tcPr>
          <w:p w:rsidR="007E047B" w:rsidRPr="00C748FD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C748FD" w:rsidTr="00AE616A">
        <w:trPr>
          <w:trHeight w:val="1225"/>
          <w:jc w:val="center"/>
        </w:trPr>
        <w:tc>
          <w:tcPr>
            <w:tcW w:w="856" w:type="dxa"/>
          </w:tcPr>
          <w:p w:rsidR="007E047B" w:rsidRPr="00C748FD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398" w:type="dxa"/>
          </w:tcPr>
          <w:p w:rsidR="007E047B" w:rsidRPr="00C748FD" w:rsidRDefault="007E047B" w:rsidP="00E7666E">
            <w:pPr>
              <w:rPr>
                <w:b/>
                <w:sz w:val="20"/>
                <w:szCs w:val="20"/>
              </w:rPr>
            </w:pPr>
            <w:r w:rsidRPr="00C748FD">
              <w:rPr>
                <w:b/>
                <w:sz w:val="20"/>
                <w:szCs w:val="20"/>
              </w:rPr>
              <w:t>Зональность географической оболочки</w:t>
            </w:r>
          </w:p>
          <w:p w:rsidR="007E047B" w:rsidRPr="002B5898" w:rsidRDefault="007E047B" w:rsidP="00E7666E">
            <w:pPr>
              <w:rPr>
                <w:b/>
                <w:i/>
                <w:sz w:val="20"/>
                <w:szCs w:val="20"/>
              </w:rPr>
            </w:pPr>
            <w:r w:rsidRPr="002B5898">
              <w:rPr>
                <w:b/>
                <w:sz w:val="20"/>
                <w:szCs w:val="20"/>
                <w:u w:val="single"/>
              </w:rPr>
              <w:t>Пр.р №6</w:t>
            </w:r>
            <w:r w:rsidRPr="00C748FD">
              <w:rPr>
                <w:sz w:val="20"/>
                <w:szCs w:val="20"/>
              </w:rPr>
              <w:t xml:space="preserve">. </w:t>
            </w:r>
            <w:r w:rsidRPr="002B5898">
              <w:rPr>
                <w:b/>
                <w:i/>
                <w:sz w:val="20"/>
                <w:szCs w:val="20"/>
              </w:rPr>
              <w:t>Выявление и объяснение географической зональности природы Земли. Описание природных зон Земли по географическим картам</w:t>
            </w:r>
          </w:p>
          <w:p w:rsidR="007E047B" w:rsidRPr="00C748FD" w:rsidRDefault="007E047B" w:rsidP="00E7666E">
            <w:pPr>
              <w:rPr>
                <w:sz w:val="20"/>
                <w:szCs w:val="20"/>
              </w:rPr>
            </w:pPr>
            <w:r w:rsidRPr="002B5898">
              <w:rPr>
                <w:b/>
                <w:i/>
                <w:sz w:val="20"/>
                <w:szCs w:val="20"/>
              </w:rPr>
              <w:t>Сравнение хозяйственной деятельности человека в разных природных зонах</w:t>
            </w:r>
          </w:p>
        </w:tc>
        <w:tc>
          <w:tcPr>
            <w:tcW w:w="2166" w:type="dxa"/>
            <w:vMerge/>
          </w:tcPr>
          <w:p w:rsidR="007E047B" w:rsidRPr="00C748FD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77" w:type="dxa"/>
            <w:gridSpan w:val="5"/>
            <w:vMerge/>
          </w:tcPr>
          <w:p w:rsidR="007E047B" w:rsidRPr="00C748FD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373" w:type="dxa"/>
            <w:gridSpan w:val="8"/>
            <w:vMerge/>
          </w:tcPr>
          <w:p w:rsidR="007E047B" w:rsidRPr="00C748FD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0" w:type="dxa"/>
            <w:gridSpan w:val="4"/>
            <w:vMerge/>
          </w:tcPr>
          <w:p w:rsidR="007E047B" w:rsidRPr="00C748FD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1546" w:type="dxa"/>
          </w:tcPr>
          <w:p w:rsidR="007E047B" w:rsidRPr="00C748FD" w:rsidRDefault="002B5898" w:rsidP="00E7666E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§ 15</w:t>
            </w:r>
          </w:p>
        </w:tc>
        <w:tc>
          <w:tcPr>
            <w:tcW w:w="1416" w:type="dxa"/>
          </w:tcPr>
          <w:p w:rsidR="007E047B" w:rsidRPr="00C748FD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FC75CB">
        <w:trPr>
          <w:trHeight w:val="225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AF7DA5" w:rsidRDefault="007E047B" w:rsidP="00FC75CB">
            <w:pPr>
              <w:jc w:val="center"/>
              <w:rPr>
                <w:b/>
              </w:rPr>
            </w:pPr>
            <w:r w:rsidRPr="00AF7DA5">
              <w:rPr>
                <w:b/>
              </w:rPr>
              <w:t>Тема 5. Человек – хозяин планеты</w:t>
            </w:r>
            <w:r w:rsidR="00FC75CB">
              <w:rPr>
                <w:b/>
              </w:rPr>
              <w:t xml:space="preserve"> (5 часов)</w:t>
            </w:r>
          </w:p>
        </w:tc>
      </w:tr>
      <w:tr w:rsidR="007E047B" w:rsidRPr="005974E3" w:rsidTr="00AE616A">
        <w:trPr>
          <w:trHeight w:val="167"/>
          <w:jc w:val="center"/>
        </w:trPr>
        <w:tc>
          <w:tcPr>
            <w:tcW w:w="856" w:type="dxa"/>
          </w:tcPr>
          <w:p w:rsidR="007E047B" w:rsidRPr="00B57584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Освоение Земли человеком</w:t>
            </w:r>
          </w:p>
        </w:tc>
        <w:tc>
          <w:tcPr>
            <w:tcW w:w="2166" w:type="dxa"/>
            <w:vMerge w:val="restart"/>
          </w:tcPr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Возникновение человека и предполагаемые пути его расселения по материкам. Хозяйственная деятельность человека и ее изменение на разных этапах развития человеческого общества. Присваивающее и производящее хозяйство. Охрана природы. Международная Красная книга. Особо охраняемые природные территории. Всемирное природное и культурное наследие. Численность населения Земли и его размещение. Человеческие расы. Народы. География религий. Политическая карта мира. Этапы ее формирования. Страны современного мира.</w:t>
            </w:r>
          </w:p>
        </w:tc>
        <w:tc>
          <w:tcPr>
            <w:tcW w:w="2277" w:type="dxa"/>
            <w:gridSpan w:val="5"/>
          </w:tcPr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Умение сравнивать, устанавливать причины.</w:t>
            </w:r>
          </w:p>
        </w:tc>
        <w:tc>
          <w:tcPr>
            <w:tcW w:w="2357" w:type="dxa"/>
            <w:gridSpan w:val="7"/>
          </w:tcPr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Умение объяснять географические особенности населения</w:t>
            </w:r>
          </w:p>
        </w:tc>
        <w:tc>
          <w:tcPr>
            <w:tcW w:w="2256" w:type="dxa"/>
            <w:gridSpan w:val="5"/>
          </w:tcPr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формирование уважительного отношения к иному мнению, историй и культуре</w:t>
            </w:r>
          </w:p>
        </w:tc>
        <w:tc>
          <w:tcPr>
            <w:tcW w:w="1546" w:type="dxa"/>
          </w:tcPr>
          <w:p w:rsidR="007E047B" w:rsidRPr="00B57584" w:rsidRDefault="00FC75CB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16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81"/>
          <w:jc w:val="center"/>
        </w:trPr>
        <w:tc>
          <w:tcPr>
            <w:tcW w:w="856" w:type="dxa"/>
          </w:tcPr>
          <w:p w:rsidR="007E047B" w:rsidRPr="00B57584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Охрана природы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77" w:type="dxa"/>
            <w:gridSpan w:val="5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Углубление знаний о Международной Красной книге, ООПТ. Всемирное природное и культурное наследие.</w:t>
            </w:r>
          </w:p>
        </w:tc>
        <w:tc>
          <w:tcPr>
            <w:tcW w:w="2357" w:type="dxa"/>
            <w:gridSpan w:val="7"/>
          </w:tcPr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Умение объяснять значимость охраны природы.</w:t>
            </w:r>
          </w:p>
        </w:tc>
        <w:tc>
          <w:tcPr>
            <w:tcW w:w="2256" w:type="dxa"/>
            <w:gridSpan w:val="5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формирование уважительного отношения к всемирному природному и культурному наследию.</w:t>
            </w:r>
          </w:p>
        </w:tc>
        <w:tc>
          <w:tcPr>
            <w:tcW w:w="1546" w:type="dxa"/>
          </w:tcPr>
          <w:p w:rsidR="007E047B" w:rsidRPr="00B57584" w:rsidRDefault="00FC75CB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17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Население Земли</w:t>
            </w:r>
          </w:p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FC75CB">
              <w:rPr>
                <w:b/>
                <w:sz w:val="20"/>
                <w:szCs w:val="20"/>
                <w:u w:val="single"/>
              </w:rPr>
              <w:t>Пр.р №7</w:t>
            </w:r>
            <w:r w:rsidRPr="00B57584">
              <w:rPr>
                <w:b/>
                <w:sz w:val="20"/>
                <w:szCs w:val="20"/>
              </w:rPr>
              <w:t>.</w:t>
            </w:r>
            <w:r w:rsidRPr="00B57584">
              <w:rPr>
                <w:sz w:val="20"/>
                <w:szCs w:val="20"/>
              </w:rPr>
              <w:t xml:space="preserve"> </w:t>
            </w:r>
            <w:r w:rsidRPr="00FC75CB">
              <w:rPr>
                <w:b/>
                <w:i/>
                <w:sz w:val="20"/>
                <w:szCs w:val="20"/>
              </w:rPr>
              <w:t>Определение и сравнение различий в численности, плотности и динамике населения разных регионов и стран мира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77" w:type="dxa"/>
            <w:gridSpan w:val="5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Умение работать  с источниками информации, картами</w:t>
            </w:r>
          </w:p>
        </w:tc>
        <w:tc>
          <w:tcPr>
            <w:tcW w:w="2357" w:type="dxa"/>
            <w:gridSpan w:val="7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 xml:space="preserve">Умение объяснять особенности размещения населения, </w:t>
            </w:r>
          </w:p>
        </w:tc>
        <w:tc>
          <w:tcPr>
            <w:tcW w:w="2256" w:type="dxa"/>
            <w:gridSpan w:val="5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формирование уважительного отношения к иному мнению, и культуре.</w:t>
            </w:r>
          </w:p>
        </w:tc>
        <w:tc>
          <w:tcPr>
            <w:tcW w:w="1546" w:type="dxa"/>
          </w:tcPr>
          <w:p w:rsidR="007E047B" w:rsidRPr="00B57584" w:rsidRDefault="00FC75CB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18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Страны мира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77" w:type="dxa"/>
            <w:gridSpan w:val="5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Умение сравнивать, устанавливать причины.</w:t>
            </w:r>
          </w:p>
        </w:tc>
        <w:tc>
          <w:tcPr>
            <w:tcW w:w="2357" w:type="dxa"/>
            <w:gridSpan w:val="7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Умение определять страны мира по признакам, объяснить формирование этапов  политической карты мира</w:t>
            </w:r>
          </w:p>
        </w:tc>
        <w:tc>
          <w:tcPr>
            <w:tcW w:w="2256" w:type="dxa"/>
            <w:gridSpan w:val="5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B57584" w:rsidRDefault="00405B6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19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1226"/>
          <w:jc w:val="center"/>
        </w:trPr>
        <w:tc>
          <w:tcPr>
            <w:tcW w:w="856" w:type="dxa"/>
          </w:tcPr>
          <w:p w:rsidR="007E047B" w:rsidRPr="00B57584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Итоговый урок по теме</w:t>
            </w:r>
          </w:p>
        </w:tc>
        <w:tc>
          <w:tcPr>
            <w:tcW w:w="2166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77" w:type="dxa"/>
            <w:gridSpan w:val="5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Работать с текстом: составлять логические цепочки</w:t>
            </w:r>
          </w:p>
        </w:tc>
        <w:tc>
          <w:tcPr>
            <w:tcW w:w="2357" w:type="dxa"/>
            <w:gridSpan w:val="7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Умение анализировать знания</w:t>
            </w:r>
          </w:p>
        </w:tc>
        <w:tc>
          <w:tcPr>
            <w:tcW w:w="2256" w:type="dxa"/>
            <w:gridSpan w:val="5"/>
          </w:tcPr>
          <w:p w:rsidR="007E047B" w:rsidRPr="00B57584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B57584" w:rsidRDefault="00405B6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16-19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212BDF" w:rsidTr="0067728E">
        <w:trPr>
          <w:trHeight w:val="47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6B22F5" w:rsidRDefault="007E047B" w:rsidP="0067728E">
            <w:pPr>
              <w:jc w:val="center"/>
              <w:rPr>
                <w:b/>
              </w:rPr>
            </w:pPr>
            <w:r w:rsidRPr="006B22F5">
              <w:rPr>
                <w:b/>
              </w:rPr>
              <w:t>Раздел 2. Материки планеты Земля</w:t>
            </w:r>
            <w:r w:rsidR="0067728E">
              <w:rPr>
                <w:b/>
              </w:rPr>
              <w:t xml:space="preserve"> (43 часа)</w:t>
            </w:r>
          </w:p>
        </w:tc>
      </w:tr>
      <w:tr w:rsidR="007E047B" w:rsidRPr="00212BDF" w:rsidTr="0067728E">
        <w:trPr>
          <w:trHeight w:val="47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6B22F5" w:rsidRDefault="007E047B" w:rsidP="0067728E">
            <w:pPr>
              <w:jc w:val="center"/>
              <w:rPr>
                <w:b/>
              </w:rPr>
            </w:pPr>
            <w:r w:rsidRPr="006B22F5">
              <w:rPr>
                <w:b/>
              </w:rPr>
              <w:t>Тема 1. Африка – материк коротких теней</w:t>
            </w:r>
            <w:r w:rsidR="0067728E">
              <w:rPr>
                <w:b/>
              </w:rPr>
              <w:t xml:space="preserve"> (9 часов)</w:t>
            </w: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2398" w:type="dxa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b/>
                <w:sz w:val="20"/>
                <w:szCs w:val="20"/>
              </w:rPr>
              <w:t>Географическое положение и история исследования Африки</w:t>
            </w:r>
          </w:p>
          <w:p w:rsidR="007E047B" w:rsidRPr="00F17E58" w:rsidRDefault="007E047B" w:rsidP="00E7666E">
            <w:pPr>
              <w:rPr>
                <w:sz w:val="20"/>
                <w:szCs w:val="20"/>
              </w:rPr>
            </w:pPr>
            <w:r w:rsidRPr="00F96493">
              <w:rPr>
                <w:b/>
                <w:sz w:val="20"/>
                <w:szCs w:val="20"/>
                <w:u w:val="single"/>
              </w:rPr>
              <w:t>Пр.р №8.</w:t>
            </w:r>
            <w:r w:rsidRPr="00F17E58">
              <w:rPr>
                <w:sz w:val="20"/>
                <w:szCs w:val="20"/>
              </w:rPr>
              <w:t xml:space="preserve"> </w:t>
            </w:r>
            <w:r w:rsidRPr="00F96493">
              <w:rPr>
                <w:b/>
                <w:i/>
                <w:sz w:val="20"/>
                <w:szCs w:val="20"/>
              </w:rPr>
              <w:t>Определение координат крайних точек материка, его протяженности с севера на юг в градусной мере и километрах</w:t>
            </w:r>
          </w:p>
        </w:tc>
        <w:tc>
          <w:tcPr>
            <w:tcW w:w="2166" w:type="dxa"/>
            <w:vMerge w:val="restart"/>
          </w:tcPr>
          <w:p w:rsidR="007E047B" w:rsidRPr="00F17E58" w:rsidRDefault="007E047B" w:rsidP="00E7666E">
            <w:pPr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История открытия, изучения и освоения. Особенности географического положения и его влияния на природу материка. Главные черты рельефа и геологического строения: преобладание плоскогорий и Великих Африканских разломов. Полезные ископаемые: золото, алмазы, руды. Африка – самый жаркий материк. Оазисы. Озера тектонического происхождения. Двойной набор природных зон. Национальные парки Африки. Неравномерность размещения населения, его быстрый рост. Регионы Африки. Особенности человеческой деятельности и изменение природы Главные объекты природного и культурного наслединия.</w:t>
            </w: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Умение работать  с источниками информации, картами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Умение объяснять географические особенности  положения материка в целом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§ 20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2398" w:type="dxa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b/>
                <w:sz w:val="20"/>
                <w:szCs w:val="20"/>
              </w:rPr>
              <w:t>Геологическое строение и рельеф Африки</w:t>
            </w:r>
          </w:p>
          <w:p w:rsidR="007E047B" w:rsidRPr="00F17E58" w:rsidRDefault="007E047B" w:rsidP="00E7666E">
            <w:pPr>
              <w:rPr>
                <w:sz w:val="20"/>
                <w:szCs w:val="20"/>
              </w:rPr>
            </w:pPr>
            <w:r w:rsidRPr="00F96493">
              <w:rPr>
                <w:b/>
                <w:sz w:val="20"/>
                <w:szCs w:val="20"/>
                <w:u w:val="single"/>
              </w:rPr>
              <w:t>Пр.р №9</w:t>
            </w:r>
            <w:r w:rsidRPr="00F17E58">
              <w:rPr>
                <w:b/>
                <w:sz w:val="20"/>
                <w:szCs w:val="20"/>
              </w:rPr>
              <w:t>.</w:t>
            </w:r>
            <w:r w:rsidRPr="00F17E58">
              <w:rPr>
                <w:sz w:val="20"/>
                <w:szCs w:val="20"/>
              </w:rPr>
              <w:t xml:space="preserve"> </w:t>
            </w:r>
            <w:r w:rsidRPr="00F96493">
              <w:rPr>
                <w:b/>
                <w:i/>
                <w:sz w:val="20"/>
                <w:szCs w:val="20"/>
              </w:rPr>
              <w:t>Обозначение на контурной карте главных форм рельефа и месторождений полезных ископаемых</w:t>
            </w:r>
          </w:p>
        </w:tc>
        <w:tc>
          <w:tcPr>
            <w:tcW w:w="2166" w:type="dxa"/>
            <w:vMerge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Выявлять причинно-следственные связи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Умение объяснить причины формирования рельефа материка, определять связь между полезными ископаемыми и рельефом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21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2398" w:type="dxa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b/>
                <w:sz w:val="20"/>
                <w:szCs w:val="20"/>
              </w:rPr>
              <w:t>Климат Африки</w:t>
            </w:r>
          </w:p>
        </w:tc>
        <w:tc>
          <w:tcPr>
            <w:tcW w:w="2166" w:type="dxa"/>
            <w:vMerge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Определять критерии для сравнения явлений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Умение объяснить особенности климата материка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22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2398" w:type="dxa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b/>
                <w:sz w:val="20"/>
                <w:szCs w:val="20"/>
              </w:rPr>
              <w:t>Гидрография Африки</w:t>
            </w:r>
          </w:p>
        </w:tc>
        <w:tc>
          <w:tcPr>
            <w:tcW w:w="2166" w:type="dxa"/>
            <w:vMerge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Определять критерии для сравнения фактов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Умение определять местоположение объектов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23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2398" w:type="dxa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b/>
                <w:sz w:val="20"/>
                <w:szCs w:val="20"/>
              </w:rPr>
              <w:t>Разнообразие природы Африки</w:t>
            </w:r>
          </w:p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6" w:type="dxa"/>
            <w:vMerge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Работать с текстом: составлять таблицы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Умение объяснять особенности природы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24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2398" w:type="dxa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b/>
                <w:sz w:val="20"/>
                <w:szCs w:val="20"/>
              </w:rPr>
              <w:t>Население Африки</w:t>
            </w:r>
          </w:p>
        </w:tc>
        <w:tc>
          <w:tcPr>
            <w:tcW w:w="2166" w:type="dxa"/>
            <w:vMerge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Работать с текстом: составлять схемы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Объяснять следствие размещения населения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формировать уважительное отношение к иной истории и культуре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25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2398" w:type="dxa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b/>
                <w:sz w:val="20"/>
                <w:szCs w:val="20"/>
              </w:rPr>
              <w:t>Регионы Африки: Северная и Западная Африка</w:t>
            </w:r>
          </w:p>
        </w:tc>
        <w:tc>
          <w:tcPr>
            <w:tcW w:w="2166" w:type="dxa"/>
            <w:vMerge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Работать с текстом: составлять схемы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Определять местоположение территорий по признакам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формировать уважительное отношение к иной истории и культуре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26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2398" w:type="dxa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b/>
                <w:sz w:val="20"/>
                <w:szCs w:val="20"/>
              </w:rPr>
              <w:t>Регионы Африки: Центральная, Восточная и Южная Африка</w:t>
            </w:r>
          </w:p>
        </w:tc>
        <w:tc>
          <w:tcPr>
            <w:tcW w:w="2166" w:type="dxa"/>
            <w:vMerge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Работать с текстом: составлять схемы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Определять местоположение территорий по признакам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формировать уважительное отношение к иной истории и культуре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27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F17E58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2398" w:type="dxa"/>
          </w:tcPr>
          <w:p w:rsidR="007E047B" w:rsidRPr="00F17E58" w:rsidRDefault="00F96493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Итоговый урок по теме</w:t>
            </w:r>
            <w:r w:rsidRPr="00F17E5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66" w:type="dxa"/>
            <w:vMerge/>
          </w:tcPr>
          <w:p w:rsidR="007E047B" w:rsidRPr="00F17E5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49" w:type="dxa"/>
            <w:gridSpan w:val="4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Работать с тестом, картой, составлять логические цепочки</w:t>
            </w:r>
          </w:p>
        </w:tc>
        <w:tc>
          <w:tcPr>
            <w:tcW w:w="2385" w:type="dxa"/>
            <w:gridSpan w:val="8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Умение анализировать знания</w:t>
            </w:r>
          </w:p>
        </w:tc>
        <w:tc>
          <w:tcPr>
            <w:tcW w:w="2256" w:type="dxa"/>
            <w:gridSpan w:val="5"/>
          </w:tcPr>
          <w:p w:rsidR="007E047B" w:rsidRPr="00F17E5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F17E58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F17E58" w:rsidRDefault="00F96493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20-27</w:t>
            </w:r>
          </w:p>
        </w:tc>
        <w:tc>
          <w:tcPr>
            <w:tcW w:w="1416" w:type="dxa"/>
          </w:tcPr>
          <w:p w:rsidR="007E047B" w:rsidRPr="00B57584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212BDF" w:rsidTr="003049D1">
        <w:trPr>
          <w:trHeight w:val="47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610BAB" w:rsidRDefault="007E047B" w:rsidP="003049D1">
            <w:pPr>
              <w:jc w:val="center"/>
              <w:rPr>
                <w:b/>
              </w:rPr>
            </w:pPr>
            <w:r w:rsidRPr="00610BAB">
              <w:rPr>
                <w:b/>
              </w:rPr>
              <w:t>Тема 2. Австралия – маленький великан</w:t>
            </w:r>
            <w:r w:rsidR="003049D1">
              <w:rPr>
                <w:b/>
              </w:rPr>
              <w:t xml:space="preserve"> (6 часов)</w:t>
            </w:r>
          </w:p>
        </w:tc>
      </w:tr>
      <w:tr w:rsidR="007E047B" w:rsidRPr="005974E3" w:rsidTr="00AE616A">
        <w:trPr>
          <w:trHeight w:val="1219"/>
          <w:jc w:val="center"/>
        </w:trPr>
        <w:tc>
          <w:tcPr>
            <w:tcW w:w="856" w:type="dxa"/>
          </w:tcPr>
          <w:p w:rsidR="007E047B" w:rsidRPr="00610BAB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2398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  <w:r w:rsidRPr="00610BAB">
              <w:rPr>
                <w:b/>
                <w:sz w:val="20"/>
                <w:szCs w:val="20"/>
              </w:rPr>
              <w:t>Географическое положение и история исследования Австралии</w:t>
            </w:r>
          </w:p>
        </w:tc>
        <w:tc>
          <w:tcPr>
            <w:tcW w:w="2166" w:type="dxa"/>
            <w:vMerge w:val="restart"/>
          </w:tcPr>
          <w:p w:rsidR="007E047B" w:rsidRDefault="007E047B" w:rsidP="00E7666E">
            <w:pPr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История открытия, изучения и освоения. Основные черты природы. Самый маленький материк, самый засушливый материк, целиком расположенный в тропиках. Изолированность и уникальность природного мира материка. Население Австралии. Европейские мигранты. Неравномерность расселения. Особенности человеческой деятельности и изменение природы Австралии под ее влиянием. Австралийский Союз – страна-материк. Главные объекты природного и культурного наследия. Океания – островной регион. Влажный тропический климат и небогатый природный мир островов.</w:t>
            </w:r>
          </w:p>
          <w:p w:rsidR="007E047B" w:rsidRDefault="007E047B" w:rsidP="00E7666E">
            <w:pPr>
              <w:rPr>
                <w:sz w:val="20"/>
                <w:szCs w:val="20"/>
              </w:rPr>
            </w:pPr>
          </w:p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Ставить учебную задачу под руководством учителя</w:t>
            </w:r>
          </w:p>
        </w:tc>
        <w:tc>
          <w:tcPr>
            <w:tcW w:w="2537" w:type="dxa"/>
            <w:gridSpan w:val="1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Умение объяснять географические особенности  положения материка в целом</w:t>
            </w:r>
          </w:p>
        </w:tc>
        <w:tc>
          <w:tcPr>
            <w:tcW w:w="2185" w:type="dxa"/>
            <w:gridSpan w:val="3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Сформировать навыки сотрудничества со сверстниками и уч</w:t>
            </w:r>
            <w:r>
              <w:rPr>
                <w:sz w:val="20"/>
                <w:szCs w:val="20"/>
              </w:rPr>
              <w:t>и</w:t>
            </w:r>
            <w:r w:rsidRPr="00610BAB">
              <w:rPr>
                <w:sz w:val="20"/>
                <w:szCs w:val="20"/>
              </w:rPr>
              <w:t>телем</w:t>
            </w:r>
          </w:p>
        </w:tc>
        <w:tc>
          <w:tcPr>
            <w:tcW w:w="1546" w:type="dxa"/>
          </w:tcPr>
          <w:p w:rsidR="007E047B" w:rsidRPr="00610BAB" w:rsidRDefault="003049D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28</w:t>
            </w:r>
          </w:p>
        </w:tc>
        <w:tc>
          <w:tcPr>
            <w:tcW w:w="1416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610BAB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2398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  <w:r w:rsidRPr="00610BAB">
              <w:rPr>
                <w:b/>
                <w:sz w:val="20"/>
                <w:szCs w:val="20"/>
              </w:rPr>
              <w:t>Компоненты природы Австралии</w:t>
            </w:r>
          </w:p>
          <w:p w:rsidR="007E047B" w:rsidRPr="00610BAB" w:rsidRDefault="007E047B" w:rsidP="00E7666E">
            <w:pPr>
              <w:rPr>
                <w:sz w:val="20"/>
                <w:szCs w:val="20"/>
              </w:rPr>
            </w:pPr>
            <w:r w:rsidRPr="003049D1">
              <w:rPr>
                <w:b/>
                <w:sz w:val="20"/>
                <w:szCs w:val="20"/>
                <w:u w:val="single"/>
              </w:rPr>
              <w:t>Пр.р №10</w:t>
            </w:r>
            <w:r w:rsidRPr="00610BAB">
              <w:rPr>
                <w:b/>
                <w:sz w:val="20"/>
                <w:szCs w:val="20"/>
              </w:rPr>
              <w:t>.</w:t>
            </w:r>
            <w:r w:rsidRPr="00610BAB">
              <w:rPr>
                <w:sz w:val="20"/>
                <w:szCs w:val="20"/>
              </w:rPr>
              <w:t xml:space="preserve"> </w:t>
            </w:r>
            <w:r w:rsidRPr="003049D1">
              <w:rPr>
                <w:b/>
                <w:i/>
                <w:sz w:val="20"/>
                <w:szCs w:val="20"/>
              </w:rPr>
              <w:t>Сравнение географического положения Африки и Австралии, определение черт сходства и различия основных компонентов природы материка</w:t>
            </w:r>
          </w:p>
        </w:tc>
        <w:tc>
          <w:tcPr>
            <w:tcW w:w="2166" w:type="dxa"/>
            <w:vMerge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Оценивать работу одноклассников</w:t>
            </w:r>
          </w:p>
        </w:tc>
        <w:tc>
          <w:tcPr>
            <w:tcW w:w="2537" w:type="dxa"/>
            <w:gridSpan w:val="1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Умение объяснить причины формирования рельефа материка, определять связь между  климатом особенностями водных ресурсов</w:t>
            </w:r>
          </w:p>
        </w:tc>
        <w:tc>
          <w:tcPr>
            <w:tcW w:w="2185" w:type="dxa"/>
            <w:gridSpan w:val="3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546" w:type="dxa"/>
          </w:tcPr>
          <w:p w:rsidR="007E047B" w:rsidRPr="00610BAB" w:rsidRDefault="003049D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29</w:t>
            </w:r>
          </w:p>
        </w:tc>
        <w:tc>
          <w:tcPr>
            <w:tcW w:w="1416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610BAB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2398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  <w:r w:rsidRPr="00610BAB">
              <w:rPr>
                <w:b/>
                <w:sz w:val="20"/>
                <w:szCs w:val="20"/>
              </w:rPr>
              <w:t>Особенности природы Австралии</w:t>
            </w:r>
          </w:p>
        </w:tc>
        <w:tc>
          <w:tcPr>
            <w:tcW w:w="2166" w:type="dxa"/>
            <w:vMerge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Выявлять причинно-следственные связи</w:t>
            </w:r>
          </w:p>
        </w:tc>
        <w:tc>
          <w:tcPr>
            <w:tcW w:w="2537" w:type="dxa"/>
            <w:gridSpan w:val="1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Умение объяснять особенности природы</w:t>
            </w:r>
          </w:p>
        </w:tc>
        <w:tc>
          <w:tcPr>
            <w:tcW w:w="2185" w:type="dxa"/>
            <w:gridSpan w:val="3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610BAB" w:rsidRDefault="003049D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30</w:t>
            </w:r>
          </w:p>
        </w:tc>
        <w:tc>
          <w:tcPr>
            <w:tcW w:w="1416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610BAB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2398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  <w:r w:rsidRPr="00610BAB">
              <w:rPr>
                <w:b/>
                <w:sz w:val="20"/>
                <w:szCs w:val="20"/>
              </w:rPr>
              <w:t>Австралийский Союз</w:t>
            </w:r>
          </w:p>
        </w:tc>
        <w:tc>
          <w:tcPr>
            <w:tcW w:w="2166" w:type="dxa"/>
            <w:vMerge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Определять критерии для сравнения фактов</w:t>
            </w:r>
          </w:p>
        </w:tc>
        <w:tc>
          <w:tcPr>
            <w:tcW w:w="2537" w:type="dxa"/>
            <w:gridSpan w:val="1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Объяснять следствие размещения населения</w:t>
            </w:r>
          </w:p>
        </w:tc>
        <w:tc>
          <w:tcPr>
            <w:tcW w:w="2185" w:type="dxa"/>
            <w:gridSpan w:val="3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формировать уважительное отношение к иной истории и культуре</w:t>
            </w:r>
          </w:p>
        </w:tc>
        <w:tc>
          <w:tcPr>
            <w:tcW w:w="1546" w:type="dxa"/>
          </w:tcPr>
          <w:p w:rsidR="007E047B" w:rsidRPr="00610BAB" w:rsidRDefault="003049D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31</w:t>
            </w:r>
          </w:p>
        </w:tc>
        <w:tc>
          <w:tcPr>
            <w:tcW w:w="1416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610BAB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2398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  <w:r w:rsidRPr="00610BAB">
              <w:rPr>
                <w:b/>
                <w:sz w:val="20"/>
                <w:szCs w:val="20"/>
              </w:rPr>
              <w:t xml:space="preserve">Океания </w:t>
            </w:r>
          </w:p>
        </w:tc>
        <w:tc>
          <w:tcPr>
            <w:tcW w:w="2166" w:type="dxa"/>
            <w:vMerge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Анализировать связи</w:t>
            </w:r>
          </w:p>
        </w:tc>
        <w:tc>
          <w:tcPr>
            <w:tcW w:w="2537" w:type="dxa"/>
            <w:gridSpan w:val="1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Определять местоположение территорий по признакам</w:t>
            </w:r>
          </w:p>
        </w:tc>
        <w:tc>
          <w:tcPr>
            <w:tcW w:w="2185" w:type="dxa"/>
            <w:gridSpan w:val="3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формировать уважительное отношение к иной истории и культуре</w:t>
            </w:r>
          </w:p>
        </w:tc>
        <w:tc>
          <w:tcPr>
            <w:tcW w:w="1546" w:type="dxa"/>
          </w:tcPr>
          <w:p w:rsidR="007E047B" w:rsidRPr="00610BAB" w:rsidRDefault="003049D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32</w:t>
            </w:r>
          </w:p>
        </w:tc>
        <w:tc>
          <w:tcPr>
            <w:tcW w:w="1416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610BAB" w:rsidRDefault="0013197E" w:rsidP="0013197E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2398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  <w:r w:rsidRPr="00610BAB">
              <w:rPr>
                <w:b/>
                <w:sz w:val="20"/>
                <w:szCs w:val="20"/>
              </w:rPr>
              <w:t xml:space="preserve">Итоговый </w:t>
            </w:r>
            <w:r>
              <w:rPr>
                <w:b/>
                <w:sz w:val="20"/>
                <w:szCs w:val="20"/>
              </w:rPr>
              <w:t>урок по теме</w:t>
            </w:r>
          </w:p>
        </w:tc>
        <w:tc>
          <w:tcPr>
            <w:tcW w:w="2166" w:type="dxa"/>
            <w:vMerge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Оценивать работу одноклассников</w:t>
            </w:r>
          </w:p>
        </w:tc>
        <w:tc>
          <w:tcPr>
            <w:tcW w:w="2537" w:type="dxa"/>
            <w:gridSpan w:val="12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>Умение анализировать знания</w:t>
            </w:r>
          </w:p>
        </w:tc>
        <w:tc>
          <w:tcPr>
            <w:tcW w:w="2185" w:type="dxa"/>
            <w:gridSpan w:val="3"/>
          </w:tcPr>
          <w:p w:rsidR="007E047B" w:rsidRPr="00610BAB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610BAB">
              <w:rPr>
                <w:sz w:val="20"/>
                <w:szCs w:val="20"/>
              </w:rPr>
              <w:t xml:space="preserve">Сформировать навыки сотрудничества </w:t>
            </w:r>
          </w:p>
        </w:tc>
        <w:tc>
          <w:tcPr>
            <w:tcW w:w="1546" w:type="dxa"/>
          </w:tcPr>
          <w:p w:rsidR="007E047B" w:rsidRPr="00610BAB" w:rsidRDefault="003049D1" w:rsidP="003049D1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28-32</w:t>
            </w:r>
          </w:p>
        </w:tc>
        <w:tc>
          <w:tcPr>
            <w:tcW w:w="1416" w:type="dxa"/>
          </w:tcPr>
          <w:p w:rsidR="007E047B" w:rsidRPr="00610BAB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212BDF" w:rsidTr="003049D1">
        <w:trPr>
          <w:trHeight w:val="47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610BAB" w:rsidRDefault="007E047B" w:rsidP="003049D1">
            <w:pPr>
              <w:jc w:val="center"/>
              <w:rPr>
                <w:b/>
              </w:rPr>
            </w:pPr>
            <w:r w:rsidRPr="00610BAB">
              <w:rPr>
                <w:b/>
              </w:rPr>
              <w:t>Тема 3. Антарктида – холодное сердце</w:t>
            </w:r>
            <w:r w:rsidR="003049D1">
              <w:rPr>
                <w:b/>
              </w:rPr>
              <w:t xml:space="preserve"> (2 часа)</w:t>
            </w: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2398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Географическое положение и история исследования Антарктиды</w:t>
            </w:r>
          </w:p>
        </w:tc>
        <w:tc>
          <w:tcPr>
            <w:tcW w:w="2166" w:type="dxa"/>
            <w:vMerge w:val="restart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Особенности географического положения. Самый изолированный и холодный материк планеты. История открытия, изучения и освоения. Покорение Южного полюса. Основные черты природы материка. Антарктические научные станции.</w:t>
            </w:r>
          </w:p>
        </w:tc>
        <w:tc>
          <w:tcPr>
            <w:tcW w:w="2168" w:type="dxa"/>
            <w:gridSpan w:val="2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Планировать свою деятельность под руководством учителя</w:t>
            </w:r>
          </w:p>
        </w:tc>
        <w:tc>
          <w:tcPr>
            <w:tcW w:w="2596" w:type="dxa"/>
            <w:gridSpan w:val="14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Следствие выдающихся  географических открытий и путешествий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A34578" w:rsidRDefault="003049D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33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2398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Особенности природы Антарктиды</w:t>
            </w: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Оценивать работу одноклассников</w:t>
            </w:r>
          </w:p>
        </w:tc>
        <w:tc>
          <w:tcPr>
            <w:tcW w:w="2596" w:type="dxa"/>
            <w:gridSpan w:val="14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Умение объяснять географические особенности  положения материка в целом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Сформировать навыки сотрудничества со сверстниками</w:t>
            </w:r>
          </w:p>
        </w:tc>
        <w:tc>
          <w:tcPr>
            <w:tcW w:w="1546" w:type="dxa"/>
          </w:tcPr>
          <w:p w:rsidR="007E047B" w:rsidRPr="00A34578" w:rsidRDefault="003049D1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34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247E19" w:rsidRPr="00212BDF" w:rsidTr="00E7666E">
        <w:trPr>
          <w:trHeight w:val="47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247E19" w:rsidRPr="00212BDF" w:rsidRDefault="00247E19" w:rsidP="00247E19">
            <w:pPr>
              <w:jc w:val="center"/>
              <w:rPr>
                <w:b/>
                <w:sz w:val="28"/>
                <w:szCs w:val="28"/>
              </w:rPr>
            </w:pPr>
            <w:r w:rsidRPr="00A34578">
              <w:rPr>
                <w:b/>
              </w:rPr>
              <w:t>Тема 4. Южная Америка – материк чудес</w:t>
            </w:r>
            <w:r>
              <w:rPr>
                <w:b/>
              </w:rPr>
              <w:t xml:space="preserve"> (8 часов)</w:t>
            </w:r>
          </w:p>
        </w:tc>
      </w:tr>
      <w:tr w:rsidR="007E047B" w:rsidRPr="00A34578" w:rsidTr="00AE616A">
        <w:trPr>
          <w:trHeight w:val="1138"/>
          <w:jc w:val="center"/>
        </w:trPr>
        <w:tc>
          <w:tcPr>
            <w:tcW w:w="856" w:type="dxa"/>
            <w:vMerge w:val="restart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2398" w:type="dxa"/>
            <w:vMerge w:val="restart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Географическое положение Южной Америки. История открытия и исследования</w:t>
            </w:r>
          </w:p>
        </w:tc>
        <w:tc>
          <w:tcPr>
            <w:tcW w:w="2166" w:type="dxa"/>
            <w:vMerge w:val="restart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Географическое положение – основа разнообразия природы Южной Америки. История открытия, изучения и освоения. Основные черты природы. Горы и равнины Южной Америки. Богатство рудными полезными ископаемыми. Разнообразие климатов. Самый влажный материк. Амазонка – самая полноводная река планеты. Реки – основные транспортные пути. Богатый и своеобразный растительный и животный мир материка. Население и регионы Южной Америки. Смешение трех рас. Равнинный восток и горный запад. Особенности человеческой деятельности и изменение природы Южной Америки под ее влиянием. Главные объекты природного и культурного наследия</w:t>
            </w:r>
          </w:p>
        </w:tc>
        <w:tc>
          <w:tcPr>
            <w:tcW w:w="2153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Ставить учебную задачу под руководством учителя</w:t>
            </w:r>
          </w:p>
        </w:tc>
        <w:tc>
          <w:tcPr>
            <w:tcW w:w="2611" w:type="dxa"/>
            <w:gridSpan w:val="15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Умение объяснять географические особенности  положения материка в целом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  <w:vMerge w:val="restart"/>
          </w:tcPr>
          <w:p w:rsidR="007E047B" w:rsidRPr="00A34578" w:rsidRDefault="00247E19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35</w:t>
            </w:r>
          </w:p>
        </w:tc>
        <w:tc>
          <w:tcPr>
            <w:tcW w:w="1416" w:type="dxa"/>
            <w:vMerge w:val="restart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247E19">
        <w:trPr>
          <w:trHeight w:val="230"/>
          <w:jc w:val="center"/>
        </w:trPr>
        <w:tc>
          <w:tcPr>
            <w:tcW w:w="856" w:type="dxa"/>
            <w:vMerge/>
          </w:tcPr>
          <w:p w:rsidR="007E047B" w:rsidRPr="00A34578" w:rsidRDefault="007E047B" w:rsidP="002D7EC8">
            <w:pPr>
              <w:numPr>
                <w:ilvl w:val="0"/>
                <w:numId w:val="7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2398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sz w:val="20"/>
                <w:szCs w:val="20"/>
              </w:rPr>
            </w:pPr>
          </w:p>
        </w:tc>
        <w:tc>
          <w:tcPr>
            <w:tcW w:w="2153" w:type="dxa"/>
            <w:vMerge w:val="restart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Выявлять причинно-следственные связи</w:t>
            </w:r>
          </w:p>
        </w:tc>
        <w:tc>
          <w:tcPr>
            <w:tcW w:w="2611" w:type="dxa"/>
            <w:gridSpan w:val="15"/>
            <w:vMerge w:val="restart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Умение объяснить причины формирования рельефа материка</w:t>
            </w:r>
          </w:p>
        </w:tc>
        <w:tc>
          <w:tcPr>
            <w:tcW w:w="2126" w:type="dxa"/>
            <w:vMerge w:val="restart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54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398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Геологическое строение и рельеф Южной Америки</w:t>
            </w: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611" w:type="dxa"/>
            <w:gridSpan w:val="15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1546" w:type="dxa"/>
          </w:tcPr>
          <w:p w:rsidR="007E047B" w:rsidRPr="00A34578" w:rsidRDefault="00D1410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36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2398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Климат Южной Америки</w:t>
            </w: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Выявлять причинно-следственные связи</w:t>
            </w:r>
          </w:p>
        </w:tc>
        <w:tc>
          <w:tcPr>
            <w:tcW w:w="2611" w:type="dxa"/>
            <w:gridSpan w:val="15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Умение объяснить особенности климата материка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546" w:type="dxa"/>
          </w:tcPr>
          <w:p w:rsidR="007E047B" w:rsidRPr="00A34578" w:rsidRDefault="00D1410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37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2398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Гидрография Южной Америки</w:t>
            </w: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Оценивать работу одноклассников</w:t>
            </w:r>
          </w:p>
        </w:tc>
        <w:tc>
          <w:tcPr>
            <w:tcW w:w="2611" w:type="dxa"/>
            <w:gridSpan w:val="15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Умение определять местоположение объектов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Сформировать навыки сотрудничества со сверстниками</w:t>
            </w:r>
          </w:p>
        </w:tc>
        <w:tc>
          <w:tcPr>
            <w:tcW w:w="1546" w:type="dxa"/>
          </w:tcPr>
          <w:p w:rsidR="007E047B" w:rsidRPr="00A34578" w:rsidRDefault="00D1410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38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2398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Разнообразие природы Южной Америки</w:t>
            </w:r>
          </w:p>
          <w:p w:rsidR="007E047B" w:rsidRPr="00A34578" w:rsidRDefault="007E047B" w:rsidP="00E7666E">
            <w:pPr>
              <w:rPr>
                <w:sz w:val="20"/>
                <w:szCs w:val="20"/>
              </w:rPr>
            </w:pPr>
            <w:r w:rsidRPr="00D1410A">
              <w:rPr>
                <w:b/>
                <w:sz w:val="20"/>
                <w:szCs w:val="20"/>
                <w:u w:val="single"/>
              </w:rPr>
              <w:t>Пр.р №11</w:t>
            </w:r>
            <w:r w:rsidRPr="00A34578">
              <w:rPr>
                <w:b/>
                <w:sz w:val="20"/>
                <w:szCs w:val="20"/>
              </w:rPr>
              <w:t>.</w:t>
            </w:r>
            <w:r w:rsidRPr="00A34578">
              <w:rPr>
                <w:sz w:val="20"/>
                <w:szCs w:val="20"/>
              </w:rPr>
              <w:t xml:space="preserve"> </w:t>
            </w:r>
            <w:r w:rsidRPr="00D1410A">
              <w:rPr>
                <w:b/>
                <w:i/>
                <w:sz w:val="20"/>
                <w:szCs w:val="20"/>
              </w:rPr>
              <w:t>Выявление взаимосвязей между компонентами природы в одном из природных комплексов материка с использованием карт атласа</w:t>
            </w: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Работать с текстом: составлять таблицы</w:t>
            </w:r>
          </w:p>
        </w:tc>
        <w:tc>
          <w:tcPr>
            <w:tcW w:w="2611" w:type="dxa"/>
            <w:gridSpan w:val="15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Умение объяснять особенности природы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A34578" w:rsidRDefault="00D1410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39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2398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Население Южной Америки</w:t>
            </w: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Выслушивать и объективно оценивать другого</w:t>
            </w:r>
          </w:p>
        </w:tc>
        <w:tc>
          <w:tcPr>
            <w:tcW w:w="2611" w:type="dxa"/>
            <w:gridSpan w:val="15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Объяснять следствие размещения населения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Сформировать навыки сотрудничества со сверстниками</w:t>
            </w:r>
          </w:p>
        </w:tc>
        <w:tc>
          <w:tcPr>
            <w:tcW w:w="1546" w:type="dxa"/>
          </w:tcPr>
          <w:p w:rsidR="007E047B" w:rsidRPr="00A34578" w:rsidRDefault="00D1410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40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2398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>Регионы Южной Америки</w:t>
            </w: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Умение вести диалог, вырабатывать общее решение</w:t>
            </w:r>
          </w:p>
        </w:tc>
        <w:tc>
          <w:tcPr>
            <w:tcW w:w="2611" w:type="dxa"/>
            <w:gridSpan w:val="15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Определять местоположение территорий по признакам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Сформировать навыки сотрудничества со сверстниками</w:t>
            </w:r>
          </w:p>
        </w:tc>
        <w:tc>
          <w:tcPr>
            <w:tcW w:w="1546" w:type="dxa"/>
          </w:tcPr>
          <w:p w:rsidR="007E047B" w:rsidRPr="00A34578" w:rsidRDefault="00D1410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41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A34578" w:rsidTr="00AE616A">
        <w:trPr>
          <w:trHeight w:val="47"/>
          <w:jc w:val="center"/>
        </w:trPr>
        <w:tc>
          <w:tcPr>
            <w:tcW w:w="856" w:type="dxa"/>
          </w:tcPr>
          <w:p w:rsidR="007E047B" w:rsidRPr="00A34578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2398" w:type="dxa"/>
          </w:tcPr>
          <w:p w:rsidR="007E047B" w:rsidRDefault="007E047B" w:rsidP="00E7666E">
            <w:pPr>
              <w:rPr>
                <w:b/>
                <w:sz w:val="20"/>
                <w:szCs w:val="20"/>
              </w:rPr>
            </w:pPr>
            <w:r w:rsidRPr="00A34578">
              <w:rPr>
                <w:b/>
                <w:sz w:val="20"/>
                <w:szCs w:val="20"/>
              </w:rPr>
              <w:t xml:space="preserve">Итоговый </w:t>
            </w:r>
            <w:r>
              <w:rPr>
                <w:b/>
                <w:sz w:val="20"/>
                <w:szCs w:val="20"/>
              </w:rPr>
              <w:t>урок по теме</w:t>
            </w: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6" w:type="dxa"/>
            <w:vMerge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Планировать свою деятельность под руководством учителя</w:t>
            </w:r>
          </w:p>
        </w:tc>
        <w:tc>
          <w:tcPr>
            <w:tcW w:w="2611" w:type="dxa"/>
            <w:gridSpan w:val="15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Умение анализировать знания</w:t>
            </w:r>
          </w:p>
        </w:tc>
        <w:tc>
          <w:tcPr>
            <w:tcW w:w="2126" w:type="dxa"/>
          </w:tcPr>
          <w:p w:rsidR="007E047B" w:rsidRPr="00A34578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34578">
              <w:rPr>
                <w:sz w:val="20"/>
                <w:szCs w:val="20"/>
              </w:rPr>
              <w:t>Формировать коммуникативную компетентность в общении и сотрудничестве.</w:t>
            </w:r>
          </w:p>
        </w:tc>
        <w:tc>
          <w:tcPr>
            <w:tcW w:w="1546" w:type="dxa"/>
          </w:tcPr>
          <w:p w:rsidR="007E047B" w:rsidRPr="00A34578" w:rsidRDefault="00D1410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35-41</w:t>
            </w:r>
          </w:p>
        </w:tc>
        <w:tc>
          <w:tcPr>
            <w:tcW w:w="1416" w:type="dxa"/>
          </w:tcPr>
          <w:p w:rsidR="007E047B" w:rsidRPr="00A34578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212BDF" w:rsidTr="00D1410A">
        <w:trPr>
          <w:trHeight w:val="47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A34578" w:rsidRDefault="007E047B" w:rsidP="00D1410A">
            <w:pPr>
              <w:jc w:val="center"/>
              <w:rPr>
                <w:b/>
              </w:rPr>
            </w:pPr>
            <w:r w:rsidRPr="00A34578">
              <w:rPr>
                <w:b/>
              </w:rPr>
              <w:t>Тема 5. Северная Америка – знакомый незнакомец</w:t>
            </w:r>
            <w:r w:rsidR="00D1410A">
              <w:rPr>
                <w:b/>
              </w:rPr>
              <w:t xml:space="preserve"> (8 часов)</w:t>
            </w: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A5021A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2398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b/>
                <w:sz w:val="20"/>
                <w:szCs w:val="20"/>
              </w:rPr>
              <w:t>Географическое положение Северной Америки. История открытий и исследований</w:t>
            </w:r>
          </w:p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66" w:type="dxa"/>
            <w:vMerge w:val="restart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Географическое положение. История открытия, изучения и освоения. Геологическое строение и рельеф. Великие  горы и равнины. Стихийные бедствия. Великий ледник. Полезные ископаемые. Разнообразие типов климата. Реки Северной Америки. Великие американские озера. Широтное и меридиональное простирание природных зон. Богатство растительного и животного мира. Формирование населения материка.  Современное население. Регионы Северной Америки.  Англо-Америка, Центральная Америка и Латинская Америка. Особенности человеческой деятельности и изменение природы материка под ее влиянием. Главные объекты природного и культурного наследия.</w:t>
            </w:r>
          </w:p>
        </w:tc>
        <w:tc>
          <w:tcPr>
            <w:tcW w:w="2153" w:type="dxa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Ставить учебную задачу под руководством учителя</w:t>
            </w:r>
          </w:p>
        </w:tc>
        <w:tc>
          <w:tcPr>
            <w:tcW w:w="2552" w:type="dxa"/>
            <w:gridSpan w:val="1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Умение объяснять географические особенности  положения материка в целом</w:t>
            </w:r>
          </w:p>
        </w:tc>
        <w:tc>
          <w:tcPr>
            <w:tcW w:w="2185" w:type="dxa"/>
            <w:gridSpan w:val="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A5021A" w:rsidRDefault="00946F2A" w:rsidP="00E7666E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§ 42</w:t>
            </w:r>
          </w:p>
        </w:tc>
        <w:tc>
          <w:tcPr>
            <w:tcW w:w="1416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A5021A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2398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b/>
                <w:sz w:val="20"/>
                <w:szCs w:val="20"/>
              </w:rPr>
              <w:t>Геологическое строение и рельеф Северной Америки</w:t>
            </w:r>
          </w:p>
        </w:tc>
        <w:tc>
          <w:tcPr>
            <w:tcW w:w="2166" w:type="dxa"/>
            <w:vMerge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Углубить умение создавать объяснительные тексты</w:t>
            </w:r>
          </w:p>
        </w:tc>
        <w:tc>
          <w:tcPr>
            <w:tcW w:w="2552" w:type="dxa"/>
            <w:gridSpan w:val="1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Умение объяснить причины формирования рельефа материка</w:t>
            </w:r>
          </w:p>
        </w:tc>
        <w:tc>
          <w:tcPr>
            <w:tcW w:w="2185" w:type="dxa"/>
            <w:gridSpan w:val="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546" w:type="dxa"/>
          </w:tcPr>
          <w:p w:rsidR="007E047B" w:rsidRPr="00A5021A" w:rsidRDefault="00946F2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43</w:t>
            </w:r>
          </w:p>
        </w:tc>
        <w:tc>
          <w:tcPr>
            <w:tcW w:w="1416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A5021A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2398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b/>
                <w:sz w:val="20"/>
                <w:szCs w:val="20"/>
              </w:rPr>
              <w:t>Климат Северной Америки</w:t>
            </w:r>
          </w:p>
        </w:tc>
        <w:tc>
          <w:tcPr>
            <w:tcW w:w="2166" w:type="dxa"/>
            <w:vMerge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Выявлять причинно-следственные связи</w:t>
            </w:r>
          </w:p>
        </w:tc>
        <w:tc>
          <w:tcPr>
            <w:tcW w:w="2552" w:type="dxa"/>
            <w:gridSpan w:val="1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Умение объяснить особенности климата материка</w:t>
            </w:r>
          </w:p>
        </w:tc>
        <w:tc>
          <w:tcPr>
            <w:tcW w:w="2185" w:type="dxa"/>
            <w:gridSpan w:val="3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546" w:type="dxa"/>
          </w:tcPr>
          <w:p w:rsidR="007E047B" w:rsidRPr="00A5021A" w:rsidRDefault="00946F2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44</w:t>
            </w:r>
          </w:p>
        </w:tc>
        <w:tc>
          <w:tcPr>
            <w:tcW w:w="1416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A5021A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2398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b/>
                <w:sz w:val="20"/>
                <w:szCs w:val="20"/>
              </w:rPr>
              <w:t>Гидрография Северной Америки</w:t>
            </w:r>
          </w:p>
        </w:tc>
        <w:tc>
          <w:tcPr>
            <w:tcW w:w="2166" w:type="dxa"/>
            <w:vMerge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Оценивать работу одноклассников</w:t>
            </w:r>
          </w:p>
        </w:tc>
        <w:tc>
          <w:tcPr>
            <w:tcW w:w="2552" w:type="dxa"/>
            <w:gridSpan w:val="1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Умение определять местоположение объектов</w:t>
            </w:r>
          </w:p>
        </w:tc>
        <w:tc>
          <w:tcPr>
            <w:tcW w:w="2185" w:type="dxa"/>
            <w:gridSpan w:val="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Сформировать навыки сотрудничества со сверстниками</w:t>
            </w:r>
          </w:p>
        </w:tc>
        <w:tc>
          <w:tcPr>
            <w:tcW w:w="1546" w:type="dxa"/>
          </w:tcPr>
          <w:p w:rsidR="007E047B" w:rsidRPr="00A5021A" w:rsidRDefault="00946F2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45</w:t>
            </w:r>
          </w:p>
        </w:tc>
        <w:tc>
          <w:tcPr>
            <w:tcW w:w="1416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A5021A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2398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b/>
                <w:sz w:val="20"/>
                <w:szCs w:val="20"/>
              </w:rPr>
              <w:t>Разнообразие природы Северной Америки</w:t>
            </w:r>
          </w:p>
        </w:tc>
        <w:tc>
          <w:tcPr>
            <w:tcW w:w="2166" w:type="dxa"/>
            <w:vMerge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Работать с текстом: создавать схемы и таблицы</w:t>
            </w:r>
          </w:p>
        </w:tc>
        <w:tc>
          <w:tcPr>
            <w:tcW w:w="2552" w:type="dxa"/>
            <w:gridSpan w:val="1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Умение объяснять особенности природы</w:t>
            </w:r>
          </w:p>
        </w:tc>
        <w:tc>
          <w:tcPr>
            <w:tcW w:w="2185" w:type="dxa"/>
            <w:gridSpan w:val="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A5021A" w:rsidRDefault="00946F2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46</w:t>
            </w:r>
          </w:p>
        </w:tc>
        <w:tc>
          <w:tcPr>
            <w:tcW w:w="1416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A5021A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2398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b/>
                <w:sz w:val="20"/>
                <w:szCs w:val="20"/>
              </w:rPr>
              <w:t>Население Северной Америки</w:t>
            </w:r>
          </w:p>
          <w:p w:rsidR="007E047B" w:rsidRPr="00A5021A" w:rsidRDefault="007E047B" w:rsidP="00E7666E">
            <w:pPr>
              <w:rPr>
                <w:sz w:val="20"/>
                <w:szCs w:val="20"/>
              </w:rPr>
            </w:pPr>
            <w:r w:rsidRPr="00946F2A">
              <w:rPr>
                <w:b/>
                <w:sz w:val="20"/>
                <w:szCs w:val="20"/>
                <w:u w:val="single"/>
              </w:rPr>
              <w:t>Пр.р №12</w:t>
            </w:r>
            <w:r w:rsidRPr="00946F2A">
              <w:rPr>
                <w:sz w:val="20"/>
                <w:szCs w:val="20"/>
                <w:u w:val="single"/>
              </w:rPr>
              <w:t>.</w:t>
            </w:r>
            <w:r w:rsidRPr="00A5021A">
              <w:rPr>
                <w:sz w:val="20"/>
                <w:szCs w:val="20"/>
              </w:rPr>
              <w:t xml:space="preserve"> </w:t>
            </w:r>
            <w:r w:rsidRPr="00946F2A">
              <w:rPr>
                <w:b/>
                <w:i/>
                <w:sz w:val="20"/>
                <w:szCs w:val="20"/>
              </w:rPr>
              <w:t>Оценка влияния климата на жизнь и хозяйственную деятельность населения</w:t>
            </w:r>
          </w:p>
        </w:tc>
        <w:tc>
          <w:tcPr>
            <w:tcW w:w="2166" w:type="dxa"/>
            <w:vMerge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Выявлять причинно-следственные связи</w:t>
            </w:r>
          </w:p>
        </w:tc>
        <w:tc>
          <w:tcPr>
            <w:tcW w:w="2552" w:type="dxa"/>
            <w:gridSpan w:val="1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Объяснять следствие размещения населения</w:t>
            </w:r>
          </w:p>
        </w:tc>
        <w:tc>
          <w:tcPr>
            <w:tcW w:w="2185" w:type="dxa"/>
            <w:gridSpan w:val="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формировать уважительное отношение к иной истории и культуре</w:t>
            </w:r>
          </w:p>
        </w:tc>
        <w:tc>
          <w:tcPr>
            <w:tcW w:w="1546" w:type="dxa"/>
          </w:tcPr>
          <w:p w:rsidR="007E047B" w:rsidRPr="00A5021A" w:rsidRDefault="00946F2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47</w:t>
            </w:r>
          </w:p>
        </w:tc>
        <w:tc>
          <w:tcPr>
            <w:tcW w:w="1416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A5021A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2398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b/>
                <w:sz w:val="20"/>
                <w:szCs w:val="20"/>
              </w:rPr>
              <w:t>Регионы Северной Америки</w:t>
            </w:r>
          </w:p>
        </w:tc>
        <w:tc>
          <w:tcPr>
            <w:tcW w:w="2166" w:type="dxa"/>
            <w:vMerge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Выслушивать и объективно оценивать другого</w:t>
            </w:r>
          </w:p>
        </w:tc>
        <w:tc>
          <w:tcPr>
            <w:tcW w:w="2552" w:type="dxa"/>
            <w:gridSpan w:val="1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Определять местоположение территорий по признакам</w:t>
            </w:r>
          </w:p>
        </w:tc>
        <w:tc>
          <w:tcPr>
            <w:tcW w:w="2185" w:type="dxa"/>
            <w:gridSpan w:val="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Сформировать навыки сотрудничества со сверстниками</w:t>
            </w:r>
          </w:p>
        </w:tc>
        <w:tc>
          <w:tcPr>
            <w:tcW w:w="1546" w:type="dxa"/>
          </w:tcPr>
          <w:p w:rsidR="007E047B" w:rsidRPr="00A5021A" w:rsidRDefault="008E5F1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48</w:t>
            </w:r>
          </w:p>
        </w:tc>
        <w:tc>
          <w:tcPr>
            <w:tcW w:w="1416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A5021A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2398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  <w:r w:rsidRPr="00A5021A">
              <w:rPr>
                <w:b/>
                <w:sz w:val="20"/>
                <w:szCs w:val="20"/>
              </w:rPr>
              <w:t>Итоговый урок по теме</w:t>
            </w:r>
          </w:p>
        </w:tc>
        <w:tc>
          <w:tcPr>
            <w:tcW w:w="2166" w:type="dxa"/>
            <w:vMerge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153" w:type="dxa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Умение вести диалог, вырабатывать общее решение</w:t>
            </w:r>
          </w:p>
        </w:tc>
        <w:tc>
          <w:tcPr>
            <w:tcW w:w="2552" w:type="dxa"/>
            <w:gridSpan w:val="1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Умение анализировать знания</w:t>
            </w:r>
          </w:p>
        </w:tc>
        <w:tc>
          <w:tcPr>
            <w:tcW w:w="2185" w:type="dxa"/>
            <w:gridSpan w:val="3"/>
          </w:tcPr>
          <w:p w:rsidR="007E047B" w:rsidRPr="00A5021A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A5021A">
              <w:rPr>
                <w:sz w:val="20"/>
                <w:szCs w:val="20"/>
              </w:rPr>
              <w:t>Сформировать навыки сотрудничества со сверстниками</w:t>
            </w:r>
          </w:p>
        </w:tc>
        <w:tc>
          <w:tcPr>
            <w:tcW w:w="1546" w:type="dxa"/>
          </w:tcPr>
          <w:p w:rsidR="007E047B" w:rsidRPr="00A5021A" w:rsidRDefault="008E5F1A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42-48</w:t>
            </w:r>
          </w:p>
        </w:tc>
        <w:tc>
          <w:tcPr>
            <w:tcW w:w="1416" w:type="dxa"/>
          </w:tcPr>
          <w:p w:rsidR="007E047B" w:rsidRPr="00A5021A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212BDF" w:rsidTr="008E5F1A">
        <w:trPr>
          <w:trHeight w:val="47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F17E58" w:rsidRDefault="007E047B" w:rsidP="008E5F1A">
            <w:pPr>
              <w:jc w:val="center"/>
              <w:rPr>
                <w:b/>
              </w:rPr>
            </w:pPr>
            <w:r>
              <w:rPr>
                <w:b/>
              </w:rPr>
              <w:t>Тема 6</w:t>
            </w:r>
            <w:r w:rsidRPr="00F17E58">
              <w:rPr>
                <w:b/>
              </w:rPr>
              <w:t>. Евразия – музей природы</w:t>
            </w:r>
            <w:r w:rsidR="008E5F1A">
              <w:rPr>
                <w:b/>
              </w:rPr>
              <w:t xml:space="preserve"> (10 часов)</w:t>
            </w: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Географическое положение и история исследования Евразии</w:t>
            </w:r>
          </w:p>
        </w:tc>
        <w:tc>
          <w:tcPr>
            <w:tcW w:w="2166" w:type="dxa"/>
            <w:vMerge w:val="restart"/>
          </w:tcPr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B57584">
              <w:rPr>
                <w:sz w:val="20"/>
                <w:szCs w:val="20"/>
              </w:rPr>
              <w:t>Самый большой материк. История изучения и освоения. Основные черты природы. Сложное геологическое строение. Самые высокие горы планеты и самая глубокая впадина суши. Богатство полезными ископаемыми. Все типы климатов Северного полушария. Разнообразие рек, крупнейшие реки Земли. Самые большие озера: Каспийское, Байкал. Население и регионы Евразии. Наиболее населенный материк. Сложный национальный состав, неравномерность размещения населения. Европа и Азия. Роль Европы в развитии человеческой цивилизации. Юго-западная Азия – древнейший центр человеческой цивилизации. Южная Азия – самый населенный регион планеты. Особенности человеческой деятельности и изменение природы материка под ее влиянием. Главные объекты природного и культурного наследия.</w:t>
            </w: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Планировать свою деятельность под руководством учителя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Умение объяснять географические особенности  положения материка в целом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546" w:type="dxa"/>
          </w:tcPr>
          <w:p w:rsidR="007E047B" w:rsidRPr="00B57584" w:rsidRDefault="00624F37" w:rsidP="00E7666E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§ 49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Геологическое строение и рельеф Евразии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Ставить учебную задачу под руководством учителя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 xml:space="preserve">Умение объяснить причины формирования рельефа материка и полезных ископаемых 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546" w:type="dxa"/>
          </w:tcPr>
          <w:p w:rsidR="007E047B" w:rsidRPr="00B57584" w:rsidRDefault="00624F37" w:rsidP="00E7666E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§ 50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Климат Евразии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Выявлять причинно-следственные связи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Умение объяснить особенности климата материка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B57584" w:rsidRDefault="00624F37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51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Гидрография Евразии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Углубить умение создавать объяснительные тексты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Умение определять местоположение объектов воды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Формировать  основу экологической культуры</w:t>
            </w:r>
          </w:p>
        </w:tc>
        <w:tc>
          <w:tcPr>
            <w:tcW w:w="1546" w:type="dxa"/>
          </w:tcPr>
          <w:p w:rsidR="007E047B" w:rsidRPr="00B57584" w:rsidRDefault="00624F37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52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Разнообразие природы Евразии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Работать с текстом: создавать схемы и таблицы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Умение объяснять особенности природы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B57584" w:rsidRDefault="00624F37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53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Население Евразии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Углубить умение создавать объяснительные тексты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Объяснять следствие размещения населения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формировать уважительное отношение к иной истории и культуре</w:t>
            </w:r>
          </w:p>
        </w:tc>
        <w:tc>
          <w:tcPr>
            <w:tcW w:w="1546" w:type="dxa"/>
          </w:tcPr>
          <w:p w:rsidR="007E047B" w:rsidRPr="00B57584" w:rsidRDefault="00624F37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54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Регионы Европы</w:t>
            </w:r>
          </w:p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624F37">
              <w:rPr>
                <w:b/>
                <w:sz w:val="20"/>
                <w:szCs w:val="20"/>
                <w:u w:val="single"/>
              </w:rPr>
              <w:t>Пр.р №13.</w:t>
            </w:r>
            <w:r w:rsidRPr="00B57584">
              <w:rPr>
                <w:sz w:val="20"/>
                <w:szCs w:val="20"/>
              </w:rPr>
              <w:t xml:space="preserve"> </w:t>
            </w:r>
            <w:r w:rsidRPr="00624F37">
              <w:rPr>
                <w:b/>
                <w:i/>
                <w:sz w:val="20"/>
                <w:szCs w:val="20"/>
              </w:rPr>
              <w:t>Составление географической характеристики стран Европы  по картам атласа и другим источникам географической информации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Анализировать связи, соподчинения и зависимости компонентов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Определять местоположение территорий по признакам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формировать уважительное отношение к иной истории и культуре</w:t>
            </w:r>
          </w:p>
        </w:tc>
        <w:tc>
          <w:tcPr>
            <w:tcW w:w="1546" w:type="dxa"/>
          </w:tcPr>
          <w:p w:rsidR="007E047B" w:rsidRPr="00B57584" w:rsidRDefault="00624F37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55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Регионы Азии: Юго-Западная, Восточная и Центральная Азия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Анализировать связи, соподчинения и зависимости компонентов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Определять местоположение территорий по признакам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B57584" w:rsidRDefault="00A7458D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56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>Регионы Азии: Южная и Юго-Восточная Азия</w:t>
            </w:r>
          </w:p>
          <w:p w:rsidR="007E047B" w:rsidRPr="00B57584" w:rsidRDefault="007E047B" w:rsidP="00E7666E">
            <w:pPr>
              <w:rPr>
                <w:sz w:val="20"/>
                <w:szCs w:val="20"/>
              </w:rPr>
            </w:pPr>
            <w:r w:rsidRPr="00A7458D">
              <w:rPr>
                <w:b/>
                <w:sz w:val="20"/>
                <w:szCs w:val="20"/>
                <w:u w:val="single"/>
              </w:rPr>
              <w:t>Пр.р №14.</w:t>
            </w:r>
            <w:r w:rsidRPr="00B57584">
              <w:rPr>
                <w:sz w:val="20"/>
                <w:szCs w:val="20"/>
              </w:rPr>
              <w:t xml:space="preserve"> . </w:t>
            </w:r>
            <w:r w:rsidRPr="00A7458D">
              <w:rPr>
                <w:b/>
                <w:i/>
                <w:sz w:val="20"/>
                <w:szCs w:val="20"/>
              </w:rPr>
              <w:t>Составление географической характеристики стран  Азии по картам атласа и другим источникам географической информации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Анализировать связи, соподчинения и зависимости компонентов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Определять местоположение территорий по признакам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B57584" w:rsidRDefault="00A7458D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57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B57584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2398" w:type="dxa"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  <w:r w:rsidRPr="00B57584">
              <w:rPr>
                <w:b/>
                <w:sz w:val="20"/>
                <w:szCs w:val="20"/>
              </w:rPr>
              <w:t xml:space="preserve">Итоговый </w:t>
            </w:r>
            <w:r>
              <w:rPr>
                <w:b/>
                <w:sz w:val="20"/>
                <w:szCs w:val="20"/>
              </w:rPr>
              <w:t>урок по теме</w:t>
            </w:r>
          </w:p>
        </w:tc>
        <w:tc>
          <w:tcPr>
            <w:tcW w:w="2166" w:type="dxa"/>
            <w:vMerge/>
          </w:tcPr>
          <w:p w:rsidR="007E047B" w:rsidRPr="00B57584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6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Планировать свою деятельность под руководством учителя</w:t>
            </w:r>
          </w:p>
        </w:tc>
        <w:tc>
          <w:tcPr>
            <w:tcW w:w="2445" w:type="dxa"/>
            <w:gridSpan w:val="9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Умение давать анализ полученной информации</w:t>
            </w:r>
          </w:p>
        </w:tc>
        <w:tc>
          <w:tcPr>
            <w:tcW w:w="2153" w:type="dxa"/>
            <w:gridSpan w:val="2"/>
          </w:tcPr>
          <w:p w:rsidR="007E047B" w:rsidRPr="00882C10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882C10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B57584" w:rsidRDefault="000D1EC5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49-57</w:t>
            </w:r>
          </w:p>
        </w:tc>
        <w:tc>
          <w:tcPr>
            <w:tcW w:w="1416" w:type="dxa"/>
          </w:tcPr>
          <w:p w:rsidR="007E047B" w:rsidRPr="005974E3" w:rsidRDefault="007E047B" w:rsidP="00E7666E">
            <w:pPr>
              <w:rPr>
                <w:b/>
                <w:sz w:val="22"/>
                <w:szCs w:val="22"/>
              </w:rPr>
            </w:pPr>
          </w:p>
        </w:tc>
      </w:tr>
      <w:tr w:rsidR="007E047B" w:rsidRPr="00212BDF" w:rsidTr="000D1EC5">
        <w:trPr>
          <w:trHeight w:val="47"/>
          <w:jc w:val="center"/>
        </w:trPr>
        <w:tc>
          <w:tcPr>
            <w:tcW w:w="15272" w:type="dxa"/>
            <w:gridSpan w:val="22"/>
            <w:shd w:val="clear" w:color="auto" w:fill="auto"/>
          </w:tcPr>
          <w:p w:rsidR="007E047B" w:rsidRPr="00882C10" w:rsidRDefault="000D1EC5" w:rsidP="000D1EC5">
            <w:pPr>
              <w:jc w:val="center"/>
              <w:rPr>
                <w:b/>
              </w:rPr>
            </w:pPr>
            <w:r>
              <w:rPr>
                <w:b/>
              </w:rPr>
              <w:t>Раздел 3. Взаимоотношения природы и человека (4 часа)</w:t>
            </w: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723602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</w:t>
            </w:r>
          </w:p>
        </w:tc>
        <w:tc>
          <w:tcPr>
            <w:tcW w:w="2398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  <w:r w:rsidRPr="00723602">
              <w:rPr>
                <w:b/>
                <w:sz w:val="20"/>
                <w:szCs w:val="20"/>
              </w:rPr>
              <w:t>Природа и человек</w:t>
            </w:r>
          </w:p>
        </w:tc>
        <w:tc>
          <w:tcPr>
            <w:tcW w:w="2166" w:type="dxa"/>
            <w:vMerge w:val="restart"/>
          </w:tcPr>
          <w:p w:rsidR="007E047B" w:rsidRPr="00723602" w:rsidRDefault="007E047B" w:rsidP="00E7666E">
            <w:pPr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Взаимодействие человечества и природы в прошлом и настоящем. Влияние хозяйственной деятельности людей на литосферу, гидросферу, атмосферу, биосферу; меры по их охране. Центры происхождения культурных растений.</w:t>
            </w:r>
          </w:p>
        </w:tc>
        <w:tc>
          <w:tcPr>
            <w:tcW w:w="2219" w:type="dxa"/>
            <w:gridSpan w:val="3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Ставить учебную задачу под руководством учителя</w:t>
            </w:r>
          </w:p>
        </w:tc>
        <w:tc>
          <w:tcPr>
            <w:tcW w:w="2518" w:type="dxa"/>
            <w:gridSpan w:val="12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Умение объяснять особенности взаимодействия человека и природы</w:t>
            </w:r>
          </w:p>
        </w:tc>
        <w:tc>
          <w:tcPr>
            <w:tcW w:w="2153" w:type="dxa"/>
            <w:gridSpan w:val="2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Сформировать основу экологического мышления,</w:t>
            </w:r>
            <w:r w:rsidRPr="00723602">
              <w:rPr>
                <w:sz w:val="20"/>
                <w:szCs w:val="20"/>
              </w:rPr>
              <w:tab/>
            </w:r>
          </w:p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:rsidR="007E047B" w:rsidRPr="00723602" w:rsidRDefault="009E2F26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58</w:t>
            </w:r>
          </w:p>
        </w:tc>
        <w:tc>
          <w:tcPr>
            <w:tcW w:w="1416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723602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2398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  <w:r w:rsidRPr="00723602">
              <w:rPr>
                <w:b/>
                <w:sz w:val="20"/>
                <w:szCs w:val="20"/>
              </w:rPr>
              <w:t>Стихийные явления в литосфере, гидросфере, атмосфере, их характеристика и правила обеспечения безопасности людей</w:t>
            </w:r>
          </w:p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  <w:r w:rsidRPr="009E2F26">
              <w:rPr>
                <w:b/>
                <w:sz w:val="20"/>
                <w:szCs w:val="20"/>
                <w:u w:val="single"/>
              </w:rPr>
              <w:t>Пр.р №15</w:t>
            </w:r>
            <w:r w:rsidRPr="00723602">
              <w:rPr>
                <w:b/>
                <w:sz w:val="20"/>
                <w:szCs w:val="20"/>
              </w:rPr>
              <w:t>.</w:t>
            </w:r>
            <w:r w:rsidRPr="00723602">
              <w:rPr>
                <w:sz w:val="20"/>
                <w:szCs w:val="20"/>
              </w:rPr>
              <w:t xml:space="preserve"> </w:t>
            </w:r>
            <w:r w:rsidRPr="009E2F26">
              <w:rPr>
                <w:b/>
                <w:i/>
                <w:sz w:val="20"/>
                <w:szCs w:val="20"/>
              </w:rPr>
              <w:t>Изучение правил поведения человека в окружающей среде, мер защиты от катастрофических явлений природного характера</w:t>
            </w:r>
          </w:p>
        </w:tc>
        <w:tc>
          <w:tcPr>
            <w:tcW w:w="2166" w:type="dxa"/>
            <w:vMerge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19" w:type="dxa"/>
            <w:gridSpan w:val="3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Выявлять причинно-следственные связи</w:t>
            </w:r>
          </w:p>
        </w:tc>
        <w:tc>
          <w:tcPr>
            <w:tcW w:w="2518" w:type="dxa"/>
            <w:gridSpan w:val="12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Умение объяснить влияние х/д человека на оболочки</w:t>
            </w:r>
          </w:p>
        </w:tc>
        <w:tc>
          <w:tcPr>
            <w:tcW w:w="2153" w:type="dxa"/>
            <w:gridSpan w:val="2"/>
          </w:tcPr>
          <w:p w:rsidR="007E047B" w:rsidRPr="00723602" w:rsidRDefault="007E047B" w:rsidP="00E7666E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Осознание влияния социально-экономических процессов на состояние природной среды</w:t>
            </w:r>
            <w:r w:rsidRPr="00723602">
              <w:rPr>
                <w:b/>
                <w:sz w:val="20"/>
                <w:szCs w:val="20"/>
              </w:rPr>
              <w:t>;</w:t>
            </w:r>
          </w:p>
        </w:tc>
        <w:tc>
          <w:tcPr>
            <w:tcW w:w="1546" w:type="dxa"/>
          </w:tcPr>
          <w:p w:rsidR="007E047B" w:rsidRPr="00723602" w:rsidRDefault="009E2F26" w:rsidP="00E7666E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§ 58</w:t>
            </w:r>
            <w:r w:rsidR="007E047B">
              <w:rPr>
                <w:b/>
                <w:sz w:val="20"/>
                <w:szCs w:val="20"/>
              </w:rPr>
              <w:t xml:space="preserve">, </w:t>
            </w:r>
            <w:r w:rsidR="007E047B" w:rsidRPr="009E2F26">
              <w:rPr>
                <w:sz w:val="20"/>
                <w:szCs w:val="20"/>
              </w:rPr>
              <w:t>подготовиться к итоговому тестированию</w:t>
            </w:r>
          </w:p>
        </w:tc>
        <w:tc>
          <w:tcPr>
            <w:tcW w:w="1416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723602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2398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  <w:r w:rsidRPr="00723602">
              <w:rPr>
                <w:b/>
                <w:sz w:val="20"/>
                <w:szCs w:val="20"/>
              </w:rPr>
              <w:t>Итоговый промежуточный контроль знаний (тестирование)</w:t>
            </w:r>
          </w:p>
        </w:tc>
        <w:tc>
          <w:tcPr>
            <w:tcW w:w="2166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19" w:type="dxa"/>
            <w:gridSpan w:val="3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Планировать свою деятельность под руководством учителя</w:t>
            </w:r>
          </w:p>
        </w:tc>
        <w:tc>
          <w:tcPr>
            <w:tcW w:w="2518" w:type="dxa"/>
            <w:gridSpan w:val="12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Умение давать анализ полученной информации</w:t>
            </w:r>
          </w:p>
        </w:tc>
        <w:tc>
          <w:tcPr>
            <w:tcW w:w="2153" w:type="dxa"/>
            <w:gridSpan w:val="2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723602" w:rsidRDefault="007E047B" w:rsidP="00E7666E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  <w:tr w:rsidR="007E047B" w:rsidRPr="005974E3" w:rsidTr="00AE616A">
        <w:trPr>
          <w:trHeight w:val="47"/>
          <w:jc w:val="center"/>
        </w:trPr>
        <w:tc>
          <w:tcPr>
            <w:tcW w:w="856" w:type="dxa"/>
          </w:tcPr>
          <w:p w:rsidR="007E047B" w:rsidRPr="00723602" w:rsidRDefault="00EA450A" w:rsidP="00EA450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2398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  <w:r w:rsidRPr="00723602">
              <w:rPr>
                <w:b/>
                <w:sz w:val="20"/>
                <w:szCs w:val="20"/>
              </w:rPr>
              <w:t>Обобщение по курсу 7 класса «География материков и океанов»</w:t>
            </w:r>
          </w:p>
        </w:tc>
        <w:tc>
          <w:tcPr>
            <w:tcW w:w="2166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</w:p>
        </w:tc>
        <w:tc>
          <w:tcPr>
            <w:tcW w:w="2219" w:type="dxa"/>
            <w:gridSpan w:val="3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Планировать свою деятельность под руководством учителя</w:t>
            </w:r>
          </w:p>
        </w:tc>
        <w:tc>
          <w:tcPr>
            <w:tcW w:w="2518" w:type="dxa"/>
            <w:gridSpan w:val="12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Умение давать анализ полученной информации</w:t>
            </w:r>
          </w:p>
        </w:tc>
        <w:tc>
          <w:tcPr>
            <w:tcW w:w="2153" w:type="dxa"/>
            <w:gridSpan w:val="2"/>
          </w:tcPr>
          <w:p w:rsidR="007E047B" w:rsidRPr="00723602" w:rsidRDefault="007E047B" w:rsidP="00E7666E">
            <w:pPr>
              <w:spacing w:after="200" w:line="276" w:lineRule="auto"/>
              <w:rPr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сформировать основу саморазвития и самовоспитания</w:t>
            </w:r>
          </w:p>
        </w:tc>
        <w:tc>
          <w:tcPr>
            <w:tcW w:w="1546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  <w:r w:rsidRPr="00723602">
              <w:rPr>
                <w:sz w:val="20"/>
                <w:szCs w:val="20"/>
              </w:rPr>
              <w:t>Задание на лето</w:t>
            </w:r>
          </w:p>
        </w:tc>
        <w:tc>
          <w:tcPr>
            <w:tcW w:w="1416" w:type="dxa"/>
          </w:tcPr>
          <w:p w:rsidR="007E047B" w:rsidRPr="00723602" w:rsidRDefault="007E047B" w:rsidP="00E7666E">
            <w:pPr>
              <w:rPr>
                <w:b/>
                <w:sz w:val="20"/>
                <w:szCs w:val="20"/>
              </w:rPr>
            </w:pPr>
          </w:p>
        </w:tc>
      </w:tr>
    </w:tbl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5F7A6A" w:rsidRDefault="005F7A6A" w:rsidP="00AE616A">
      <w:pPr>
        <w:jc w:val="center"/>
        <w:rPr>
          <w:b/>
          <w:i/>
          <w:sz w:val="22"/>
          <w:szCs w:val="22"/>
        </w:rPr>
      </w:pPr>
    </w:p>
    <w:p w:rsidR="00360174" w:rsidRDefault="00360174" w:rsidP="005F7A6A">
      <w:pPr>
        <w:rPr>
          <w:sz w:val="22"/>
          <w:szCs w:val="22"/>
        </w:rPr>
      </w:pPr>
    </w:p>
    <w:sectPr w:rsidR="00360174" w:rsidSect="001D58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AE0" w:rsidRDefault="004B4AE0" w:rsidP="001D5886">
      <w:r>
        <w:separator/>
      </w:r>
    </w:p>
  </w:endnote>
  <w:endnote w:type="continuationSeparator" w:id="0">
    <w:p w:rsidR="004B4AE0" w:rsidRDefault="004B4AE0" w:rsidP="001D5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AE0" w:rsidRDefault="004B4AE0" w:rsidP="001D5886">
      <w:r>
        <w:separator/>
      </w:r>
    </w:p>
  </w:footnote>
  <w:footnote w:type="continuationSeparator" w:id="0">
    <w:p w:rsidR="004B4AE0" w:rsidRDefault="004B4AE0" w:rsidP="001D5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F6E"/>
    <w:multiLevelType w:val="hybridMultilevel"/>
    <w:tmpl w:val="E3D6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26D15"/>
    <w:multiLevelType w:val="hybridMultilevel"/>
    <w:tmpl w:val="03507A2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0A205F"/>
    <w:multiLevelType w:val="hybridMultilevel"/>
    <w:tmpl w:val="0A84C3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057D0C"/>
    <w:multiLevelType w:val="hybridMultilevel"/>
    <w:tmpl w:val="F6EC52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006B3"/>
    <w:multiLevelType w:val="hybridMultilevel"/>
    <w:tmpl w:val="73920D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83517D"/>
    <w:multiLevelType w:val="hybridMultilevel"/>
    <w:tmpl w:val="E6C811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5B318C"/>
    <w:multiLevelType w:val="hybridMultilevel"/>
    <w:tmpl w:val="4B7A1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95BDA"/>
    <w:multiLevelType w:val="hybridMultilevel"/>
    <w:tmpl w:val="FFF26C6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6C3089"/>
    <w:multiLevelType w:val="hybridMultilevel"/>
    <w:tmpl w:val="5B5419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406164"/>
    <w:multiLevelType w:val="hybridMultilevel"/>
    <w:tmpl w:val="E5EC5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7B342E"/>
    <w:multiLevelType w:val="hybridMultilevel"/>
    <w:tmpl w:val="08CE15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112EA9"/>
    <w:multiLevelType w:val="hybridMultilevel"/>
    <w:tmpl w:val="8BB2B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60200"/>
    <w:multiLevelType w:val="hybridMultilevel"/>
    <w:tmpl w:val="66C64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31EB0"/>
    <w:multiLevelType w:val="hybridMultilevel"/>
    <w:tmpl w:val="AD24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F92B92"/>
    <w:multiLevelType w:val="hybridMultilevel"/>
    <w:tmpl w:val="857671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055C05"/>
    <w:multiLevelType w:val="hybridMultilevel"/>
    <w:tmpl w:val="06C05C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C6365A"/>
    <w:multiLevelType w:val="hybridMultilevel"/>
    <w:tmpl w:val="D5E6889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E81951"/>
    <w:multiLevelType w:val="hybridMultilevel"/>
    <w:tmpl w:val="CA025A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3161A"/>
    <w:multiLevelType w:val="hybridMultilevel"/>
    <w:tmpl w:val="2BAA9D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F21E6F"/>
    <w:multiLevelType w:val="hybridMultilevel"/>
    <w:tmpl w:val="736A26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7C3FB9"/>
    <w:multiLevelType w:val="hybridMultilevel"/>
    <w:tmpl w:val="9FD89B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E5CF6"/>
    <w:multiLevelType w:val="hybridMultilevel"/>
    <w:tmpl w:val="22B293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070914"/>
    <w:multiLevelType w:val="hybridMultilevel"/>
    <w:tmpl w:val="E6E473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50740CF"/>
    <w:multiLevelType w:val="hybridMultilevel"/>
    <w:tmpl w:val="6890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2B70A0"/>
    <w:multiLevelType w:val="hybridMultilevel"/>
    <w:tmpl w:val="EFB2403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222C23"/>
    <w:multiLevelType w:val="hybridMultilevel"/>
    <w:tmpl w:val="E7624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57071"/>
    <w:multiLevelType w:val="hybridMultilevel"/>
    <w:tmpl w:val="EEA4CE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4C6123"/>
    <w:multiLevelType w:val="hybridMultilevel"/>
    <w:tmpl w:val="7E1091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10404B5"/>
    <w:multiLevelType w:val="hybridMultilevel"/>
    <w:tmpl w:val="68168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482094"/>
    <w:multiLevelType w:val="hybridMultilevel"/>
    <w:tmpl w:val="F10AA1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A85563"/>
    <w:multiLevelType w:val="hybridMultilevel"/>
    <w:tmpl w:val="FFA2AD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F136A5"/>
    <w:multiLevelType w:val="hybridMultilevel"/>
    <w:tmpl w:val="235E5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16CF7"/>
    <w:multiLevelType w:val="hybridMultilevel"/>
    <w:tmpl w:val="20EC6E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2"/>
  </w:num>
  <w:num w:numId="4">
    <w:abstractNumId w:val="28"/>
  </w:num>
  <w:num w:numId="5">
    <w:abstractNumId w:val="6"/>
  </w:num>
  <w:num w:numId="6">
    <w:abstractNumId w:val="25"/>
  </w:num>
  <w:num w:numId="7">
    <w:abstractNumId w:val="13"/>
  </w:num>
  <w:num w:numId="8">
    <w:abstractNumId w:val="11"/>
  </w:num>
  <w:num w:numId="9">
    <w:abstractNumId w:val="18"/>
  </w:num>
  <w:num w:numId="10">
    <w:abstractNumId w:val="26"/>
  </w:num>
  <w:num w:numId="11">
    <w:abstractNumId w:val="15"/>
  </w:num>
  <w:num w:numId="12">
    <w:abstractNumId w:val="7"/>
  </w:num>
  <w:num w:numId="13">
    <w:abstractNumId w:val="1"/>
  </w:num>
  <w:num w:numId="14">
    <w:abstractNumId w:val="24"/>
  </w:num>
  <w:num w:numId="15">
    <w:abstractNumId w:val="32"/>
  </w:num>
  <w:num w:numId="16">
    <w:abstractNumId w:val="20"/>
  </w:num>
  <w:num w:numId="17">
    <w:abstractNumId w:val="21"/>
  </w:num>
  <w:num w:numId="18">
    <w:abstractNumId w:val="22"/>
  </w:num>
  <w:num w:numId="19">
    <w:abstractNumId w:val="30"/>
  </w:num>
  <w:num w:numId="20">
    <w:abstractNumId w:val="3"/>
  </w:num>
  <w:num w:numId="21">
    <w:abstractNumId w:val="16"/>
  </w:num>
  <w:num w:numId="22">
    <w:abstractNumId w:val="9"/>
  </w:num>
  <w:num w:numId="23">
    <w:abstractNumId w:val="8"/>
  </w:num>
  <w:num w:numId="24">
    <w:abstractNumId w:val="5"/>
  </w:num>
  <w:num w:numId="25">
    <w:abstractNumId w:val="2"/>
  </w:num>
  <w:num w:numId="26">
    <w:abstractNumId w:val="14"/>
  </w:num>
  <w:num w:numId="27">
    <w:abstractNumId w:val="17"/>
  </w:num>
  <w:num w:numId="28">
    <w:abstractNumId w:val="19"/>
  </w:num>
  <w:num w:numId="29">
    <w:abstractNumId w:val="29"/>
  </w:num>
  <w:num w:numId="30">
    <w:abstractNumId w:val="4"/>
  </w:num>
  <w:num w:numId="31">
    <w:abstractNumId w:val="10"/>
  </w:num>
  <w:num w:numId="32">
    <w:abstractNumId w:val="27"/>
  </w:num>
  <w:num w:numId="33">
    <w:abstractNumId w:val="3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9ED"/>
    <w:rsid w:val="00006AE5"/>
    <w:rsid w:val="0001009B"/>
    <w:rsid w:val="00016E3A"/>
    <w:rsid w:val="000175C5"/>
    <w:rsid w:val="00021D07"/>
    <w:rsid w:val="00026AA7"/>
    <w:rsid w:val="00030D94"/>
    <w:rsid w:val="00032AC0"/>
    <w:rsid w:val="00033C85"/>
    <w:rsid w:val="00035457"/>
    <w:rsid w:val="0003692B"/>
    <w:rsid w:val="00045187"/>
    <w:rsid w:val="00045E16"/>
    <w:rsid w:val="000565D4"/>
    <w:rsid w:val="000620F5"/>
    <w:rsid w:val="00063444"/>
    <w:rsid w:val="00064BAA"/>
    <w:rsid w:val="000659B2"/>
    <w:rsid w:val="0007221F"/>
    <w:rsid w:val="00076616"/>
    <w:rsid w:val="000822D7"/>
    <w:rsid w:val="00082F9D"/>
    <w:rsid w:val="000843F0"/>
    <w:rsid w:val="00086488"/>
    <w:rsid w:val="00091A4C"/>
    <w:rsid w:val="00093BBD"/>
    <w:rsid w:val="000954B6"/>
    <w:rsid w:val="000957C1"/>
    <w:rsid w:val="00096268"/>
    <w:rsid w:val="000A30AC"/>
    <w:rsid w:val="000A4775"/>
    <w:rsid w:val="000A7B09"/>
    <w:rsid w:val="000B12F0"/>
    <w:rsid w:val="000B2A62"/>
    <w:rsid w:val="000B37FC"/>
    <w:rsid w:val="000B76CB"/>
    <w:rsid w:val="000C234A"/>
    <w:rsid w:val="000C3D61"/>
    <w:rsid w:val="000C58EB"/>
    <w:rsid w:val="000D1EC5"/>
    <w:rsid w:val="000D3FA1"/>
    <w:rsid w:val="000E1E03"/>
    <w:rsid w:val="000E478C"/>
    <w:rsid w:val="000E640B"/>
    <w:rsid w:val="000F72BF"/>
    <w:rsid w:val="001019DF"/>
    <w:rsid w:val="0010228A"/>
    <w:rsid w:val="001122B1"/>
    <w:rsid w:val="00121701"/>
    <w:rsid w:val="00123CFA"/>
    <w:rsid w:val="00125DD4"/>
    <w:rsid w:val="0013197E"/>
    <w:rsid w:val="001362D1"/>
    <w:rsid w:val="00137138"/>
    <w:rsid w:val="00142CB7"/>
    <w:rsid w:val="00146694"/>
    <w:rsid w:val="0014755F"/>
    <w:rsid w:val="00154749"/>
    <w:rsid w:val="00154E9C"/>
    <w:rsid w:val="00157C0E"/>
    <w:rsid w:val="001600EC"/>
    <w:rsid w:val="00166C88"/>
    <w:rsid w:val="001722EB"/>
    <w:rsid w:val="0017777E"/>
    <w:rsid w:val="00184397"/>
    <w:rsid w:val="001869DD"/>
    <w:rsid w:val="001A084F"/>
    <w:rsid w:val="001A3340"/>
    <w:rsid w:val="001A73D5"/>
    <w:rsid w:val="001B2F94"/>
    <w:rsid w:val="001B328B"/>
    <w:rsid w:val="001C2B82"/>
    <w:rsid w:val="001C68B8"/>
    <w:rsid w:val="001D402D"/>
    <w:rsid w:val="001D5886"/>
    <w:rsid w:val="001E039C"/>
    <w:rsid w:val="001E1BC8"/>
    <w:rsid w:val="001F52E6"/>
    <w:rsid w:val="001F5952"/>
    <w:rsid w:val="001F6915"/>
    <w:rsid w:val="001F6D84"/>
    <w:rsid w:val="001F7C05"/>
    <w:rsid w:val="00201031"/>
    <w:rsid w:val="00204B1B"/>
    <w:rsid w:val="002113C0"/>
    <w:rsid w:val="002123B9"/>
    <w:rsid w:val="00212AC2"/>
    <w:rsid w:val="00217536"/>
    <w:rsid w:val="002211A3"/>
    <w:rsid w:val="00224CDB"/>
    <w:rsid w:val="00234F44"/>
    <w:rsid w:val="00240CCF"/>
    <w:rsid w:val="00244C6C"/>
    <w:rsid w:val="00247E19"/>
    <w:rsid w:val="00252385"/>
    <w:rsid w:val="00255C0F"/>
    <w:rsid w:val="0025653A"/>
    <w:rsid w:val="002568BD"/>
    <w:rsid w:val="00261266"/>
    <w:rsid w:val="00265EF3"/>
    <w:rsid w:val="00273154"/>
    <w:rsid w:val="00276D3A"/>
    <w:rsid w:val="00277195"/>
    <w:rsid w:val="00286371"/>
    <w:rsid w:val="00290D48"/>
    <w:rsid w:val="0029123F"/>
    <w:rsid w:val="002926E1"/>
    <w:rsid w:val="002A20CC"/>
    <w:rsid w:val="002B1F21"/>
    <w:rsid w:val="002B3A80"/>
    <w:rsid w:val="002B5114"/>
    <w:rsid w:val="002B5898"/>
    <w:rsid w:val="002B61E3"/>
    <w:rsid w:val="002B7975"/>
    <w:rsid w:val="002C069D"/>
    <w:rsid w:val="002C0DBC"/>
    <w:rsid w:val="002C218D"/>
    <w:rsid w:val="002C6BB1"/>
    <w:rsid w:val="002D426F"/>
    <w:rsid w:val="002D44E4"/>
    <w:rsid w:val="002D4D04"/>
    <w:rsid w:val="002D7EC8"/>
    <w:rsid w:val="002E3CFF"/>
    <w:rsid w:val="002E6400"/>
    <w:rsid w:val="002F0FA2"/>
    <w:rsid w:val="002F1703"/>
    <w:rsid w:val="003025AA"/>
    <w:rsid w:val="003049D1"/>
    <w:rsid w:val="003053B8"/>
    <w:rsid w:val="00305A53"/>
    <w:rsid w:val="00307D4A"/>
    <w:rsid w:val="00317956"/>
    <w:rsid w:val="00324DD5"/>
    <w:rsid w:val="00342081"/>
    <w:rsid w:val="00343F55"/>
    <w:rsid w:val="0035170B"/>
    <w:rsid w:val="0035309F"/>
    <w:rsid w:val="0035614B"/>
    <w:rsid w:val="00356FB5"/>
    <w:rsid w:val="00357C39"/>
    <w:rsid w:val="00360174"/>
    <w:rsid w:val="00363096"/>
    <w:rsid w:val="003673E5"/>
    <w:rsid w:val="0038433D"/>
    <w:rsid w:val="00395D2D"/>
    <w:rsid w:val="00397E48"/>
    <w:rsid w:val="003B5FA8"/>
    <w:rsid w:val="003C7E02"/>
    <w:rsid w:val="003D64FB"/>
    <w:rsid w:val="003F32E8"/>
    <w:rsid w:val="00405644"/>
    <w:rsid w:val="00405B61"/>
    <w:rsid w:val="004136B8"/>
    <w:rsid w:val="00420386"/>
    <w:rsid w:val="00420E43"/>
    <w:rsid w:val="004217DF"/>
    <w:rsid w:val="00423192"/>
    <w:rsid w:val="00427B0E"/>
    <w:rsid w:val="0043483D"/>
    <w:rsid w:val="0043633B"/>
    <w:rsid w:val="00447126"/>
    <w:rsid w:val="004475B1"/>
    <w:rsid w:val="00453DAC"/>
    <w:rsid w:val="004605D1"/>
    <w:rsid w:val="00464998"/>
    <w:rsid w:val="0046595F"/>
    <w:rsid w:val="00474F6E"/>
    <w:rsid w:val="004808AA"/>
    <w:rsid w:val="00483B53"/>
    <w:rsid w:val="004914DE"/>
    <w:rsid w:val="004A0655"/>
    <w:rsid w:val="004A76C3"/>
    <w:rsid w:val="004B1752"/>
    <w:rsid w:val="004B2350"/>
    <w:rsid w:val="004B3590"/>
    <w:rsid w:val="004B4AE0"/>
    <w:rsid w:val="004C2F2E"/>
    <w:rsid w:val="004C5B62"/>
    <w:rsid w:val="004D5346"/>
    <w:rsid w:val="004D7B3C"/>
    <w:rsid w:val="004E453E"/>
    <w:rsid w:val="004E4A2D"/>
    <w:rsid w:val="004E5532"/>
    <w:rsid w:val="004E648A"/>
    <w:rsid w:val="004F163B"/>
    <w:rsid w:val="00501D61"/>
    <w:rsid w:val="00501F76"/>
    <w:rsid w:val="00504EA9"/>
    <w:rsid w:val="0050589D"/>
    <w:rsid w:val="00511E3D"/>
    <w:rsid w:val="00531001"/>
    <w:rsid w:val="005316B6"/>
    <w:rsid w:val="00532028"/>
    <w:rsid w:val="00536199"/>
    <w:rsid w:val="005369BE"/>
    <w:rsid w:val="00550429"/>
    <w:rsid w:val="005670F9"/>
    <w:rsid w:val="00571DA6"/>
    <w:rsid w:val="00573782"/>
    <w:rsid w:val="005771C8"/>
    <w:rsid w:val="00580239"/>
    <w:rsid w:val="00582916"/>
    <w:rsid w:val="00584457"/>
    <w:rsid w:val="0058578B"/>
    <w:rsid w:val="005871C8"/>
    <w:rsid w:val="00587FB3"/>
    <w:rsid w:val="005A3E42"/>
    <w:rsid w:val="005A703F"/>
    <w:rsid w:val="005A72AF"/>
    <w:rsid w:val="005A7B5C"/>
    <w:rsid w:val="005B02DD"/>
    <w:rsid w:val="005B7936"/>
    <w:rsid w:val="005C3620"/>
    <w:rsid w:val="005D19E1"/>
    <w:rsid w:val="005D74D1"/>
    <w:rsid w:val="005E116F"/>
    <w:rsid w:val="005E2605"/>
    <w:rsid w:val="005E3228"/>
    <w:rsid w:val="005E6672"/>
    <w:rsid w:val="005F7A6A"/>
    <w:rsid w:val="00602133"/>
    <w:rsid w:val="00604D53"/>
    <w:rsid w:val="006122E9"/>
    <w:rsid w:val="00615667"/>
    <w:rsid w:val="006232A2"/>
    <w:rsid w:val="00624F37"/>
    <w:rsid w:val="0063049E"/>
    <w:rsid w:val="00634B19"/>
    <w:rsid w:val="006362B7"/>
    <w:rsid w:val="00637AF2"/>
    <w:rsid w:val="0064112F"/>
    <w:rsid w:val="00654913"/>
    <w:rsid w:val="00664423"/>
    <w:rsid w:val="00672502"/>
    <w:rsid w:val="006734E9"/>
    <w:rsid w:val="0067728E"/>
    <w:rsid w:val="00680C1C"/>
    <w:rsid w:val="00683801"/>
    <w:rsid w:val="00685C1E"/>
    <w:rsid w:val="00693448"/>
    <w:rsid w:val="006B0852"/>
    <w:rsid w:val="006B1A23"/>
    <w:rsid w:val="006C7E21"/>
    <w:rsid w:val="006D1019"/>
    <w:rsid w:val="006D15F7"/>
    <w:rsid w:val="006D23A6"/>
    <w:rsid w:val="006D5EF7"/>
    <w:rsid w:val="006E1069"/>
    <w:rsid w:val="006E1B4F"/>
    <w:rsid w:val="006E525F"/>
    <w:rsid w:val="006E5937"/>
    <w:rsid w:val="006F1597"/>
    <w:rsid w:val="006F3A4C"/>
    <w:rsid w:val="00700083"/>
    <w:rsid w:val="00702176"/>
    <w:rsid w:val="00712076"/>
    <w:rsid w:val="00712677"/>
    <w:rsid w:val="007158F1"/>
    <w:rsid w:val="00726726"/>
    <w:rsid w:val="007312C6"/>
    <w:rsid w:val="0073366D"/>
    <w:rsid w:val="00736267"/>
    <w:rsid w:val="007375A0"/>
    <w:rsid w:val="00740ADB"/>
    <w:rsid w:val="00742358"/>
    <w:rsid w:val="0075022B"/>
    <w:rsid w:val="00750D7F"/>
    <w:rsid w:val="00751FFF"/>
    <w:rsid w:val="007541FE"/>
    <w:rsid w:val="00755C26"/>
    <w:rsid w:val="007618AA"/>
    <w:rsid w:val="00766306"/>
    <w:rsid w:val="007745AD"/>
    <w:rsid w:val="007850CE"/>
    <w:rsid w:val="00791202"/>
    <w:rsid w:val="0079281B"/>
    <w:rsid w:val="007A60CC"/>
    <w:rsid w:val="007B1996"/>
    <w:rsid w:val="007C7BA5"/>
    <w:rsid w:val="007E047B"/>
    <w:rsid w:val="007F2A8F"/>
    <w:rsid w:val="007F420B"/>
    <w:rsid w:val="007F4306"/>
    <w:rsid w:val="008117E4"/>
    <w:rsid w:val="00816AEC"/>
    <w:rsid w:val="00831891"/>
    <w:rsid w:val="00834012"/>
    <w:rsid w:val="00841627"/>
    <w:rsid w:val="008514BE"/>
    <w:rsid w:val="0088134C"/>
    <w:rsid w:val="00881AAD"/>
    <w:rsid w:val="00894459"/>
    <w:rsid w:val="008A3399"/>
    <w:rsid w:val="008A6D45"/>
    <w:rsid w:val="008A7519"/>
    <w:rsid w:val="008B5A5A"/>
    <w:rsid w:val="008B72BD"/>
    <w:rsid w:val="008C12C4"/>
    <w:rsid w:val="008C16AD"/>
    <w:rsid w:val="008C248B"/>
    <w:rsid w:val="008D0FE5"/>
    <w:rsid w:val="008E025C"/>
    <w:rsid w:val="008E2527"/>
    <w:rsid w:val="008E274D"/>
    <w:rsid w:val="008E5F1A"/>
    <w:rsid w:val="008F29C8"/>
    <w:rsid w:val="008F65EC"/>
    <w:rsid w:val="008F7837"/>
    <w:rsid w:val="00902CB3"/>
    <w:rsid w:val="00904094"/>
    <w:rsid w:val="00921CE6"/>
    <w:rsid w:val="00924897"/>
    <w:rsid w:val="00934192"/>
    <w:rsid w:val="00934979"/>
    <w:rsid w:val="00941562"/>
    <w:rsid w:val="00942657"/>
    <w:rsid w:val="00946F2A"/>
    <w:rsid w:val="00952CF9"/>
    <w:rsid w:val="009609AE"/>
    <w:rsid w:val="0096363E"/>
    <w:rsid w:val="00964032"/>
    <w:rsid w:val="0096762C"/>
    <w:rsid w:val="00967F11"/>
    <w:rsid w:val="009734E0"/>
    <w:rsid w:val="009806C3"/>
    <w:rsid w:val="009B4F35"/>
    <w:rsid w:val="009B5D42"/>
    <w:rsid w:val="009B739B"/>
    <w:rsid w:val="009C3E39"/>
    <w:rsid w:val="009C5D2B"/>
    <w:rsid w:val="009C61E9"/>
    <w:rsid w:val="009D5032"/>
    <w:rsid w:val="009E1B3B"/>
    <w:rsid w:val="009E2F26"/>
    <w:rsid w:val="009F0D71"/>
    <w:rsid w:val="009F129A"/>
    <w:rsid w:val="009F163D"/>
    <w:rsid w:val="009F3011"/>
    <w:rsid w:val="009F5653"/>
    <w:rsid w:val="00A00CBB"/>
    <w:rsid w:val="00A060BB"/>
    <w:rsid w:val="00A1007D"/>
    <w:rsid w:val="00A10705"/>
    <w:rsid w:val="00A17B1D"/>
    <w:rsid w:val="00A251A1"/>
    <w:rsid w:val="00A31814"/>
    <w:rsid w:val="00A36E84"/>
    <w:rsid w:val="00A42FF9"/>
    <w:rsid w:val="00A50499"/>
    <w:rsid w:val="00A5241B"/>
    <w:rsid w:val="00A55B2B"/>
    <w:rsid w:val="00A71F3A"/>
    <w:rsid w:val="00A7458D"/>
    <w:rsid w:val="00A8603F"/>
    <w:rsid w:val="00A94012"/>
    <w:rsid w:val="00A943A8"/>
    <w:rsid w:val="00A949ED"/>
    <w:rsid w:val="00AA4EFE"/>
    <w:rsid w:val="00AA547E"/>
    <w:rsid w:val="00AB175D"/>
    <w:rsid w:val="00AD2AB1"/>
    <w:rsid w:val="00AD46F5"/>
    <w:rsid w:val="00AE2071"/>
    <w:rsid w:val="00AE616A"/>
    <w:rsid w:val="00AF49DE"/>
    <w:rsid w:val="00B04848"/>
    <w:rsid w:val="00B14112"/>
    <w:rsid w:val="00B22C0E"/>
    <w:rsid w:val="00B275E8"/>
    <w:rsid w:val="00B2787F"/>
    <w:rsid w:val="00B317B7"/>
    <w:rsid w:val="00B32D9C"/>
    <w:rsid w:val="00B36BCF"/>
    <w:rsid w:val="00B37A4C"/>
    <w:rsid w:val="00B437C7"/>
    <w:rsid w:val="00B43975"/>
    <w:rsid w:val="00B54AB6"/>
    <w:rsid w:val="00B55301"/>
    <w:rsid w:val="00B60655"/>
    <w:rsid w:val="00B65525"/>
    <w:rsid w:val="00B74556"/>
    <w:rsid w:val="00B74DA1"/>
    <w:rsid w:val="00B757DD"/>
    <w:rsid w:val="00B776D2"/>
    <w:rsid w:val="00B80F4D"/>
    <w:rsid w:val="00B81C44"/>
    <w:rsid w:val="00B8306B"/>
    <w:rsid w:val="00B924D6"/>
    <w:rsid w:val="00B92590"/>
    <w:rsid w:val="00BA31BB"/>
    <w:rsid w:val="00BA4F05"/>
    <w:rsid w:val="00BA5EC0"/>
    <w:rsid w:val="00BB2F02"/>
    <w:rsid w:val="00BB30DD"/>
    <w:rsid w:val="00BC4D33"/>
    <w:rsid w:val="00BD56CE"/>
    <w:rsid w:val="00BE3761"/>
    <w:rsid w:val="00BE43FA"/>
    <w:rsid w:val="00BE4AC5"/>
    <w:rsid w:val="00BE5E7D"/>
    <w:rsid w:val="00BE6C5E"/>
    <w:rsid w:val="00BF7F51"/>
    <w:rsid w:val="00C15A47"/>
    <w:rsid w:val="00C23A89"/>
    <w:rsid w:val="00C23EEE"/>
    <w:rsid w:val="00C30D84"/>
    <w:rsid w:val="00C31329"/>
    <w:rsid w:val="00C31477"/>
    <w:rsid w:val="00C329AF"/>
    <w:rsid w:val="00C32F0F"/>
    <w:rsid w:val="00C423B7"/>
    <w:rsid w:val="00C50C1C"/>
    <w:rsid w:val="00C6675C"/>
    <w:rsid w:val="00C771A3"/>
    <w:rsid w:val="00C841CD"/>
    <w:rsid w:val="00C9092E"/>
    <w:rsid w:val="00C92999"/>
    <w:rsid w:val="00C96669"/>
    <w:rsid w:val="00C9722E"/>
    <w:rsid w:val="00CA3F30"/>
    <w:rsid w:val="00CA5973"/>
    <w:rsid w:val="00CA796E"/>
    <w:rsid w:val="00CB3985"/>
    <w:rsid w:val="00CB55D7"/>
    <w:rsid w:val="00CC3C3F"/>
    <w:rsid w:val="00CE3E82"/>
    <w:rsid w:val="00CF2BEE"/>
    <w:rsid w:val="00CF516A"/>
    <w:rsid w:val="00D00F66"/>
    <w:rsid w:val="00D10B9B"/>
    <w:rsid w:val="00D13510"/>
    <w:rsid w:val="00D1410A"/>
    <w:rsid w:val="00D21745"/>
    <w:rsid w:val="00D232CA"/>
    <w:rsid w:val="00D23A53"/>
    <w:rsid w:val="00D315FA"/>
    <w:rsid w:val="00D31B06"/>
    <w:rsid w:val="00D35FB5"/>
    <w:rsid w:val="00D63A56"/>
    <w:rsid w:val="00D72BB1"/>
    <w:rsid w:val="00D963A5"/>
    <w:rsid w:val="00DA15CD"/>
    <w:rsid w:val="00DB325E"/>
    <w:rsid w:val="00DC0D6A"/>
    <w:rsid w:val="00DC1699"/>
    <w:rsid w:val="00DC2864"/>
    <w:rsid w:val="00DC36F5"/>
    <w:rsid w:val="00DC3B67"/>
    <w:rsid w:val="00DD4935"/>
    <w:rsid w:val="00DF487D"/>
    <w:rsid w:val="00DF48E7"/>
    <w:rsid w:val="00DF7D9C"/>
    <w:rsid w:val="00E04996"/>
    <w:rsid w:val="00E07714"/>
    <w:rsid w:val="00E15989"/>
    <w:rsid w:val="00E21593"/>
    <w:rsid w:val="00E3121D"/>
    <w:rsid w:val="00E710B9"/>
    <w:rsid w:val="00E72518"/>
    <w:rsid w:val="00E74D2D"/>
    <w:rsid w:val="00E762AC"/>
    <w:rsid w:val="00E7666E"/>
    <w:rsid w:val="00E7687E"/>
    <w:rsid w:val="00E813CD"/>
    <w:rsid w:val="00E839F3"/>
    <w:rsid w:val="00E84575"/>
    <w:rsid w:val="00E85902"/>
    <w:rsid w:val="00E91D86"/>
    <w:rsid w:val="00EA26C2"/>
    <w:rsid w:val="00EA450A"/>
    <w:rsid w:val="00EC6A34"/>
    <w:rsid w:val="00ED2C22"/>
    <w:rsid w:val="00ED42F6"/>
    <w:rsid w:val="00ED5AA6"/>
    <w:rsid w:val="00ED71BA"/>
    <w:rsid w:val="00F019E5"/>
    <w:rsid w:val="00F165DE"/>
    <w:rsid w:val="00F26212"/>
    <w:rsid w:val="00F27140"/>
    <w:rsid w:val="00F371A8"/>
    <w:rsid w:val="00F41BDD"/>
    <w:rsid w:val="00F43CBB"/>
    <w:rsid w:val="00F52D9B"/>
    <w:rsid w:val="00F53C4A"/>
    <w:rsid w:val="00F57184"/>
    <w:rsid w:val="00F6139F"/>
    <w:rsid w:val="00F62FFB"/>
    <w:rsid w:val="00F73958"/>
    <w:rsid w:val="00F82050"/>
    <w:rsid w:val="00F83E88"/>
    <w:rsid w:val="00F96493"/>
    <w:rsid w:val="00FA6450"/>
    <w:rsid w:val="00FA6C78"/>
    <w:rsid w:val="00FB1C15"/>
    <w:rsid w:val="00FC1D57"/>
    <w:rsid w:val="00FC4B57"/>
    <w:rsid w:val="00FC5A1D"/>
    <w:rsid w:val="00FC67D9"/>
    <w:rsid w:val="00FC75CB"/>
    <w:rsid w:val="00FC78F9"/>
    <w:rsid w:val="00FC7E90"/>
    <w:rsid w:val="00FD5CC2"/>
    <w:rsid w:val="00FE5233"/>
    <w:rsid w:val="00FE65D8"/>
    <w:rsid w:val="00FF10A1"/>
    <w:rsid w:val="00FF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1737D7-03A6-40EE-B210-1F592CB2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88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">
    <w:name w:val="heading 1"/>
    <w:basedOn w:val="a"/>
    <w:next w:val="a"/>
    <w:link w:val="10"/>
    <w:qFormat/>
    <w:rsid w:val="007E047B"/>
    <w:pPr>
      <w:keepNext/>
      <w:spacing w:line="480" w:lineRule="auto"/>
      <w:jc w:val="center"/>
      <w:outlineLvl w:val="0"/>
    </w:pPr>
    <w:rPr>
      <w:rFonts w:eastAsia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88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D588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D58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D5886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7">
    <w:name w:val="footer"/>
    <w:basedOn w:val="a"/>
    <w:link w:val="a8"/>
    <w:uiPriority w:val="99"/>
    <w:unhideWhenUsed/>
    <w:rsid w:val="001D58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D5886"/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a9">
    <w:name w:val="Table Grid"/>
    <w:basedOn w:val="a1"/>
    <w:rsid w:val="00123CFA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523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2385"/>
    <w:rPr>
      <w:rFonts w:ascii="Tahoma" w:eastAsia="MS Mincho" w:hAnsi="Tahoma" w:cs="Tahoma"/>
      <w:sz w:val="16"/>
      <w:szCs w:val="16"/>
      <w:lang w:eastAsia="ja-JP"/>
    </w:rPr>
  </w:style>
  <w:style w:type="character" w:customStyle="1" w:styleId="10">
    <w:name w:val="Заголовок 1 Знак"/>
    <w:basedOn w:val="a0"/>
    <w:link w:val="1"/>
    <w:rsid w:val="007E04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65EC"/>
  </w:style>
  <w:style w:type="character" w:styleId="ac">
    <w:name w:val="Strong"/>
    <w:uiPriority w:val="22"/>
    <w:qFormat/>
    <w:rsid w:val="008F65EC"/>
    <w:rPr>
      <w:b/>
      <w:bCs/>
    </w:rPr>
  </w:style>
  <w:style w:type="paragraph" w:styleId="ad">
    <w:name w:val="Normal (Web)"/>
    <w:basedOn w:val="a"/>
    <w:uiPriority w:val="99"/>
    <w:unhideWhenUsed/>
    <w:rsid w:val="008F65E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western">
    <w:name w:val="western"/>
    <w:basedOn w:val="a"/>
    <w:rsid w:val="008F65EC"/>
    <w:pPr>
      <w:spacing w:before="100" w:beforeAutospacing="1" w:after="115"/>
      <w:ind w:firstLine="706"/>
      <w:jc w:val="both"/>
    </w:pPr>
    <w:rPr>
      <w:rFonts w:eastAsia="Times New Roman"/>
      <w:color w:val="000000"/>
      <w:lang w:eastAsia="ru-RU"/>
    </w:rPr>
  </w:style>
  <w:style w:type="character" w:customStyle="1" w:styleId="FontStyle12">
    <w:name w:val="Font Style12"/>
    <w:rsid w:val="008F65EC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rsid w:val="008F65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8F65EC"/>
    <w:rPr>
      <w:rFonts w:ascii="Times New Roman" w:hAnsi="Times New Roman" w:cs="Times New Roman" w:hint="default"/>
      <w:sz w:val="18"/>
      <w:szCs w:val="18"/>
    </w:rPr>
  </w:style>
  <w:style w:type="character" w:customStyle="1" w:styleId="ae">
    <w:name w:val="Основной текст_"/>
    <w:link w:val="11"/>
    <w:rsid w:val="008F65EC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8F65EC"/>
    <w:pPr>
      <w:shd w:val="clear" w:color="auto" w:fill="FFFFFF"/>
      <w:spacing w:line="0" w:lineRule="atLeast"/>
      <w:jc w:val="both"/>
    </w:pPr>
    <w:rPr>
      <w:rFonts w:eastAsia="Times New Roman" w:cstheme="minorBidi"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82DF6-C167-4C0A-B105-F283D3777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2854</TotalTime>
  <Pages>1</Pages>
  <Words>11063</Words>
  <Characters>63063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Sasha93</dc:creator>
  <cp:keywords/>
  <dc:description/>
  <cp:lastModifiedBy>Пользователь</cp:lastModifiedBy>
  <cp:revision>419</cp:revision>
  <cp:lastPrinted>2018-09-19T14:25:00Z</cp:lastPrinted>
  <dcterms:created xsi:type="dcterms:W3CDTF">2011-07-05T02:52:00Z</dcterms:created>
  <dcterms:modified xsi:type="dcterms:W3CDTF">2020-11-03T00:41:00Z</dcterms:modified>
</cp:coreProperties>
</file>