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E6A" w:rsidRDefault="00B1501F" w:rsidP="00CD7340">
      <w:pPr>
        <w:pStyle w:val="a3"/>
        <w:jc w:val="center"/>
        <w:rPr>
          <w:b/>
        </w:rPr>
      </w:pPr>
      <w:r w:rsidRPr="00B1501F">
        <w:rPr>
          <w:b/>
          <w:noProof/>
        </w:rPr>
        <w:drawing>
          <wp:inline distT="0" distB="0" distL="0" distR="0">
            <wp:extent cx="6750685" cy="9540416"/>
            <wp:effectExtent l="0" t="0" r="0" b="0"/>
            <wp:docPr id="2" name="Рисунок 2" descr="C:\Users\User\Documents\СычёваМП\на сайт\программы\титулы\англ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СычёваМП\на сайт\программы\титулы\англ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54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31D0" w:rsidRDefault="004D31D0" w:rsidP="00CD7340">
      <w:pPr>
        <w:pStyle w:val="a3"/>
        <w:jc w:val="center"/>
        <w:rPr>
          <w:b/>
        </w:rPr>
      </w:pPr>
    </w:p>
    <w:p w:rsidR="00CD7340" w:rsidRPr="00CD7340" w:rsidRDefault="00CD7340" w:rsidP="00CD7340">
      <w:pPr>
        <w:pStyle w:val="a3"/>
        <w:jc w:val="center"/>
        <w:rPr>
          <w:b/>
        </w:rPr>
      </w:pPr>
      <w:r w:rsidRPr="00CD7340">
        <w:rPr>
          <w:b/>
        </w:rPr>
        <w:lastRenderedPageBreak/>
        <w:t>Пояснительная записка.</w:t>
      </w:r>
    </w:p>
    <w:p w:rsidR="00CD7340" w:rsidRDefault="00CD7340" w:rsidP="00CD7340">
      <w:pPr>
        <w:shd w:val="clear" w:color="auto" w:fill="FFFFFF"/>
        <w:spacing w:after="100" w:afterAutospacing="1" w:line="312" w:lineRule="auto"/>
        <w:ind w:firstLine="567"/>
      </w:pPr>
      <w:r w:rsidRPr="00CD7340">
        <w:rPr>
          <w:b/>
        </w:rPr>
        <w:t>Статус рабочей программы.</w:t>
      </w:r>
      <w:r w:rsidRPr="00CD7340">
        <w:t xml:space="preserve"> Рабочая программа по английскому языку составлена на основе федерального компонента государственного стандарта, примерной программы основного общего образования по английскому языку с учетом авторской программы по английскому языку к УМК «</w:t>
      </w:r>
      <w:proofErr w:type="spellStart"/>
      <w:r w:rsidRPr="00CD7340">
        <w:t>Enjoy</w:t>
      </w:r>
      <w:proofErr w:type="spellEnd"/>
      <w:r w:rsidRPr="00CD7340">
        <w:t xml:space="preserve"> </w:t>
      </w:r>
      <w:proofErr w:type="spellStart"/>
      <w:r w:rsidRPr="00CD7340">
        <w:t>English</w:t>
      </w:r>
      <w:proofErr w:type="spellEnd"/>
      <w:r w:rsidRPr="00CD7340">
        <w:t xml:space="preserve">» для учащихся 2-9 классов общеобразовательных учреждений (Обнинск: Титул,2008-2009). </w:t>
      </w:r>
    </w:p>
    <w:p w:rsidR="00CD7340" w:rsidRPr="00CD7340" w:rsidRDefault="00CD7340" w:rsidP="00CD7340">
      <w:pPr>
        <w:shd w:val="clear" w:color="auto" w:fill="FFFFFF"/>
        <w:spacing w:after="100" w:afterAutospacing="1" w:line="312" w:lineRule="auto"/>
        <w:ind w:firstLine="567"/>
      </w:pPr>
      <w:r w:rsidRPr="00CD7340">
        <w:t>Рабочая программа ориентирована на использование учебно-методического комплекта Английский с удовольствием «</w:t>
      </w:r>
      <w:proofErr w:type="spellStart"/>
      <w:r w:rsidRPr="00CD7340">
        <w:t>Enjoy</w:t>
      </w:r>
      <w:proofErr w:type="spellEnd"/>
      <w:r w:rsidRPr="00CD7340">
        <w:t xml:space="preserve"> English-1» для 2 класса </w:t>
      </w:r>
      <w:proofErr w:type="spellStart"/>
      <w:r w:rsidRPr="00CD7340">
        <w:t>общеобразоват</w:t>
      </w:r>
      <w:proofErr w:type="spellEnd"/>
      <w:r w:rsidRPr="00CD7340">
        <w:t xml:space="preserve">. </w:t>
      </w:r>
      <w:proofErr w:type="spellStart"/>
      <w:proofErr w:type="gramStart"/>
      <w:r w:rsidRPr="00CD7340">
        <w:t>учрежд</w:t>
      </w:r>
      <w:proofErr w:type="spellEnd"/>
      <w:r w:rsidRPr="00CD7340">
        <w:t>.-</w:t>
      </w:r>
      <w:proofErr w:type="gramEnd"/>
      <w:r w:rsidRPr="00CD7340">
        <w:t xml:space="preserve"> Обнинск: Титул, 2009 год, а также дополнительных пособий: для учителя (книга для учителя к учебнику английского языка для начальной школы, </w:t>
      </w:r>
      <w:proofErr w:type="spellStart"/>
      <w:r w:rsidRPr="00CD7340">
        <w:t>М.З.Биболетова</w:t>
      </w:r>
      <w:proofErr w:type="spellEnd"/>
      <w:r w:rsidRPr="00CD7340">
        <w:t>, 2008), для учащихся рабочая тетрадь к учебнику английского языка для начальной школы, 2008).</w:t>
      </w:r>
    </w:p>
    <w:p w:rsidR="00CD7340" w:rsidRPr="00CD7340" w:rsidRDefault="00CD7340" w:rsidP="00CD7340">
      <w:r w:rsidRPr="00CD7340">
        <w:t xml:space="preserve">     Рабочая программа предусматривает разные варианты дидактико-технологического обеспечения учебного процесса. В частности: </w:t>
      </w:r>
      <w:r w:rsidRPr="00CD7340">
        <w:br/>
        <w:t xml:space="preserve">•        во втором классе (начальный уровень) дидактико-технологическое оснащение включает </w:t>
      </w:r>
      <w:r w:rsidRPr="00CD7340">
        <w:br/>
        <w:t xml:space="preserve">- учебник « </w:t>
      </w:r>
      <w:proofErr w:type="spellStart"/>
      <w:r w:rsidRPr="00CD7340">
        <w:t>Enjoy</w:t>
      </w:r>
      <w:proofErr w:type="spellEnd"/>
      <w:r w:rsidRPr="00CD7340">
        <w:t xml:space="preserve"> </w:t>
      </w:r>
      <w:proofErr w:type="spellStart"/>
      <w:r w:rsidRPr="00CD7340">
        <w:t>English</w:t>
      </w:r>
      <w:proofErr w:type="spellEnd"/>
      <w:r w:rsidRPr="00CD7340">
        <w:t xml:space="preserve"> 1 » </w:t>
      </w:r>
      <w:proofErr w:type="spellStart"/>
      <w:r w:rsidRPr="00CD7340">
        <w:t>Биболетовой</w:t>
      </w:r>
      <w:proofErr w:type="spellEnd"/>
      <w:r w:rsidRPr="00CD7340">
        <w:t xml:space="preserve"> М.З., 2012г.</w:t>
      </w:r>
    </w:p>
    <w:p w:rsidR="00CD7340" w:rsidRPr="00CD7340" w:rsidRDefault="00CD7340" w:rsidP="00CD7340">
      <w:r w:rsidRPr="00CD7340">
        <w:t>а также дополнительных пособий:</w:t>
      </w:r>
      <w:r w:rsidRPr="00CD7340">
        <w:br/>
        <w:t xml:space="preserve">-книга для учителя, </w:t>
      </w:r>
      <w:proofErr w:type="spellStart"/>
      <w:r w:rsidRPr="00CD7340">
        <w:t>Биболетова</w:t>
      </w:r>
      <w:proofErr w:type="spellEnd"/>
      <w:r w:rsidRPr="00CD7340">
        <w:t xml:space="preserve"> М.З.,2005г;</w:t>
      </w:r>
      <w:r w:rsidRPr="00CD7340">
        <w:br/>
        <w:t xml:space="preserve">-книга для учащихся, </w:t>
      </w:r>
      <w:proofErr w:type="spellStart"/>
      <w:r w:rsidRPr="00CD7340">
        <w:t>Биболетова</w:t>
      </w:r>
      <w:proofErr w:type="spellEnd"/>
      <w:r w:rsidRPr="00CD7340">
        <w:t xml:space="preserve"> М.З.,2005г;</w:t>
      </w:r>
      <w:r w:rsidRPr="00CD7340">
        <w:br/>
        <w:t xml:space="preserve">-дидактические материалы (система упражнений, представленная в рабочей тетради) </w:t>
      </w:r>
    </w:p>
    <w:p w:rsidR="00CD7340" w:rsidRPr="00CD7340" w:rsidRDefault="00CD7340" w:rsidP="00CD7340">
      <w:r w:rsidRPr="00CD7340">
        <w:t>-контрольные задания;</w:t>
      </w:r>
      <w:r w:rsidRPr="00CD7340">
        <w:br/>
        <w:t>-магнитофон;</w:t>
      </w:r>
      <w:r w:rsidRPr="00CD7340">
        <w:br/>
        <w:t>-</w:t>
      </w:r>
      <w:proofErr w:type="spellStart"/>
      <w:r w:rsidRPr="00CD7340">
        <w:t>аудиокурс</w:t>
      </w:r>
      <w:proofErr w:type="spellEnd"/>
      <w:r w:rsidRPr="00CD7340">
        <w:t xml:space="preserve">: аудиокассеты / М. 3, </w:t>
      </w:r>
      <w:proofErr w:type="spellStart"/>
      <w:r w:rsidRPr="00CD7340">
        <w:t>Биболетова</w:t>
      </w:r>
      <w:proofErr w:type="spellEnd"/>
      <w:r w:rsidRPr="00CD7340">
        <w:t xml:space="preserve">. - Обнинск: Титул, 2006, аудиокассеты / М. 3, </w:t>
      </w:r>
      <w:proofErr w:type="spellStart"/>
      <w:r w:rsidRPr="00CD7340">
        <w:t>Биболетова</w:t>
      </w:r>
      <w:proofErr w:type="spellEnd"/>
      <w:r w:rsidRPr="00CD7340">
        <w:t>. - Обнинск: Титул, 2009.</w:t>
      </w:r>
      <w:r w:rsidRPr="00CD7340">
        <w:br/>
        <w:t xml:space="preserve">- </w:t>
      </w:r>
      <w:proofErr w:type="spellStart"/>
      <w:r w:rsidRPr="00CD7340">
        <w:t>Е.В.Дзюина</w:t>
      </w:r>
      <w:proofErr w:type="spellEnd"/>
      <w:r w:rsidRPr="00CD7340">
        <w:t xml:space="preserve"> Поурочные разработки по английскому языку к учебнику </w:t>
      </w:r>
      <w:proofErr w:type="spellStart"/>
      <w:r w:rsidRPr="00CD7340">
        <w:t>М.З.Биболетовой</w:t>
      </w:r>
      <w:proofErr w:type="spellEnd"/>
      <w:r w:rsidRPr="00CD7340">
        <w:t xml:space="preserve"> «</w:t>
      </w:r>
      <w:r w:rsidRPr="00CD7340">
        <w:rPr>
          <w:lang w:val="en-US"/>
        </w:rPr>
        <w:t>Enjoy</w:t>
      </w:r>
      <w:r w:rsidRPr="00CD7340">
        <w:t xml:space="preserve"> </w:t>
      </w:r>
      <w:r w:rsidRPr="00CD7340">
        <w:rPr>
          <w:lang w:val="en-US"/>
        </w:rPr>
        <w:t>English</w:t>
      </w:r>
      <w:r w:rsidRPr="00CD7340">
        <w:t xml:space="preserve">» для 2-3 </w:t>
      </w:r>
      <w:proofErr w:type="spellStart"/>
      <w:r w:rsidRPr="00CD7340">
        <w:t>кл</w:t>
      </w:r>
      <w:proofErr w:type="spellEnd"/>
      <w:r w:rsidRPr="00CD7340">
        <w:t>. - Москва, ВАКО, 2005г.</w:t>
      </w:r>
    </w:p>
    <w:p w:rsidR="00CD7340" w:rsidRPr="00CD7340" w:rsidRDefault="00CD7340" w:rsidP="00CD7340">
      <w:r w:rsidRPr="00CD7340">
        <w:t xml:space="preserve">- </w:t>
      </w:r>
      <w:proofErr w:type="spellStart"/>
      <w:r w:rsidRPr="00CD7340">
        <w:t>Биболетова</w:t>
      </w:r>
      <w:proofErr w:type="spellEnd"/>
      <w:r w:rsidRPr="00CD7340">
        <w:t xml:space="preserve"> М.З. Прописи к учебнику Английский с удовольствием для 2-3 </w:t>
      </w:r>
      <w:proofErr w:type="spellStart"/>
      <w:r w:rsidRPr="00CD7340">
        <w:t>кл</w:t>
      </w:r>
      <w:proofErr w:type="spellEnd"/>
      <w:r w:rsidRPr="00CD7340">
        <w:t xml:space="preserve"> – Обнинск, Титул, 2009г.</w:t>
      </w:r>
    </w:p>
    <w:p w:rsidR="00CD7340" w:rsidRPr="00CD7340" w:rsidRDefault="00CD7340" w:rsidP="00CD7340">
      <w:r w:rsidRPr="00CD7340">
        <w:t xml:space="preserve">- </w:t>
      </w:r>
      <w:proofErr w:type="spellStart"/>
      <w:r w:rsidRPr="00CD7340">
        <w:t>Е.А.Барашкова</w:t>
      </w:r>
      <w:proofErr w:type="spellEnd"/>
      <w:r w:rsidRPr="00CD7340">
        <w:t xml:space="preserve"> Грамматика английского языка к учебнику английский с удовольствием – Москва, Экзамен, 2007г.</w:t>
      </w:r>
    </w:p>
    <w:p w:rsidR="00CD7340" w:rsidRPr="00CD7340" w:rsidRDefault="00CD7340" w:rsidP="00CD7340">
      <w:r w:rsidRPr="00CD7340">
        <w:t xml:space="preserve">- Пугачева И.С. </w:t>
      </w:r>
      <w:proofErr w:type="spellStart"/>
      <w:r w:rsidRPr="00CD7340">
        <w:t>Проверялочка</w:t>
      </w:r>
      <w:proofErr w:type="spellEnd"/>
      <w:r w:rsidRPr="00CD7340">
        <w:t xml:space="preserve"> – 2 класс – С. Петербург, Литера, 2009г.</w:t>
      </w:r>
    </w:p>
    <w:p w:rsidR="00CD7340" w:rsidRPr="00CD7340" w:rsidRDefault="00CD7340" w:rsidP="00CD7340"/>
    <w:p w:rsidR="00CD7340" w:rsidRDefault="00CD7340" w:rsidP="00CD7340">
      <w:pPr>
        <w:shd w:val="clear" w:color="auto" w:fill="FFFFFF"/>
        <w:spacing w:after="100" w:afterAutospacing="1" w:line="312" w:lineRule="auto"/>
        <w:ind w:firstLine="567"/>
      </w:pPr>
      <w:r w:rsidRPr="00CD7340">
        <w:t xml:space="preserve"> </w:t>
      </w:r>
      <w:r w:rsidRPr="00CD7340">
        <w:rPr>
          <w:b/>
        </w:rPr>
        <w:t>Иностранный язык как учебный предмет</w:t>
      </w:r>
      <w:r w:rsidRPr="00CD7340">
        <w:t xml:space="preserve"> характеризуется </w:t>
      </w:r>
      <w:r w:rsidRPr="00CD7340">
        <w:br/>
        <w:t xml:space="preserve">- </w:t>
      </w:r>
      <w:proofErr w:type="spellStart"/>
      <w:r w:rsidRPr="00CD7340">
        <w:t>межпредметностью</w:t>
      </w:r>
      <w:proofErr w:type="spellEnd"/>
      <w:r w:rsidRPr="00CD7340"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  <w:r w:rsidRPr="00CD7340">
        <w:br/>
        <w:t xml:space="preserve">- </w:t>
      </w:r>
      <w:proofErr w:type="spellStart"/>
      <w:r w:rsidRPr="00CD7340">
        <w:t>многоуровневостью</w:t>
      </w:r>
      <w:proofErr w:type="spellEnd"/>
      <w:r w:rsidRPr="00CD7340"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 </w:t>
      </w:r>
      <w:r w:rsidRPr="00CD7340">
        <w:br/>
        <w:t xml:space="preserve">- </w:t>
      </w:r>
      <w:proofErr w:type="spellStart"/>
      <w:r w:rsidRPr="00CD7340">
        <w:t>полифункциональностью</w:t>
      </w:r>
      <w:proofErr w:type="spellEnd"/>
      <w:r w:rsidRPr="00CD7340">
        <w:t xml:space="preserve"> (может выступать как цель обучения и как средство приобретения сведений в самых различных областях знания). </w:t>
      </w:r>
    </w:p>
    <w:p w:rsidR="00CD7340" w:rsidRDefault="00CD7340" w:rsidP="00CD7340">
      <w:pPr>
        <w:shd w:val="clear" w:color="auto" w:fill="FFFFFF"/>
        <w:spacing w:after="100" w:afterAutospacing="1" w:line="312" w:lineRule="auto"/>
        <w:ind w:firstLine="567"/>
      </w:pPr>
      <w:r w:rsidRPr="00CD7340"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CD7340">
        <w:t>полиязычного</w:t>
      </w:r>
      <w:proofErr w:type="spellEnd"/>
      <w:r w:rsidRPr="00CD7340">
        <w:t xml:space="preserve"> мира. Иностранный язык расширяет лингвистический кругозор учащихся, способствует формированию культуры общения, содействует общему речевому </w:t>
      </w:r>
      <w:r w:rsidRPr="00CD7340">
        <w:lastRenderedPageBreak/>
        <w:t xml:space="preserve">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 Рабочая программа нацелена на реализацию личностно-ориентированного, коммуникативно-когнитивного, социокультурного </w:t>
      </w:r>
      <w:proofErr w:type="spellStart"/>
      <w:r w:rsidRPr="00CD7340">
        <w:t>деятельностного</w:t>
      </w:r>
      <w:proofErr w:type="spellEnd"/>
      <w:r w:rsidRPr="00CD7340">
        <w:t xml:space="preserve"> подхода к обучению английскому языку. 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 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должно обеспечить </w:t>
      </w:r>
      <w:proofErr w:type="spellStart"/>
      <w:r w:rsidRPr="00CD7340">
        <w:t>культуроведческую</w:t>
      </w:r>
      <w:proofErr w:type="spellEnd"/>
      <w:r w:rsidRPr="00CD7340">
        <w:t xml:space="preserve">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</w:t>
      </w:r>
    </w:p>
    <w:p w:rsidR="00CD7340" w:rsidRDefault="00CD7340" w:rsidP="00CD7340">
      <w:pPr>
        <w:shd w:val="clear" w:color="auto" w:fill="FFFFFF"/>
        <w:spacing w:after="100" w:afterAutospacing="1" w:line="312" w:lineRule="auto"/>
        <w:ind w:firstLine="567"/>
      </w:pPr>
      <w:r w:rsidRPr="00CD7340">
        <w:rPr>
          <w:b/>
        </w:rPr>
        <w:t xml:space="preserve">Цели. </w:t>
      </w:r>
      <w:r w:rsidRPr="00CD7340">
        <w:t xml:space="preserve">Рабочая программа имеет направление на достижение следующих целей при обучении второклассников: </w:t>
      </w:r>
      <w:r w:rsidRPr="00CD7340">
        <w:br/>
        <w:t xml:space="preserve">• формирование умений общаться на иностранном языке с учетом речевых возможностей и потребностей второклассников: описывать животное, предмет, указывая название, количество, размер, цвет, количество, принадлежность; кратко высказываться о себе, своем друге, своем домашнем животном </w:t>
      </w:r>
      <w:r w:rsidRPr="00CD7340">
        <w:br/>
        <w:t xml:space="preserve">• развитие личности ребенка, его речевых способностей, внимания, мышления, памяти и воображения; мотивации к дальнейшему овладению иностранным языком на третьем году обучения; </w:t>
      </w:r>
      <w:r w:rsidRPr="00CD7340">
        <w:br/>
        <w:t xml:space="preserve">• 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общения; </w:t>
      </w:r>
      <w:r w:rsidRPr="00CD7340">
        <w:br/>
        <w:t xml:space="preserve">•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языке; </w:t>
      </w:r>
      <w:r w:rsidRPr="00CD7340">
        <w:br/>
        <w:t xml:space="preserve">• приобщение детей к новому социальному опыту с использованием иностранного языка: знакомство второклассников с миром зарубежных сверстников, с зарубежным детским фольклором; воспитание дружелюбного отношения к представителям других стран; </w:t>
      </w:r>
      <w:r w:rsidRPr="00CD7340">
        <w:br/>
        <w:t xml:space="preserve">• формирование речевых, интеллектуальных и познавательных способностей младших школьников, а также их </w:t>
      </w:r>
      <w:proofErr w:type="spellStart"/>
      <w:r w:rsidRPr="00CD7340">
        <w:t>общеучебных</w:t>
      </w:r>
      <w:proofErr w:type="spellEnd"/>
      <w:r w:rsidRPr="00CD7340">
        <w:t xml:space="preserve"> умений. </w:t>
      </w:r>
    </w:p>
    <w:p w:rsidR="00CD7340" w:rsidRPr="00CD7340" w:rsidRDefault="00CD7340" w:rsidP="00CD7340">
      <w:pPr>
        <w:shd w:val="clear" w:color="auto" w:fill="FFFFFF"/>
        <w:spacing w:after="100" w:afterAutospacing="1" w:line="312" w:lineRule="auto"/>
        <w:ind w:firstLine="567"/>
      </w:pPr>
      <w:r w:rsidRPr="00CD7340">
        <w:t xml:space="preserve">В ней также заложены возможности предусмотренного стандартом формирования у обучающихся </w:t>
      </w:r>
      <w:proofErr w:type="spellStart"/>
      <w:r w:rsidRPr="00CD7340">
        <w:t>общеучебных</w:t>
      </w:r>
      <w:proofErr w:type="spellEnd"/>
      <w:r w:rsidRPr="00CD7340">
        <w:t xml:space="preserve"> умений и навыков, универсальных способов деятельности и ключевых компенсаций: </w:t>
      </w:r>
      <w:r w:rsidRPr="00CD7340">
        <w:br/>
        <w:t xml:space="preserve">-умение соотнести графический образ слова с его звуковым образом, </w:t>
      </w:r>
      <w:r w:rsidRPr="00CD7340">
        <w:br/>
        <w:t xml:space="preserve">-опираться на языковую догадку в процессе чтения; </w:t>
      </w:r>
      <w:r w:rsidRPr="00CD7340">
        <w:br/>
        <w:t xml:space="preserve">-наблюдение, сравнение и элементарный анализ языковых явлений (звуков, букв, буквосочетаний, слов, словосочетаний и предложений). </w:t>
      </w:r>
      <w:r w:rsidRPr="00CD7340">
        <w:br/>
        <w:t xml:space="preserve">- умение действовать по образцу и по аналогии при составлении собственных высказываний в пределах обозначенной тематики; </w:t>
      </w:r>
      <w:r w:rsidRPr="00CD7340">
        <w:br/>
        <w:t xml:space="preserve">-умение списывать слова, предложения, текст на иностранном языке, а также выписывать из него и </w:t>
      </w:r>
      <w:r w:rsidRPr="00CD7340">
        <w:lastRenderedPageBreak/>
        <w:t xml:space="preserve">(или) вставлять в него или изменять в нем слова в соответствии с решаемой учебной задачей, например, с целью формирования орфографических, лексических или грамматических навыков; </w:t>
      </w:r>
      <w:r w:rsidRPr="00CD7340">
        <w:br/>
        <w:t xml:space="preserve">-умение пользоваться двуязычным словарем учебника, в том числе транскрипцией. </w:t>
      </w:r>
    </w:p>
    <w:p w:rsidR="00CD7340" w:rsidRDefault="00CD7340" w:rsidP="00CD7340">
      <w:pPr>
        <w:pStyle w:val="a3"/>
        <w:ind w:firstLine="567"/>
      </w:pPr>
      <w:r w:rsidRPr="00CD7340">
        <w:rPr>
          <w:b/>
          <w:u w:val="single"/>
        </w:rPr>
        <w:t xml:space="preserve">Задачи курса: </w:t>
      </w:r>
      <w:r w:rsidRPr="00CD7340">
        <w:rPr>
          <w:b/>
          <w:u w:val="single"/>
        </w:rPr>
        <w:br/>
      </w:r>
      <w:r w:rsidRPr="00CD7340">
        <w:t xml:space="preserve">- развитие и воспитание коммуникативной культуры школьников, расширение и обогащение их коммуникативного и жизненного опыта в новом контексте общения, расширение кругозора учащихся; </w:t>
      </w:r>
      <w:r w:rsidRPr="00CD7340">
        <w:br/>
        <w:t xml:space="preserve">- научиться ценить своих друзей, участвовать в совместной деятельности, правильно организовывать свой досуг, следовать правилам здорового образа жизни вежливо вести себя за столом; </w:t>
      </w:r>
      <w:r w:rsidRPr="00CD7340">
        <w:br/>
        <w:t xml:space="preserve">- познакомить с миром их зарубежных сверстников и научить с уважением относиться к представителям других стран; </w:t>
      </w:r>
      <w:r w:rsidRPr="00CD7340">
        <w:br/>
        <w:t xml:space="preserve">- осознавать важность изучения английского языка как средства общения между жителями разных стран. </w:t>
      </w:r>
    </w:p>
    <w:p w:rsidR="00CD7340" w:rsidRDefault="00CD7340" w:rsidP="00CD7340">
      <w:pPr>
        <w:pStyle w:val="a3"/>
        <w:ind w:firstLine="567"/>
      </w:pPr>
      <w:r w:rsidRPr="00CD7340">
        <w:rPr>
          <w:b/>
          <w:u w:val="single"/>
        </w:rPr>
        <w:t>Принципы</w:t>
      </w:r>
      <w:r w:rsidRPr="00CD7340">
        <w:t xml:space="preserve">. Данная рабочая программа строится на основе следующих дидактических принципов: </w:t>
      </w:r>
      <w:r w:rsidRPr="00CD7340">
        <w:br/>
        <w:t xml:space="preserve">– </w:t>
      </w:r>
      <w:proofErr w:type="spellStart"/>
      <w:r w:rsidRPr="00CD7340">
        <w:t>природосообразности</w:t>
      </w:r>
      <w:proofErr w:type="spellEnd"/>
      <w:r w:rsidRPr="00CD7340">
        <w:t xml:space="preserve"> – учета типологических психологических особенностей детей 6-10 лет. Исходя из этого, принят концентрический принцип расположения учебного материала, предполагающий выделение протяженных во времени содержательных линий; </w:t>
      </w:r>
      <w:r w:rsidRPr="00CD7340">
        <w:br/>
        <w:t xml:space="preserve">– преемственности и перспективности, подчеркивающих пропедевтическое значение начального образования для формирования готовности к дальнейшему обучению и реализующих </w:t>
      </w:r>
      <w:proofErr w:type="spellStart"/>
      <w:r w:rsidRPr="00CD7340">
        <w:t>межпредметные</w:t>
      </w:r>
      <w:proofErr w:type="spellEnd"/>
      <w:r w:rsidRPr="00CD7340">
        <w:t xml:space="preserve"> и </w:t>
      </w:r>
      <w:proofErr w:type="spellStart"/>
      <w:r w:rsidRPr="00CD7340">
        <w:t>внутрипредметные</w:t>
      </w:r>
      <w:proofErr w:type="spellEnd"/>
      <w:r w:rsidRPr="00CD7340">
        <w:t xml:space="preserve"> связи в содержании образования; </w:t>
      </w:r>
      <w:r w:rsidRPr="00CD7340">
        <w:br/>
        <w:t xml:space="preserve">– интеграции теоретических сведений с деятельностью по их практическому применению, что определяет практическую направленность программы , расходование значительной части времени на формирование различных </w:t>
      </w:r>
      <w:proofErr w:type="spellStart"/>
      <w:r w:rsidRPr="00CD7340">
        <w:t>деятельностных</w:t>
      </w:r>
      <w:proofErr w:type="spellEnd"/>
      <w:r w:rsidRPr="00CD7340">
        <w:t xml:space="preserve"> компетенций; </w:t>
      </w:r>
      <w:r w:rsidRPr="00CD7340">
        <w:br/>
        <w:t xml:space="preserve">– </w:t>
      </w:r>
      <w:proofErr w:type="spellStart"/>
      <w:r w:rsidRPr="00CD7340">
        <w:t>коммуникативности</w:t>
      </w:r>
      <w:proofErr w:type="spellEnd"/>
      <w:r w:rsidRPr="00CD7340">
        <w:t xml:space="preserve">, предполагающий развитие у младших школьников представлений о языке, науки конкретного предмета, усвоение учащимися элементарных терминов и понятий, осознанное оперирование ими; </w:t>
      </w:r>
      <w:r w:rsidRPr="00CD7340">
        <w:br/>
        <w:t xml:space="preserve">– интеграции обучения, развития и воспитания, определяющий необходимость использования средств конкретного учебного предмета для социализации школьника, развития его социальной культуры, а также соответствующих практических умений. </w:t>
      </w:r>
    </w:p>
    <w:p w:rsidR="00CD7340" w:rsidRDefault="00CD7340" w:rsidP="00CD7340">
      <w:pPr>
        <w:pStyle w:val="a3"/>
        <w:ind w:firstLine="567"/>
      </w:pPr>
      <w:r w:rsidRPr="00CD7340">
        <w:rPr>
          <w:b/>
          <w:u w:val="single"/>
        </w:rPr>
        <w:t>Функции</w:t>
      </w:r>
      <w:r w:rsidRPr="00CD7340">
        <w:t xml:space="preserve">. Данная рабочая программа выполняет три основные функции. </w:t>
      </w:r>
    </w:p>
    <w:p w:rsidR="00CD7340" w:rsidRDefault="00CD7340" w:rsidP="00CD7340">
      <w:pPr>
        <w:pStyle w:val="a3"/>
        <w:ind w:firstLine="567"/>
      </w:pPr>
      <w:r w:rsidRPr="00CD7340">
        <w:t xml:space="preserve">Информационно-методическая функция позволяет участникам образовательного процесса получить представление о целях, содержании, общей стратегии обучения, воспитания и развития учащихся начальной школы средствами конкретного учебного предмета, о вкладе каждого учебного предмета в решение общих целей начального образования. </w:t>
      </w:r>
    </w:p>
    <w:p w:rsidR="00CD7340" w:rsidRDefault="00CD7340" w:rsidP="00CD7340">
      <w:pPr>
        <w:pStyle w:val="a3"/>
        <w:ind w:firstLine="567"/>
      </w:pPr>
      <w:r w:rsidRPr="00CD7340">
        <w:t>Организационно-планирующая функция позволяет рассмотреть возможное направление развертыванья и конкретизации содержания образовательного стандарта начального общего образования по конкретному учебному предмету с учетом его специфики и логики учебного процесса. Реализация организационно-планирующей функции предусматривает выделение этапов обучения, определение количественных и качественных характеристик содержания обучения на каждом этапе.</w:t>
      </w:r>
      <w:r w:rsidRPr="00CD7340">
        <w:br/>
      </w:r>
      <w:r>
        <w:t xml:space="preserve">          </w:t>
      </w:r>
      <w:r w:rsidRPr="00CD7340">
        <w:t xml:space="preserve">Контролирующая функция заключается в том, что программа, задавая требования к содержанию речи, коммуникативным умениям, к отбору языкового материала и к уровню </w:t>
      </w:r>
      <w:proofErr w:type="spellStart"/>
      <w:r w:rsidRPr="00CD7340">
        <w:t>обученности</w:t>
      </w:r>
      <w:proofErr w:type="spellEnd"/>
      <w:r w:rsidRPr="00CD7340">
        <w:t xml:space="preserve"> школьников на каждом этапе обучения, может служить основой для сравнения полученных в ходе контроля результатов.</w:t>
      </w:r>
    </w:p>
    <w:p w:rsidR="00CD7340" w:rsidRPr="00CD7340" w:rsidRDefault="00CD7340" w:rsidP="00CD7340">
      <w:pPr>
        <w:pStyle w:val="a3"/>
        <w:ind w:firstLine="567"/>
        <w:rPr>
          <w:bCs/>
        </w:rPr>
      </w:pPr>
      <w:r w:rsidRPr="00CD7340">
        <w:rPr>
          <w:b/>
          <w:u w:val="single"/>
        </w:rPr>
        <w:t xml:space="preserve">Требования к уровню подготовки учащихся, успешно освоивших рабочую программу </w:t>
      </w:r>
      <w:r w:rsidRPr="00CD7340">
        <w:rPr>
          <w:b/>
          <w:u w:val="single"/>
        </w:rPr>
        <w:br/>
      </w:r>
      <w:r>
        <w:t xml:space="preserve">        </w:t>
      </w:r>
      <w:r w:rsidRPr="00CD7340">
        <w:t xml:space="preserve">В результате изучения английского языка ученик </w:t>
      </w:r>
      <w:r w:rsidR="00F063DF">
        <w:t>2</w:t>
      </w:r>
      <w:r w:rsidRPr="00CD7340">
        <w:t xml:space="preserve"> класса должен </w:t>
      </w:r>
      <w:r w:rsidRPr="00CD7340">
        <w:br/>
      </w:r>
      <w:r w:rsidRPr="00CD7340">
        <w:rPr>
          <w:b/>
        </w:rPr>
        <w:t xml:space="preserve">знать/понимать </w:t>
      </w:r>
      <w:r w:rsidRPr="00CD7340">
        <w:rPr>
          <w:b/>
        </w:rPr>
        <w:br/>
      </w:r>
      <w:r w:rsidRPr="00CD7340">
        <w:t xml:space="preserve">• алфавит, буквы, основные буквосочетания, звуки изучаемого языка; </w:t>
      </w:r>
      <w:r w:rsidRPr="00CD7340">
        <w:br/>
        <w:t xml:space="preserve">• основные правила чтения и орфографии изучаемого языка; </w:t>
      </w:r>
      <w:r w:rsidRPr="00CD7340">
        <w:br/>
        <w:t xml:space="preserve">• особенности интонации основных типов предложений; </w:t>
      </w:r>
      <w:r w:rsidRPr="00CD7340">
        <w:br/>
      </w:r>
      <w:r w:rsidRPr="00CD7340">
        <w:lastRenderedPageBreak/>
        <w:t xml:space="preserve">• название страны/стран изучаемого языка, их столиц; </w:t>
      </w:r>
      <w:r w:rsidRPr="00CD7340">
        <w:br/>
        <w:t xml:space="preserve">• имена наиболее известных персонажей детских литературных произведений страны/стран изучаемого языка; </w:t>
      </w:r>
      <w:r w:rsidRPr="00CD7340">
        <w:br/>
        <w:t xml:space="preserve">• наизусть рифмованные произведения детского фольклора (доступные по содержанию и форме); </w:t>
      </w:r>
      <w:r w:rsidRPr="00CD7340">
        <w:br/>
      </w:r>
      <w:r w:rsidRPr="00CD7340">
        <w:rPr>
          <w:b/>
        </w:rPr>
        <w:t xml:space="preserve">уметь </w:t>
      </w:r>
      <w:r w:rsidRPr="00CD7340">
        <w:rPr>
          <w:b/>
        </w:rPr>
        <w:br/>
      </w:r>
      <w:r w:rsidRPr="00CD7340">
        <w:t xml:space="preserve">• понимать на слух речь учителя, одноклассников, основное содержание облегченных текстов с опорой на зрительную наглядность; </w:t>
      </w:r>
      <w:r w:rsidRPr="00CD7340">
        <w:br/>
        <w:t xml:space="preserve">• участвовать в элементарном этикетном диалоге (знакомство, поздравление, благодарность, приветствие); </w:t>
      </w:r>
      <w:r w:rsidRPr="00CD7340">
        <w:br/>
        <w:t xml:space="preserve">• расспрашивать собеседника, задавая простые вопросы (кто? что? где? когда?) и отвечать на вопросы собеседника; </w:t>
      </w:r>
      <w:r w:rsidRPr="00CD7340">
        <w:br/>
        <w:t xml:space="preserve">• кратко рассказывать о себе, своей семье, друге; </w:t>
      </w:r>
      <w:r w:rsidRPr="00CD7340">
        <w:br/>
        <w:t xml:space="preserve">• составлять небольшие описания предмета, картинки (о природе, о школе) по образцу; </w:t>
      </w:r>
      <w:r w:rsidRPr="00CD7340">
        <w:br/>
        <w:t xml:space="preserve">• читать вслух текст, построенный на изученном языковом материале, соблюдая правила произношения и соответствующую интонацию; </w:t>
      </w:r>
      <w:r w:rsidRPr="00CD7340">
        <w:br/>
        <w:t xml:space="preserve">• читать про себя, понимать основное содержание небольших текстов (не более 0,5 с.), доступных по содержанию и языковому материалу, пользуясь в случае необходимости двуязычным словарем; </w:t>
      </w:r>
      <w:r w:rsidRPr="00CD7340">
        <w:br/>
        <w:t xml:space="preserve">• списывать текст на английском языке, выписывать из него и (или) вставлять в него слова в соответствии с решаемой учебной задачей; </w:t>
      </w:r>
      <w:r w:rsidRPr="00CD7340">
        <w:br/>
        <w:t xml:space="preserve">• писать краткое поздравление (с днем рождения, с Новым годом) с опорой на образец; </w:t>
      </w:r>
      <w:r w:rsidRPr="00CD7340">
        <w:br/>
        <w:t xml:space="preserve">использовать приобретенные знания и коммуникативные умения в практической деятельности и повседневной жизни для: </w:t>
      </w:r>
      <w:r w:rsidRPr="00CD7340">
        <w:br/>
        <w:t xml:space="preserve">• устного общения с носителями английского языка в доступных младшим школьникам пределах; развития дружелюбного отношения к представителям других стран; </w:t>
      </w:r>
      <w:r w:rsidRPr="00CD7340">
        <w:br/>
        <w:t xml:space="preserve">• преодоления психологических барьеров в использовании английского языка как средства общения; </w:t>
      </w:r>
      <w:r w:rsidRPr="00CD7340">
        <w:br/>
        <w:t xml:space="preserve">• ознакомления с детским зарубежным фольклором и доступными образцами художественной литературы на английском языке; </w:t>
      </w:r>
      <w:r w:rsidRPr="00CD7340">
        <w:br/>
        <w:t xml:space="preserve">• более глубокого осознания некоторых особенностей родного языка. </w:t>
      </w:r>
    </w:p>
    <w:tbl>
      <w:tblPr>
        <w:tblW w:w="10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0"/>
        <w:gridCol w:w="7781"/>
        <w:gridCol w:w="30"/>
      </w:tblGrid>
      <w:tr w:rsidR="00CD7340" w:rsidRPr="00CD7340" w:rsidTr="00CD7340">
        <w:trPr>
          <w:gridAfter w:val="1"/>
          <w:wAfter w:w="30" w:type="dxa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40" w:rsidRPr="00CD7340" w:rsidRDefault="00CD7340" w:rsidP="00CD7340">
            <w:pPr>
              <w:pStyle w:val="c2c21"/>
              <w:spacing w:before="0" w:beforeAutospacing="0" w:after="0" w:afterAutospacing="0" w:line="0" w:lineRule="atLeast"/>
            </w:pPr>
            <w:r w:rsidRPr="00CD7340">
              <w:rPr>
                <w:rStyle w:val="c16"/>
                <w:b/>
                <w:bCs/>
              </w:rPr>
              <w:t>Учебная дисциплина</w:t>
            </w:r>
          </w:p>
        </w:tc>
        <w:tc>
          <w:tcPr>
            <w:tcW w:w="7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40" w:rsidRPr="00CD7340" w:rsidRDefault="00CD7340" w:rsidP="00CD7340">
            <w:pPr>
              <w:pStyle w:val="c2c21c6"/>
              <w:spacing w:before="0" w:beforeAutospacing="0" w:after="0" w:afterAutospacing="0" w:line="0" w:lineRule="atLeast"/>
              <w:jc w:val="both"/>
            </w:pPr>
            <w:r w:rsidRPr="00CD7340">
              <w:t>Английский  язык</w:t>
            </w:r>
          </w:p>
        </w:tc>
      </w:tr>
      <w:tr w:rsidR="00CD7340" w:rsidRPr="00CD7340" w:rsidTr="00CD7340"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40" w:rsidRPr="00CD7340" w:rsidRDefault="00CD7340" w:rsidP="00CD7340">
            <w:pPr>
              <w:pStyle w:val="c2c21"/>
              <w:spacing w:before="0" w:beforeAutospacing="0" w:after="0" w:afterAutospacing="0" w:line="0" w:lineRule="atLeast"/>
            </w:pPr>
            <w:r w:rsidRPr="00CD7340">
              <w:rPr>
                <w:rStyle w:val="c16"/>
                <w:b/>
                <w:bCs/>
              </w:rPr>
              <w:t>Класс</w:t>
            </w:r>
          </w:p>
        </w:tc>
        <w:tc>
          <w:tcPr>
            <w:tcW w:w="7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40" w:rsidRPr="00CD7340" w:rsidRDefault="00CD7340" w:rsidP="00CD7340">
            <w:pPr>
              <w:pStyle w:val="c2c21c6"/>
              <w:spacing w:before="0" w:beforeAutospacing="0" w:after="0" w:afterAutospacing="0" w:line="0" w:lineRule="atLeast"/>
              <w:jc w:val="both"/>
            </w:pPr>
            <w:r w:rsidRPr="00CD7340">
              <w:t>2</w:t>
            </w:r>
          </w:p>
        </w:tc>
        <w:tc>
          <w:tcPr>
            <w:tcW w:w="30" w:type="dxa"/>
            <w:vAlign w:val="center"/>
          </w:tcPr>
          <w:p w:rsidR="00CD7340" w:rsidRPr="00CD7340" w:rsidRDefault="00CD7340" w:rsidP="00CD7340"/>
        </w:tc>
      </w:tr>
      <w:tr w:rsidR="00CD7340" w:rsidRPr="00CD7340" w:rsidTr="00CD7340"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40" w:rsidRPr="00CD7340" w:rsidRDefault="00CD7340" w:rsidP="00CD7340">
            <w:pPr>
              <w:pStyle w:val="c2c21"/>
              <w:spacing w:before="0" w:beforeAutospacing="0" w:after="0" w:afterAutospacing="0" w:line="0" w:lineRule="atLeast"/>
            </w:pPr>
            <w:r w:rsidRPr="00CD7340">
              <w:rPr>
                <w:rStyle w:val="c16"/>
                <w:b/>
                <w:bCs/>
              </w:rPr>
              <w:t>Программа, кем рекомендована и когда</w:t>
            </w:r>
          </w:p>
        </w:tc>
        <w:tc>
          <w:tcPr>
            <w:tcW w:w="7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40" w:rsidRPr="00CD7340" w:rsidRDefault="00CD7340" w:rsidP="00CD7340">
            <w:pPr>
              <w:pStyle w:val="c2c52"/>
              <w:spacing w:before="0" w:beforeAutospacing="0" w:after="0" w:afterAutospacing="0" w:line="0" w:lineRule="atLeast"/>
            </w:pPr>
            <w:proofErr w:type="spellStart"/>
            <w:r w:rsidRPr="00CD7340">
              <w:rPr>
                <w:rStyle w:val="c38c12"/>
                <w:rFonts w:eastAsia="Calibri"/>
              </w:rPr>
              <w:t>Биболетова</w:t>
            </w:r>
            <w:proofErr w:type="spellEnd"/>
            <w:r w:rsidRPr="00CD7340">
              <w:rPr>
                <w:rStyle w:val="c38c12"/>
                <w:rFonts w:eastAsia="Calibri"/>
              </w:rPr>
              <w:t xml:space="preserve"> М. 3. Программа курса английского языка к «УМК» «Английский с удовольствием» / </w:t>
            </w:r>
            <w:proofErr w:type="spellStart"/>
            <w:r w:rsidRPr="00CD7340">
              <w:rPr>
                <w:rStyle w:val="c38c12"/>
                <w:rFonts w:eastAsia="Calibri"/>
              </w:rPr>
              <w:t>Enjoy</w:t>
            </w:r>
            <w:proofErr w:type="spellEnd"/>
            <w:r w:rsidRPr="00CD7340">
              <w:rPr>
                <w:rStyle w:val="c38c12"/>
                <w:rFonts w:eastAsia="Calibri"/>
              </w:rPr>
              <w:t xml:space="preserve"> </w:t>
            </w:r>
            <w:proofErr w:type="spellStart"/>
            <w:r w:rsidRPr="00CD7340">
              <w:rPr>
                <w:rStyle w:val="c38c12"/>
                <w:rFonts w:eastAsia="Calibri"/>
              </w:rPr>
              <w:t>English</w:t>
            </w:r>
            <w:proofErr w:type="spellEnd"/>
            <w:r w:rsidRPr="00CD7340">
              <w:rPr>
                <w:rStyle w:val="c38c12"/>
                <w:rFonts w:eastAsia="Calibri"/>
              </w:rPr>
              <w:t xml:space="preserve"> для 2 </w:t>
            </w:r>
            <w:proofErr w:type="spellStart"/>
            <w:r w:rsidRPr="00CD7340">
              <w:rPr>
                <w:rStyle w:val="c38c12"/>
                <w:rFonts w:eastAsia="Calibri"/>
              </w:rPr>
              <w:t>кл</w:t>
            </w:r>
            <w:proofErr w:type="spellEnd"/>
            <w:r w:rsidRPr="00CD7340">
              <w:rPr>
                <w:rStyle w:val="c38c12"/>
                <w:rFonts w:eastAsia="Calibri"/>
              </w:rPr>
              <w:t xml:space="preserve">. </w:t>
            </w:r>
            <w:proofErr w:type="spellStart"/>
            <w:r w:rsidRPr="00CD7340">
              <w:rPr>
                <w:rStyle w:val="c38c12"/>
                <w:rFonts w:eastAsia="Calibri"/>
              </w:rPr>
              <w:t>общеобразоват</w:t>
            </w:r>
            <w:proofErr w:type="spellEnd"/>
            <w:r w:rsidRPr="00CD7340">
              <w:rPr>
                <w:rStyle w:val="c38c12"/>
                <w:rFonts w:eastAsia="Calibri"/>
              </w:rPr>
              <w:t xml:space="preserve">. </w:t>
            </w:r>
            <w:proofErr w:type="spellStart"/>
            <w:r w:rsidRPr="00CD7340">
              <w:rPr>
                <w:rStyle w:val="c38c12"/>
                <w:rFonts w:eastAsia="Calibri"/>
              </w:rPr>
              <w:t>учрежд</w:t>
            </w:r>
            <w:proofErr w:type="spellEnd"/>
            <w:r w:rsidRPr="00CD7340">
              <w:rPr>
                <w:rStyle w:val="c38c12"/>
                <w:rFonts w:eastAsia="Calibri"/>
              </w:rPr>
              <w:t>.- Обнинск: Титул, 2008 год.</w:t>
            </w:r>
          </w:p>
        </w:tc>
        <w:tc>
          <w:tcPr>
            <w:tcW w:w="30" w:type="dxa"/>
            <w:vAlign w:val="center"/>
          </w:tcPr>
          <w:p w:rsidR="00CD7340" w:rsidRPr="00CD7340" w:rsidRDefault="00CD7340" w:rsidP="00CD7340"/>
        </w:tc>
      </w:tr>
      <w:tr w:rsidR="00CD7340" w:rsidRPr="00CD7340" w:rsidTr="00CD7340"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40" w:rsidRPr="00CD7340" w:rsidRDefault="00CD7340" w:rsidP="00CD7340">
            <w:pPr>
              <w:pStyle w:val="c2c21"/>
              <w:spacing w:before="0" w:beforeAutospacing="0" w:after="0" w:afterAutospacing="0" w:line="0" w:lineRule="atLeast"/>
            </w:pPr>
            <w:r w:rsidRPr="00CD7340">
              <w:rPr>
                <w:rStyle w:val="c16"/>
                <w:b/>
                <w:bCs/>
              </w:rPr>
              <w:t>Тип программы (государственная, авторская)</w:t>
            </w:r>
          </w:p>
        </w:tc>
        <w:tc>
          <w:tcPr>
            <w:tcW w:w="7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40" w:rsidRPr="00CD7340" w:rsidRDefault="00CD7340" w:rsidP="00CD7340">
            <w:pPr>
              <w:pStyle w:val="c2c21c6"/>
              <w:spacing w:before="0" w:beforeAutospacing="0" w:after="0" w:afterAutospacing="0" w:line="0" w:lineRule="atLeast"/>
              <w:jc w:val="both"/>
            </w:pPr>
            <w:r w:rsidRPr="00CD7340">
              <w:t>Авторская</w:t>
            </w:r>
          </w:p>
        </w:tc>
        <w:tc>
          <w:tcPr>
            <w:tcW w:w="30" w:type="dxa"/>
            <w:vAlign w:val="center"/>
          </w:tcPr>
          <w:p w:rsidR="00CD7340" w:rsidRPr="00CD7340" w:rsidRDefault="00CD7340" w:rsidP="00CD7340"/>
        </w:tc>
      </w:tr>
      <w:tr w:rsidR="00CD7340" w:rsidRPr="00CD7340" w:rsidTr="00CD7340"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40" w:rsidRPr="00CD7340" w:rsidRDefault="00CD7340" w:rsidP="00CD7340">
            <w:pPr>
              <w:pStyle w:val="c2c21"/>
              <w:spacing w:before="0" w:beforeAutospacing="0" w:after="0" w:afterAutospacing="0" w:line="0" w:lineRule="atLeast"/>
            </w:pPr>
            <w:r w:rsidRPr="00CD7340">
              <w:rPr>
                <w:rStyle w:val="c16"/>
                <w:b/>
                <w:bCs/>
              </w:rPr>
              <w:t>Количество часов в неделю, общее количество часов</w:t>
            </w:r>
          </w:p>
        </w:tc>
        <w:tc>
          <w:tcPr>
            <w:tcW w:w="7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40" w:rsidRPr="00CD7340" w:rsidRDefault="00CD7340" w:rsidP="00CD7340">
            <w:pPr>
              <w:pStyle w:val="c2c21c6"/>
              <w:spacing w:before="0" w:beforeAutospacing="0" w:after="0" w:afterAutospacing="0" w:line="0" w:lineRule="atLeast"/>
              <w:jc w:val="both"/>
            </w:pPr>
            <w:r w:rsidRPr="00CD7340">
              <w:t>2 часа в неделю, 68 часов в год</w:t>
            </w:r>
          </w:p>
        </w:tc>
        <w:tc>
          <w:tcPr>
            <w:tcW w:w="30" w:type="dxa"/>
            <w:vAlign w:val="center"/>
          </w:tcPr>
          <w:p w:rsidR="00CD7340" w:rsidRPr="00CD7340" w:rsidRDefault="00CD7340" w:rsidP="00CD7340"/>
        </w:tc>
      </w:tr>
      <w:tr w:rsidR="00CD7340" w:rsidRPr="00CD7340" w:rsidTr="00CD7340"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40" w:rsidRPr="00CD7340" w:rsidRDefault="00CD7340" w:rsidP="00CD7340">
            <w:pPr>
              <w:pStyle w:val="c2c21"/>
              <w:spacing w:before="0" w:beforeAutospacing="0" w:after="0" w:afterAutospacing="0" w:line="0" w:lineRule="atLeast"/>
            </w:pPr>
            <w:r w:rsidRPr="00CD7340">
              <w:rPr>
                <w:rStyle w:val="c16"/>
                <w:b/>
                <w:bCs/>
              </w:rPr>
              <w:t>Плановых уроков</w:t>
            </w:r>
          </w:p>
        </w:tc>
        <w:tc>
          <w:tcPr>
            <w:tcW w:w="7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40" w:rsidRPr="00CD7340" w:rsidRDefault="00CD7340" w:rsidP="00CD7340">
            <w:pPr>
              <w:numPr>
                <w:ilvl w:val="0"/>
                <w:numId w:val="1"/>
              </w:numPr>
              <w:spacing w:line="0" w:lineRule="atLeast"/>
              <w:ind w:left="0" w:firstLine="0"/>
            </w:pPr>
            <w:r w:rsidRPr="00CD7340">
              <w:t>контрольных уроков – 2</w:t>
            </w:r>
          </w:p>
        </w:tc>
        <w:tc>
          <w:tcPr>
            <w:tcW w:w="30" w:type="dxa"/>
            <w:vAlign w:val="center"/>
          </w:tcPr>
          <w:p w:rsidR="00CD7340" w:rsidRPr="00CD7340" w:rsidRDefault="00CD7340" w:rsidP="00CD7340"/>
        </w:tc>
      </w:tr>
      <w:tr w:rsidR="00CD7340" w:rsidRPr="00CD7340" w:rsidTr="00CD7340"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40" w:rsidRPr="00CD7340" w:rsidRDefault="00CD7340" w:rsidP="00CD7340">
            <w:pPr>
              <w:pStyle w:val="c2c21"/>
              <w:spacing w:before="0" w:beforeAutospacing="0" w:after="0" w:afterAutospacing="0" w:line="0" w:lineRule="atLeast"/>
            </w:pPr>
            <w:r w:rsidRPr="00CD7340">
              <w:rPr>
                <w:rStyle w:val="c16"/>
                <w:b/>
                <w:bCs/>
              </w:rPr>
              <w:t>Базовый учебник</w:t>
            </w:r>
          </w:p>
        </w:tc>
        <w:tc>
          <w:tcPr>
            <w:tcW w:w="7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40" w:rsidRPr="00CD7340" w:rsidRDefault="00CD7340" w:rsidP="00CD7340">
            <w:pPr>
              <w:pStyle w:val="c2c6c35"/>
              <w:spacing w:before="0" w:beforeAutospacing="0" w:after="0" w:afterAutospacing="0" w:line="0" w:lineRule="atLeast"/>
              <w:jc w:val="both"/>
            </w:pPr>
            <w:r w:rsidRPr="00CD7340">
              <w:t xml:space="preserve">1. </w:t>
            </w:r>
            <w:proofErr w:type="spellStart"/>
            <w:r w:rsidRPr="00CD7340">
              <w:t>Биболетова</w:t>
            </w:r>
            <w:proofErr w:type="spellEnd"/>
            <w:r w:rsidRPr="00CD7340">
              <w:t xml:space="preserve">, М. З., </w:t>
            </w:r>
            <w:proofErr w:type="spellStart"/>
            <w:r w:rsidRPr="00CD7340">
              <w:t>Трубанева</w:t>
            </w:r>
            <w:proofErr w:type="spellEnd"/>
            <w:r w:rsidRPr="00CD7340">
              <w:t xml:space="preserve">, Н. Н. </w:t>
            </w:r>
            <w:proofErr w:type="spellStart"/>
            <w:r w:rsidRPr="00CD7340">
              <w:t>Enjoy</w:t>
            </w:r>
            <w:proofErr w:type="spellEnd"/>
            <w:r w:rsidRPr="00CD7340">
              <w:t xml:space="preserve"> </w:t>
            </w:r>
            <w:proofErr w:type="spellStart"/>
            <w:r w:rsidRPr="00CD7340">
              <w:t>English</w:t>
            </w:r>
            <w:proofErr w:type="spellEnd"/>
            <w:r w:rsidRPr="00CD7340">
              <w:t xml:space="preserve"> – 2 – Обнинск: Титул, 2008.</w:t>
            </w:r>
          </w:p>
        </w:tc>
        <w:tc>
          <w:tcPr>
            <w:tcW w:w="30" w:type="dxa"/>
            <w:vAlign w:val="center"/>
          </w:tcPr>
          <w:p w:rsidR="00CD7340" w:rsidRPr="00CD7340" w:rsidRDefault="00CD7340" w:rsidP="00CD7340"/>
        </w:tc>
      </w:tr>
      <w:tr w:rsidR="00CD7340" w:rsidRPr="00CD7340" w:rsidTr="00CD7340"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40" w:rsidRPr="00CD7340" w:rsidRDefault="00CD7340" w:rsidP="00CD7340">
            <w:pPr>
              <w:pStyle w:val="c2c21"/>
              <w:spacing w:before="0" w:beforeAutospacing="0" w:after="0" w:afterAutospacing="0" w:line="0" w:lineRule="atLeast"/>
            </w:pPr>
            <w:r w:rsidRPr="00CD7340">
              <w:rPr>
                <w:rStyle w:val="c16"/>
                <w:b/>
                <w:bCs/>
              </w:rPr>
              <w:t>Методическое обеспечение</w:t>
            </w:r>
          </w:p>
        </w:tc>
        <w:tc>
          <w:tcPr>
            <w:tcW w:w="7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40" w:rsidRPr="00CD7340" w:rsidRDefault="00CD7340" w:rsidP="00CD7340">
            <w:pPr>
              <w:numPr>
                <w:ilvl w:val="0"/>
                <w:numId w:val="2"/>
              </w:numPr>
              <w:ind w:left="0" w:firstLine="0"/>
            </w:pPr>
            <w:proofErr w:type="spellStart"/>
            <w:r w:rsidRPr="00CD7340">
              <w:rPr>
                <w:rStyle w:val="c38c12"/>
                <w:rFonts w:eastAsia="Calibri"/>
              </w:rPr>
              <w:t>Биболетова</w:t>
            </w:r>
            <w:proofErr w:type="spellEnd"/>
            <w:r w:rsidRPr="00CD7340">
              <w:rPr>
                <w:rStyle w:val="c38c12"/>
                <w:rFonts w:eastAsia="Calibri"/>
              </w:rPr>
              <w:t xml:space="preserve"> М. 3. Программа курса английского языка к «УМК» «Английский с удовольствием» / </w:t>
            </w:r>
            <w:proofErr w:type="spellStart"/>
            <w:r w:rsidRPr="00CD7340">
              <w:rPr>
                <w:rStyle w:val="c38c12"/>
                <w:rFonts w:eastAsia="Calibri"/>
              </w:rPr>
              <w:t>Enjoy</w:t>
            </w:r>
            <w:proofErr w:type="spellEnd"/>
            <w:r w:rsidRPr="00CD7340">
              <w:rPr>
                <w:rStyle w:val="c38c12"/>
                <w:rFonts w:eastAsia="Calibri"/>
              </w:rPr>
              <w:t xml:space="preserve"> </w:t>
            </w:r>
            <w:proofErr w:type="spellStart"/>
            <w:r w:rsidRPr="00CD7340">
              <w:rPr>
                <w:rStyle w:val="c38c12"/>
                <w:rFonts w:eastAsia="Calibri"/>
              </w:rPr>
              <w:t>English</w:t>
            </w:r>
            <w:proofErr w:type="spellEnd"/>
            <w:r w:rsidRPr="00CD7340">
              <w:rPr>
                <w:rStyle w:val="c38c12"/>
                <w:rFonts w:eastAsia="Calibri"/>
              </w:rPr>
              <w:t xml:space="preserve"> для 2 </w:t>
            </w:r>
            <w:proofErr w:type="spellStart"/>
            <w:r w:rsidRPr="00CD7340">
              <w:rPr>
                <w:rStyle w:val="c38c12"/>
                <w:rFonts w:eastAsia="Calibri"/>
              </w:rPr>
              <w:t>кл</w:t>
            </w:r>
            <w:proofErr w:type="spellEnd"/>
            <w:r w:rsidRPr="00CD7340">
              <w:rPr>
                <w:rStyle w:val="c38c12"/>
                <w:rFonts w:eastAsia="Calibri"/>
              </w:rPr>
              <w:t xml:space="preserve">. </w:t>
            </w:r>
            <w:proofErr w:type="spellStart"/>
            <w:r w:rsidRPr="00CD7340">
              <w:rPr>
                <w:rStyle w:val="c38c12"/>
                <w:rFonts w:eastAsia="Calibri"/>
              </w:rPr>
              <w:t>общеобразоват</w:t>
            </w:r>
            <w:proofErr w:type="spellEnd"/>
            <w:r w:rsidRPr="00CD7340">
              <w:rPr>
                <w:rStyle w:val="c38c12"/>
                <w:rFonts w:eastAsia="Calibri"/>
              </w:rPr>
              <w:t xml:space="preserve">. </w:t>
            </w:r>
            <w:proofErr w:type="spellStart"/>
            <w:r w:rsidRPr="00CD7340">
              <w:rPr>
                <w:rStyle w:val="c38c12"/>
                <w:rFonts w:eastAsia="Calibri"/>
              </w:rPr>
              <w:t>учрежд</w:t>
            </w:r>
            <w:proofErr w:type="spellEnd"/>
            <w:r w:rsidRPr="00CD7340">
              <w:rPr>
                <w:rStyle w:val="c38c12"/>
                <w:rFonts w:eastAsia="Calibri"/>
              </w:rPr>
              <w:t>.- Обнинск: Титул, 2008 год.</w:t>
            </w:r>
          </w:p>
          <w:p w:rsidR="00CD7340" w:rsidRPr="00CD7340" w:rsidRDefault="00CD7340" w:rsidP="00CD7340">
            <w:pPr>
              <w:numPr>
                <w:ilvl w:val="0"/>
                <w:numId w:val="2"/>
              </w:numPr>
              <w:spacing w:line="0" w:lineRule="atLeast"/>
              <w:ind w:left="0" w:firstLine="0"/>
              <w:rPr>
                <w:rStyle w:val="c38c12"/>
                <w:rFonts w:eastAsia="Calibri"/>
                <w:lang w:val="en-GB"/>
              </w:rPr>
            </w:pPr>
            <w:r w:rsidRPr="00CD7340">
              <w:rPr>
                <w:rStyle w:val="c38c12"/>
                <w:rFonts w:eastAsia="Calibri"/>
              </w:rPr>
              <w:t>Наглядные</w:t>
            </w:r>
            <w:r w:rsidRPr="00CD7340">
              <w:rPr>
                <w:rStyle w:val="c38c12"/>
                <w:rFonts w:eastAsia="Calibri"/>
                <w:lang w:val="en-GB"/>
              </w:rPr>
              <w:t xml:space="preserve"> </w:t>
            </w:r>
            <w:r w:rsidRPr="00CD7340">
              <w:rPr>
                <w:rStyle w:val="c38c12"/>
                <w:rFonts w:eastAsia="Calibri"/>
              </w:rPr>
              <w:t>пособия</w:t>
            </w:r>
            <w:r w:rsidRPr="00CD7340">
              <w:rPr>
                <w:rStyle w:val="c38c12"/>
                <w:rFonts w:eastAsia="Calibri"/>
                <w:lang w:val="en-GB"/>
              </w:rPr>
              <w:t>:</w:t>
            </w:r>
            <w:r>
              <w:rPr>
                <w:rStyle w:val="c38c12"/>
                <w:rFonts w:eastAsia="Calibri"/>
              </w:rPr>
              <w:t xml:space="preserve"> </w:t>
            </w:r>
            <w:r w:rsidRPr="00CD7340">
              <w:rPr>
                <w:rStyle w:val="c38c12"/>
                <w:rFonts w:eastAsia="Calibri"/>
              </w:rPr>
              <w:t>Карточки</w:t>
            </w:r>
            <w:r w:rsidRPr="00CD7340">
              <w:rPr>
                <w:rStyle w:val="c38c12"/>
                <w:rFonts w:eastAsia="Calibri"/>
                <w:lang w:val="en-GB"/>
              </w:rPr>
              <w:t xml:space="preserve">  “Animals”, “My Family”.</w:t>
            </w:r>
          </w:p>
          <w:p w:rsidR="00CD7340" w:rsidRPr="00CD7340" w:rsidRDefault="00CD7340" w:rsidP="00CD7340">
            <w:pPr>
              <w:spacing w:line="0" w:lineRule="atLeast"/>
              <w:rPr>
                <w:lang w:val="en-GB"/>
              </w:rPr>
            </w:pPr>
          </w:p>
        </w:tc>
        <w:tc>
          <w:tcPr>
            <w:tcW w:w="30" w:type="dxa"/>
            <w:vAlign w:val="center"/>
          </w:tcPr>
          <w:p w:rsidR="00CD7340" w:rsidRPr="00CD7340" w:rsidRDefault="00CD7340" w:rsidP="00CD7340">
            <w:pPr>
              <w:rPr>
                <w:lang w:val="en-GB"/>
              </w:rPr>
            </w:pPr>
          </w:p>
        </w:tc>
      </w:tr>
      <w:tr w:rsidR="00CD7340" w:rsidRPr="00CD7340" w:rsidTr="00CD7340"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40" w:rsidRPr="00CD7340" w:rsidRDefault="00CD7340" w:rsidP="00CD7340">
            <w:pPr>
              <w:pStyle w:val="c2c21"/>
              <w:spacing w:before="0" w:beforeAutospacing="0" w:after="0" w:afterAutospacing="0" w:line="0" w:lineRule="atLeast"/>
            </w:pPr>
            <w:r w:rsidRPr="00CD7340">
              <w:rPr>
                <w:rStyle w:val="c16"/>
                <w:b/>
                <w:bCs/>
              </w:rPr>
              <w:t>Дидактическое обеспечение</w:t>
            </w:r>
          </w:p>
        </w:tc>
        <w:tc>
          <w:tcPr>
            <w:tcW w:w="7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40" w:rsidRPr="00CD7340" w:rsidRDefault="00CD7340" w:rsidP="00CD7340">
            <w:pPr>
              <w:pStyle w:val="c2c6c35"/>
              <w:spacing w:before="0" w:beforeAutospacing="0" w:after="0" w:afterAutospacing="0" w:line="270" w:lineRule="atLeast"/>
              <w:jc w:val="both"/>
            </w:pPr>
            <w:r w:rsidRPr="00CD7340">
              <w:t xml:space="preserve">1. </w:t>
            </w:r>
            <w:proofErr w:type="spellStart"/>
            <w:r w:rsidRPr="00CD7340">
              <w:t>Биболетова</w:t>
            </w:r>
            <w:proofErr w:type="spellEnd"/>
            <w:r w:rsidRPr="00CD7340">
              <w:t xml:space="preserve">, М. З., </w:t>
            </w:r>
            <w:proofErr w:type="spellStart"/>
            <w:r w:rsidRPr="00CD7340">
              <w:t>Трубанева</w:t>
            </w:r>
            <w:proofErr w:type="spellEnd"/>
            <w:r w:rsidRPr="00CD7340">
              <w:t xml:space="preserve">, Н. Н. </w:t>
            </w:r>
            <w:proofErr w:type="spellStart"/>
            <w:r w:rsidRPr="00CD7340">
              <w:t>Enjoy</w:t>
            </w:r>
            <w:proofErr w:type="spellEnd"/>
            <w:r w:rsidRPr="00CD7340">
              <w:t xml:space="preserve"> </w:t>
            </w:r>
            <w:proofErr w:type="spellStart"/>
            <w:r w:rsidRPr="00CD7340">
              <w:t>English</w:t>
            </w:r>
            <w:proofErr w:type="spellEnd"/>
            <w:r w:rsidRPr="00CD7340">
              <w:t xml:space="preserve"> – 2. Рабочая тетрадь. – Обнинск: Титул, 2008.</w:t>
            </w:r>
          </w:p>
          <w:p w:rsidR="00CD7340" w:rsidRPr="00CD7340" w:rsidRDefault="00CD7340" w:rsidP="00CD7340">
            <w:pPr>
              <w:pStyle w:val="c2c6c35"/>
              <w:spacing w:before="0" w:beforeAutospacing="0" w:after="0" w:afterAutospacing="0" w:line="0" w:lineRule="atLeast"/>
              <w:jc w:val="both"/>
            </w:pPr>
            <w:r w:rsidRPr="00CD7340">
              <w:t>2. А</w:t>
            </w:r>
            <w:r>
              <w:t>удиоприложение</w:t>
            </w:r>
            <w:r w:rsidRPr="00CD7340">
              <w:t xml:space="preserve"> к учебнику английского языка «</w:t>
            </w:r>
            <w:proofErr w:type="spellStart"/>
            <w:r w:rsidRPr="00CD7340">
              <w:t>Enjoy</w:t>
            </w:r>
            <w:proofErr w:type="spellEnd"/>
            <w:r w:rsidRPr="00CD7340">
              <w:t xml:space="preserve"> </w:t>
            </w:r>
            <w:proofErr w:type="spellStart"/>
            <w:r w:rsidRPr="00CD7340">
              <w:t>English</w:t>
            </w:r>
            <w:proofErr w:type="spellEnd"/>
            <w:r w:rsidRPr="00CD7340">
              <w:t xml:space="preserve"> – 2».</w:t>
            </w:r>
          </w:p>
        </w:tc>
        <w:tc>
          <w:tcPr>
            <w:tcW w:w="30" w:type="dxa"/>
            <w:vAlign w:val="center"/>
          </w:tcPr>
          <w:p w:rsidR="00CD7340" w:rsidRPr="00CD7340" w:rsidRDefault="00CD7340" w:rsidP="00CD7340"/>
        </w:tc>
      </w:tr>
    </w:tbl>
    <w:p w:rsidR="00695AFC" w:rsidRPr="00CD7340" w:rsidRDefault="00695AFC" w:rsidP="00CD7340"/>
    <w:p w:rsidR="005B699A" w:rsidRPr="00680E28" w:rsidRDefault="005B699A" w:rsidP="005B699A">
      <w:pPr>
        <w:ind w:firstLine="567"/>
        <w:jc w:val="both"/>
        <w:rPr>
          <w:rFonts w:eastAsia="Calibri"/>
        </w:rPr>
      </w:pPr>
      <w:r w:rsidRPr="00680E28">
        <w:rPr>
          <w:rFonts w:eastAsia="Calibri"/>
          <w:b/>
        </w:rPr>
        <w:t xml:space="preserve">Методы и формы работы с одаренными учащимися, </w:t>
      </w:r>
      <w:r w:rsidRPr="00595BF2">
        <w:rPr>
          <w:rFonts w:eastAsia="Calibri"/>
        </w:rPr>
        <w:t>прежде  всего,  должны органически сочетаться с методами и формами работы со всеми  учащимися  школы и в то же время отличаться определенным своеобразием.</w:t>
      </w:r>
      <w:r w:rsidRPr="00680E28">
        <w:rPr>
          <w:rFonts w:eastAsia="Calibri"/>
        </w:rPr>
        <w:t xml:space="preserve"> Следовательно, для этой категории детей предпочтительны следующие </w:t>
      </w:r>
      <w:r w:rsidRPr="00680E28">
        <w:rPr>
          <w:rFonts w:eastAsia="Calibri"/>
          <w:b/>
          <w:u w:val="single"/>
        </w:rPr>
        <w:t>методы работы</w:t>
      </w:r>
      <w:r w:rsidRPr="00680E28">
        <w:rPr>
          <w:rFonts w:eastAsia="Calibri"/>
        </w:rPr>
        <w:t xml:space="preserve">: </w:t>
      </w:r>
    </w:p>
    <w:p w:rsidR="005B699A" w:rsidRPr="00680E28" w:rsidRDefault="005B699A" w:rsidP="005B699A">
      <w:pPr>
        <w:numPr>
          <w:ilvl w:val="0"/>
          <w:numId w:val="4"/>
        </w:numPr>
        <w:jc w:val="both"/>
        <w:rPr>
          <w:rFonts w:eastAsia="Calibri"/>
          <w:i/>
        </w:rPr>
      </w:pPr>
      <w:r w:rsidRPr="00680E28">
        <w:rPr>
          <w:rFonts w:eastAsia="Calibri"/>
          <w:i/>
        </w:rPr>
        <w:lastRenderedPageBreak/>
        <w:t xml:space="preserve">исследовательский; </w:t>
      </w:r>
    </w:p>
    <w:p w:rsidR="005B699A" w:rsidRPr="00680E28" w:rsidRDefault="005B699A" w:rsidP="005B699A">
      <w:pPr>
        <w:numPr>
          <w:ilvl w:val="0"/>
          <w:numId w:val="4"/>
        </w:numPr>
        <w:jc w:val="both"/>
        <w:rPr>
          <w:rFonts w:eastAsia="Calibri"/>
          <w:i/>
        </w:rPr>
      </w:pPr>
      <w:r w:rsidRPr="00680E28">
        <w:rPr>
          <w:rFonts w:eastAsia="Calibri"/>
          <w:i/>
        </w:rPr>
        <w:t xml:space="preserve">частично-поисковый; </w:t>
      </w:r>
    </w:p>
    <w:p w:rsidR="005B699A" w:rsidRPr="00680E28" w:rsidRDefault="005B699A" w:rsidP="005B699A">
      <w:pPr>
        <w:numPr>
          <w:ilvl w:val="0"/>
          <w:numId w:val="4"/>
        </w:numPr>
        <w:jc w:val="both"/>
        <w:rPr>
          <w:rFonts w:eastAsia="Calibri"/>
          <w:i/>
        </w:rPr>
      </w:pPr>
      <w:r w:rsidRPr="00680E28">
        <w:rPr>
          <w:rFonts w:eastAsia="Calibri"/>
          <w:i/>
        </w:rPr>
        <w:t xml:space="preserve">проблемный; </w:t>
      </w:r>
    </w:p>
    <w:p w:rsidR="005B699A" w:rsidRPr="00680E28" w:rsidRDefault="005B699A" w:rsidP="005B699A">
      <w:pPr>
        <w:numPr>
          <w:ilvl w:val="0"/>
          <w:numId w:val="4"/>
        </w:numPr>
        <w:jc w:val="both"/>
        <w:rPr>
          <w:rFonts w:eastAsia="Calibri"/>
          <w:i/>
        </w:rPr>
      </w:pPr>
      <w:r w:rsidRPr="00680E28">
        <w:rPr>
          <w:rFonts w:eastAsia="Calibri"/>
          <w:i/>
        </w:rPr>
        <w:t>проективный.</w:t>
      </w:r>
    </w:p>
    <w:p w:rsidR="005B699A" w:rsidRPr="00680E28" w:rsidRDefault="005B699A" w:rsidP="005B699A">
      <w:pPr>
        <w:ind w:firstLine="567"/>
        <w:jc w:val="both"/>
        <w:rPr>
          <w:rFonts w:eastAsia="Calibri"/>
        </w:rPr>
      </w:pPr>
      <w:r w:rsidRPr="00680E28">
        <w:rPr>
          <w:rFonts w:eastAsia="Calibri"/>
        </w:rPr>
        <w:t xml:space="preserve">Исходя из методов работы с одарёнными детьми нельзя не затронуть и основные </w:t>
      </w:r>
      <w:r w:rsidRPr="00680E28">
        <w:rPr>
          <w:rFonts w:eastAsia="Calibri"/>
          <w:b/>
          <w:u w:val="single"/>
        </w:rPr>
        <w:t>формы работы</w:t>
      </w:r>
      <w:r w:rsidRPr="00680E28">
        <w:rPr>
          <w:rFonts w:eastAsia="Calibri"/>
        </w:rPr>
        <w:t xml:space="preserve">: </w:t>
      </w:r>
    </w:p>
    <w:p w:rsidR="005B699A" w:rsidRPr="00680E28" w:rsidRDefault="005B699A" w:rsidP="005B699A">
      <w:pPr>
        <w:numPr>
          <w:ilvl w:val="0"/>
          <w:numId w:val="5"/>
        </w:numPr>
        <w:tabs>
          <w:tab w:val="clear" w:pos="1980"/>
          <w:tab w:val="num" w:pos="720"/>
        </w:tabs>
        <w:ind w:hanging="1620"/>
        <w:jc w:val="both"/>
        <w:rPr>
          <w:rFonts w:eastAsia="Calibri"/>
          <w:i/>
        </w:rPr>
      </w:pPr>
      <w:r w:rsidRPr="00680E28">
        <w:rPr>
          <w:rFonts w:eastAsia="Calibri"/>
          <w:i/>
        </w:rPr>
        <w:t>работа в парах, в малых группах;</w:t>
      </w:r>
    </w:p>
    <w:p w:rsidR="005B699A" w:rsidRPr="00680E28" w:rsidRDefault="005B699A" w:rsidP="005B699A">
      <w:pPr>
        <w:numPr>
          <w:ilvl w:val="0"/>
          <w:numId w:val="5"/>
        </w:numPr>
        <w:tabs>
          <w:tab w:val="clear" w:pos="1980"/>
          <w:tab w:val="num" w:pos="720"/>
        </w:tabs>
        <w:ind w:hanging="1620"/>
        <w:jc w:val="both"/>
        <w:rPr>
          <w:rFonts w:eastAsia="Calibri"/>
          <w:i/>
        </w:rPr>
      </w:pPr>
      <w:proofErr w:type="spellStart"/>
      <w:r w:rsidRPr="00680E28">
        <w:rPr>
          <w:rFonts w:eastAsia="Calibri"/>
          <w:i/>
        </w:rPr>
        <w:t>разноуровневые</w:t>
      </w:r>
      <w:proofErr w:type="spellEnd"/>
      <w:r w:rsidRPr="00680E28">
        <w:rPr>
          <w:rFonts w:eastAsia="Calibri"/>
          <w:i/>
        </w:rPr>
        <w:t xml:space="preserve"> задания;</w:t>
      </w:r>
    </w:p>
    <w:p w:rsidR="005B699A" w:rsidRPr="00680E28" w:rsidRDefault="005B699A" w:rsidP="005B699A">
      <w:pPr>
        <w:numPr>
          <w:ilvl w:val="0"/>
          <w:numId w:val="5"/>
        </w:numPr>
        <w:tabs>
          <w:tab w:val="clear" w:pos="1980"/>
          <w:tab w:val="num" w:pos="720"/>
        </w:tabs>
        <w:ind w:hanging="1620"/>
        <w:jc w:val="both"/>
        <w:rPr>
          <w:rFonts w:eastAsia="Calibri"/>
          <w:i/>
        </w:rPr>
      </w:pPr>
      <w:r w:rsidRPr="00680E28">
        <w:rPr>
          <w:rFonts w:eastAsia="Calibri"/>
          <w:i/>
        </w:rPr>
        <w:t xml:space="preserve">творческие задания; </w:t>
      </w:r>
    </w:p>
    <w:p w:rsidR="005B699A" w:rsidRPr="00680E28" w:rsidRDefault="005B699A" w:rsidP="005B699A">
      <w:pPr>
        <w:numPr>
          <w:ilvl w:val="0"/>
          <w:numId w:val="5"/>
        </w:numPr>
        <w:tabs>
          <w:tab w:val="clear" w:pos="1980"/>
          <w:tab w:val="num" w:pos="720"/>
        </w:tabs>
        <w:ind w:hanging="1620"/>
        <w:jc w:val="both"/>
        <w:rPr>
          <w:rFonts w:eastAsia="Calibri"/>
          <w:i/>
        </w:rPr>
      </w:pPr>
      <w:r w:rsidRPr="00680E28">
        <w:rPr>
          <w:rFonts w:eastAsia="Calibri"/>
          <w:i/>
        </w:rPr>
        <w:t xml:space="preserve">консультирование по возникшей проблеме; </w:t>
      </w:r>
    </w:p>
    <w:p w:rsidR="005B699A" w:rsidRPr="00680E28" w:rsidRDefault="005B699A" w:rsidP="005B699A">
      <w:pPr>
        <w:numPr>
          <w:ilvl w:val="0"/>
          <w:numId w:val="5"/>
        </w:numPr>
        <w:tabs>
          <w:tab w:val="clear" w:pos="1980"/>
          <w:tab w:val="num" w:pos="720"/>
        </w:tabs>
        <w:ind w:hanging="1620"/>
        <w:jc w:val="both"/>
        <w:rPr>
          <w:rFonts w:eastAsia="Calibri"/>
          <w:i/>
        </w:rPr>
      </w:pPr>
      <w:r w:rsidRPr="00680E28">
        <w:rPr>
          <w:rFonts w:eastAsia="Calibri"/>
          <w:i/>
        </w:rPr>
        <w:t xml:space="preserve">дискуссия; </w:t>
      </w:r>
    </w:p>
    <w:p w:rsidR="005B699A" w:rsidRPr="00680E28" w:rsidRDefault="005B699A" w:rsidP="005B699A">
      <w:pPr>
        <w:numPr>
          <w:ilvl w:val="0"/>
          <w:numId w:val="5"/>
        </w:numPr>
        <w:tabs>
          <w:tab w:val="clear" w:pos="1980"/>
          <w:tab w:val="num" w:pos="720"/>
        </w:tabs>
        <w:ind w:hanging="1620"/>
        <w:jc w:val="both"/>
        <w:rPr>
          <w:rFonts w:eastAsia="Calibri"/>
          <w:i/>
        </w:rPr>
      </w:pPr>
      <w:r w:rsidRPr="00680E28">
        <w:rPr>
          <w:rFonts w:eastAsia="Calibri"/>
          <w:i/>
        </w:rPr>
        <w:t xml:space="preserve">игры. </w:t>
      </w:r>
    </w:p>
    <w:p w:rsidR="005B699A" w:rsidRPr="00680E28" w:rsidRDefault="005B699A" w:rsidP="005B699A">
      <w:pPr>
        <w:ind w:firstLine="567"/>
        <w:jc w:val="both"/>
        <w:rPr>
          <w:rFonts w:eastAsia="Calibri"/>
        </w:rPr>
      </w:pPr>
      <w:r w:rsidRPr="00680E28">
        <w:rPr>
          <w:rFonts w:eastAsia="Calibri"/>
        </w:rPr>
        <w:t xml:space="preserve">Наиболее важным является раскрытие данной способности в следующих </w:t>
      </w:r>
      <w:r w:rsidRPr="00680E28">
        <w:rPr>
          <w:rFonts w:eastAsia="Calibri"/>
          <w:b/>
          <w:u w:val="single"/>
        </w:rPr>
        <w:t>видах деятельности</w:t>
      </w:r>
      <w:r w:rsidRPr="00680E28">
        <w:rPr>
          <w:rFonts w:eastAsia="Calibri"/>
        </w:rPr>
        <w:t>:</w:t>
      </w:r>
    </w:p>
    <w:p w:rsidR="005B699A" w:rsidRPr="00680E28" w:rsidRDefault="005B699A" w:rsidP="005B699A">
      <w:pPr>
        <w:numPr>
          <w:ilvl w:val="0"/>
          <w:numId w:val="6"/>
        </w:numPr>
        <w:tabs>
          <w:tab w:val="clear" w:pos="1080"/>
          <w:tab w:val="num" w:pos="720"/>
        </w:tabs>
        <w:ind w:hanging="720"/>
        <w:jc w:val="both"/>
        <w:rPr>
          <w:rFonts w:eastAsia="Calibri"/>
          <w:i/>
        </w:rPr>
      </w:pPr>
      <w:r w:rsidRPr="00680E28">
        <w:rPr>
          <w:rFonts w:eastAsia="Calibri"/>
          <w:i/>
        </w:rPr>
        <w:t xml:space="preserve">предметные олимпиады; </w:t>
      </w:r>
    </w:p>
    <w:p w:rsidR="005B699A" w:rsidRPr="00680E28" w:rsidRDefault="005B699A" w:rsidP="005B699A">
      <w:pPr>
        <w:numPr>
          <w:ilvl w:val="0"/>
          <w:numId w:val="6"/>
        </w:numPr>
        <w:tabs>
          <w:tab w:val="clear" w:pos="1080"/>
          <w:tab w:val="num" w:pos="720"/>
        </w:tabs>
        <w:ind w:hanging="720"/>
        <w:jc w:val="both"/>
        <w:rPr>
          <w:rFonts w:eastAsia="Calibri"/>
          <w:i/>
        </w:rPr>
      </w:pPr>
      <w:r w:rsidRPr="00680E28">
        <w:rPr>
          <w:rFonts w:eastAsia="Calibri"/>
          <w:i/>
        </w:rPr>
        <w:t xml:space="preserve">интеллектуальные марафоны; </w:t>
      </w:r>
    </w:p>
    <w:p w:rsidR="005B699A" w:rsidRPr="00680E28" w:rsidRDefault="005B699A" w:rsidP="005B699A">
      <w:pPr>
        <w:numPr>
          <w:ilvl w:val="0"/>
          <w:numId w:val="6"/>
        </w:numPr>
        <w:tabs>
          <w:tab w:val="clear" w:pos="1080"/>
          <w:tab w:val="num" w:pos="720"/>
        </w:tabs>
        <w:ind w:hanging="720"/>
        <w:jc w:val="both"/>
        <w:rPr>
          <w:rFonts w:eastAsia="Calibri"/>
          <w:i/>
        </w:rPr>
      </w:pPr>
      <w:r w:rsidRPr="00680E28">
        <w:rPr>
          <w:rFonts w:eastAsia="Calibri"/>
          <w:i/>
        </w:rPr>
        <w:t xml:space="preserve">различные конкурсы и викторины; </w:t>
      </w:r>
    </w:p>
    <w:p w:rsidR="005B699A" w:rsidRPr="00680E28" w:rsidRDefault="005B699A" w:rsidP="005B699A">
      <w:pPr>
        <w:numPr>
          <w:ilvl w:val="0"/>
          <w:numId w:val="6"/>
        </w:numPr>
        <w:tabs>
          <w:tab w:val="clear" w:pos="1080"/>
          <w:tab w:val="num" w:pos="720"/>
        </w:tabs>
        <w:ind w:hanging="720"/>
        <w:jc w:val="both"/>
        <w:rPr>
          <w:rFonts w:eastAsia="Calibri"/>
          <w:i/>
        </w:rPr>
      </w:pPr>
      <w:r w:rsidRPr="00680E28">
        <w:rPr>
          <w:rFonts w:eastAsia="Calibri"/>
          <w:i/>
        </w:rPr>
        <w:t xml:space="preserve">словесные игры и забавы; </w:t>
      </w:r>
    </w:p>
    <w:p w:rsidR="005B699A" w:rsidRPr="00680E28" w:rsidRDefault="005B699A" w:rsidP="005B699A">
      <w:pPr>
        <w:numPr>
          <w:ilvl w:val="0"/>
          <w:numId w:val="6"/>
        </w:numPr>
        <w:tabs>
          <w:tab w:val="clear" w:pos="1080"/>
          <w:tab w:val="num" w:pos="720"/>
        </w:tabs>
        <w:ind w:hanging="720"/>
        <w:jc w:val="both"/>
        <w:rPr>
          <w:rFonts w:eastAsia="Calibri"/>
          <w:i/>
        </w:rPr>
      </w:pPr>
      <w:r w:rsidRPr="00680E28">
        <w:rPr>
          <w:rFonts w:eastAsia="Calibri"/>
          <w:i/>
        </w:rPr>
        <w:t xml:space="preserve">проекты по различной тематике; </w:t>
      </w:r>
    </w:p>
    <w:p w:rsidR="005B699A" w:rsidRPr="00680E28" w:rsidRDefault="005B699A" w:rsidP="005B699A">
      <w:pPr>
        <w:numPr>
          <w:ilvl w:val="0"/>
          <w:numId w:val="6"/>
        </w:numPr>
        <w:tabs>
          <w:tab w:val="clear" w:pos="1080"/>
          <w:tab w:val="num" w:pos="720"/>
        </w:tabs>
        <w:ind w:hanging="720"/>
        <w:jc w:val="both"/>
        <w:rPr>
          <w:rFonts w:eastAsia="Calibri"/>
          <w:i/>
        </w:rPr>
      </w:pPr>
      <w:r w:rsidRPr="00680E28">
        <w:rPr>
          <w:rFonts w:eastAsia="Calibri"/>
          <w:i/>
        </w:rPr>
        <w:t xml:space="preserve">ролевые игры; </w:t>
      </w:r>
    </w:p>
    <w:p w:rsidR="005B699A" w:rsidRPr="00680E28" w:rsidRDefault="005B699A" w:rsidP="005B699A">
      <w:pPr>
        <w:numPr>
          <w:ilvl w:val="0"/>
          <w:numId w:val="6"/>
        </w:numPr>
        <w:tabs>
          <w:tab w:val="clear" w:pos="1080"/>
          <w:tab w:val="num" w:pos="720"/>
        </w:tabs>
        <w:ind w:hanging="720"/>
        <w:jc w:val="both"/>
        <w:rPr>
          <w:rFonts w:eastAsia="Calibri"/>
          <w:i/>
        </w:rPr>
      </w:pPr>
      <w:r w:rsidRPr="00680E28">
        <w:rPr>
          <w:rFonts w:eastAsia="Calibri"/>
          <w:i/>
        </w:rPr>
        <w:t xml:space="preserve">индивидуальные творческие задания. </w:t>
      </w:r>
    </w:p>
    <w:p w:rsidR="005B699A" w:rsidRDefault="005B699A" w:rsidP="005B699A">
      <w:pPr>
        <w:ind w:firstLine="567"/>
        <w:jc w:val="both"/>
        <w:rPr>
          <w:rFonts w:eastAsia="Calibri"/>
        </w:rPr>
      </w:pPr>
      <w:r w:rsidRPr="00680E28">
        <w:rPr>
          <w:rFonts w:eastAsia="Calibri"/>
        </w:rPr>
        <w:t>Эти методы и формы дают возможность одарённым учащимся выбрать подходящие формы и виды творческой деятельности. Выявление одаренных детей проводится уже в начальной школе на основе наблюдений, изучения психологических особенностей, речи, памяти, логического мышления и общения с родителями. Учитель уделяет внимание особенностям развития ребенка в познавательной сфере.</w:t>
      </w:r>
    </w:p>
    <w:p w:rsidR="005B699A" w:rsidRPr="00680E28" w:rsidRDefault="005B699A" w:rsidP="005B699A">
      <w:pPr>
        <w:ind w:firstLine="567"/>
        <w:jc w:val="both"/>
        <w:rPr>
          <w:rFonts w:eastAsia="Calibri"/>
        </w:rPr>
      </w:pPr>
      <w:r w:rsidRPr="00680E28">
        <w:rPr>
          <w:rFonts w:eastAsia="Calibri"/>
        </w:rPr>
        <w:t xml:space="preserve">Как правило, у одаренных детей проявляются: </w:t>
      </w:r>
    </w:p>
    <w:p w:rsidR="005B699A" w:rsidRPr="00680E28" w:rsidRDefault="005B699A" w:rsidP="005B699A">
      <w:pPr>
        <w:numPr>
          <w:ilvl w:val="0"/>
          <w:numId w:val="7"/>
        </w:numPr>
        <w:tabs>
          <w:tab w:val="clear" w:pos="1080"/>
          <w:tab w:val="num" w:pos="720"/>
        </w:tabs>
        <w:ind w:left="11" w:firstLine="415"/>
        <w:jc w:val="both"/>
        <w:rPr>
          <w:rFonts w:eastAsia="Calibri"/>
          <w:i/>
        </w:rPr>
      </w:pPr>
      <w:r w:rsidRPr="00680E28">
        <w:rPr>
          <w:rFonts w:eastAsia="Calibri"/>
          <w:i/>
        </w:rPr>
        <w:t xml:space="preserve">высокая продуктивность мышления; </w:t>
      </w:r>
    </w:p>
    <w:p w:rsidR="005B699A" w:rsidRPr="00680E28" w:rsidRDefault="005B699A" w:rsidP="005B699A">
      <w:pPr>
        <w:numPr>
          <w:ilvl w:val="0"/>
          <w:numId w:val="7"/>
        </w:numPr>
        <w:tabs>
          <w:tab w:val="clear" w:pos="1080"/>
          <w:tab w:val="num" w:pos="720"/>
        </w:tabs>
        <w:ind w:left="11" w:firstLine="415"/>
        <w:jc w:val="both"/>
        <w:rPr>
          <w:rFonts w:eastAsia="Calibri"/>
          <w:i/>
        </w:rPr>
      </w:pPr>
      <w:r w:rsidRPr="00680E28">
        <w:rPr>
          <w:rFonts w:eastAsia="Calibri"/>
          <w:i/>
        </w:rPr>
        <w:t xml:space="preserve">легкость ассоциирования; </w:t>
      </w:r>
    </w:p>
    <w:p w:rsidR="005B699A" w:rsidRPr="00680E28" w:rsidRDefault="005B699A" w:rsidP="005B699A">
      <w:pPr>
        <w:numPr>
          <w:ilvl w:val="0"/>
          <w:numId w:val="7"/>
        </w:numPr>
        <w:tabs>
          <w:tab w:val="clear" w:pos="1080"/>
          <w:tab w:val="num" w:pos="720"/>
        </w:tabs>
        <w:ind w:left="11" w:firstLine="415"/>
        <w:jc w:val="both"/>
        <w:rPr>
          <w:rFonts w:eastAsia="Calibri"/>
          <w:i/>
        </w:rPr>
      </w:pPr>
      <w:r w:rsidRPr="00680E28">
        <w:rPr>
          <w:rFonts w:eastAsia="Calibri"/>
          <w:i/>
        </w:rPr>
        <w:t xml:space="preserve">способность к прогнозированию; </w:t>
      </w:r>
    </w:p>
    <w:p w:rsidR="005B699A" w:rsidRPr="00680E28" w:rsidRDefault="005B699A" w:rsidP="005B699A">
      <w:pPr>
        <w:numPr>
          <w:ilvl w:val="0"/>
          <w:numId w:val="7"/>
        </w:numPr>
        <w:tabs>
          <w:tab w:val="clear" w:pos="1080"/>
          <w:tab w:val="num" w:pos="720"/>
        </w:tabs>
        <w:ind w:left="11" w:firstLine="415"/>
        <w:jc w:val="both"/>
        <w:rPr>
          <w:rFonts w:eastAsia="Calibri"/>
          <w:i/>
        </w:rPr>
      </w:pPr>
      <w:r w:rsidRPr="00680E28">
        <w:rPr>
          <w:rFonts w:eastAsia="Calibri"/>
          <w:i/>
        </w:rPr>
        <w:t xml:space="preserve">высокая концентрация внимания. </w:t>
      </w:r>
    </w:p>
    <w:p w:rsidR="005B699A" w:rsidRPr="00680E28" w:rsidRDefault="005B699A" w:rsidP="005B699A">
      <w:pPr>
        <w:ind w:firstLine="567"/>
        <w:jc w:val="both"/>
        <w:rPr>
          <w:rFonts w:eastAsia="Calibri"/>
        </w:rPr>
      </w:pPr>
      <w:r w:rsidRPr="00680E28">
        <w:rPr>
          <w:rFonts w:eastAsia="Calibri"/>
        </w:rPr>
        <w:t xml:space="preserve">При работе с одаренными детьми необходимо </w:t>
      </w:r>
      <w:r w:rsidRPr="00680E28">
        <w:rPr>
          <w:rFonts w:eastAsia="Calibri"/>
          <w:b/>
          <w:u w:val="single"/>
        </w:rPr>
        <w:t>уметь</w:t>
      </w:r>
      <w:r w:rsidRPr="00680E28">
        <w:rPr>
          <w:rFonts w:eastAsia="Calibri"/>
        </w:rPr>
        <w:t xml:space="preserve">: </w:t>
      </w:r>
    </w:p>
    <w:p w:rsidR="005B699A" w:rsidRPr="00680E28" w:rsidRDefault="005B699A" w:rsidP="005B699A">
      <w:pPr>
        <w:numPr>
          <w:ilvl w:val="0"/>
          <w:numId w:val="8"/>
        </w:numPr>
        <w:tabs>
          <w:tab w:val="clear" w:pos="1980"/>
          <w:tab w:val="num" w:pos="720"/>
        </w:tabs>
        <w:ind w:left="720"/>
        <w:jc w:val="both"/>
        <w:rPr>
          <w:rFonts w:eastAsia="Calibri"/>
          <w:i/>
        </w:rPr>
      </w:pPr>
      <w:r w:rsidRPr="00680E28">
        <w:rPr>
          <w:rFonts w:eastAsia="Calibri"/>
          <w:i/>
        </w:rPr>
        <w:t xml:space="preserve">обогащать учебные программы, т.е. обновлять и расширять содержание образования; </w:t>
      </w:r>
    </w:p>
    <w:p w:rsidR="005B699A" w:rsidRPr="00680E28" w:rsidRDefault="005B699A" w:rsidP="005B699A">
      <w:pPr>
        <w:numPr>
          <w:ilvl w:val="0"/>
          <w:numId w:val="8"/>
        </w:numPr>
        <w:tabs>
          <w:tab w:val="clear" w:pos="1980"/>
          <w:tab w:val="num" w:pos="720"/>
        </w:tabs>
        <w:ind w:hanging="1620"/>
        <w:jc w:val="both"/>
        <w:rPr>
          <w:rFonts w:eastAsia="Calibri"/>
          <w:i/>
        </w:rPr>
      </w:pPr>
      <w:r w:rsidRPr="00680E28">
        <w:rPr>
          <w:rFonts w:eastAsia="Calibri"/>
          <w:i/>
        </w:rPr>
        <w:t xml:space="preserve">стимулировать познавательные способности учащихся; </w:t>
      </w:r>
    </w:p>
    <w:p w:rsidR="005B699A" w:rsidRPr="00680E28" w:rsidRDefault="005B699A" w:rsidP="005B699A">
      <w:pPr>
        <w:numPr>
          <w:ilvl w:val="0"/>
          <w:numId w:val="8"/>
        </w:numPr>
        <w:tabs>
          <w:tab w:val="clear" w:pos="1980"/>
          <w:tab w:val="num" w:pos="720"/>
        </w:tabs>
        <w:ind w:left="720"/>
        <w:jc w:val="both"/>
        <w:rPr>
          <w:rFonts w:eastAsia="Calibri"/>
          <w:i/>
        </w:rPr>
      </w:pPr>
      <w:r w:rsidRPr="00680E28">
        <w:rPr>
          <w:rFonts w:eastAsia="Calibri"/>
          <w:i/>
        </w:rPr>
        <w:t xml:space="preserve">работать дифференцированно, осуществлять индивидуальный подход и консультировать учащихся; </w:t>
      </w:r>
    </w:p>
    <w:p w:rsidR="005B699A" w:rsidRPr="00680E28" w:rsidRDefault="005B699A" w:rsidP="005B699A">
      <w:pPr>
        <w:numPr>
          <w:ilvl w:val="0"/>
          <w:numId w:val="8"/>
        </w:numPr>
        <w:tabs>
          <w:tab w:val="clear" w:pos="1980"/>
          <w:tab w:val="num" w:pos="720"/>
        </w:tabs>
        <w:ind w:hanging="1620"/>
        <w:jc w:val="both"/>
        <w:rPr>
          <w:rFonts w:eastAsia="Calibri"/>
          <w:i/>
        </w:rPr>
      </w:pPr>
      <w:r w:rsidRPr="00680E28">
        <w:rPr>
          <w:rFonts w:eastAsia="Calibri"/>
          <w:i/>
        </w:rPr>
        <w:t xml:space="preserve">принимать взвешенные психолого-педагогические решения; </w:t>
      </w:r>
    </w:p>
    <w:p w:rsidR="005B699A" w:rsidRPr="00680E28" w:rsidRDefault="005B699A" w:rsidP="005B699A">
      <w:pPr>
        <w:numPr>
          <w:ilvl w:val="0"/>
          <w:numId w:val="8"/>
        </w:numPr>
        <w:tabs>
          <w:tab w:val="clear" w:pos="1980"/>
          <w:tab w:val="num" w:pos="720"/>
        </w:tabs>
        <w:ind w:left="720"/>
        <w:jc w:val="both"/>
        <w:rPr>
          <w:rFonts w:eastAsia="Calibri"/>
          <w:i/>
        </w:rPr>
      </w:pPr>
      <w:r w:rsidRPr="00680E28">
        <w:rPr>
          <w:rFonts w:eastAsia="Calibri"/>
          <w:i/>
        </w:rPr>
        <w:t xml:space="preserve">анализировать свою учебно-воспитательную деятельность и всего класса; </w:t>
      </w:r>
    </w:p>
    <w:p w:rsidR="005B699A" w:rsidRPr="00680E28" w:rsidRDefault="005B699A" w:rsidP="005B699A">
      <w:pPr>
        <w:numPr>
          <w:ilvl w:val="0"/>
          <w:numId w:val="8"/>
        </w:numPr>
        <w:tabs>
          <w:tab w:val="clear" w:pos="1980"/>
          <w:tab w:val="num" w:pos="720"/>
        </w:tabs>
        <w:ind w:hanging="1620"/>
        <w:jc w:val="both"/>
        <w:rPr>
          <w:rFonts w:eastAsia="Calibri"/>
          <w:i/>
        </w:rPr>
      </w:pPr>
      <w:r w:rsidRPr="00680E28">
        <w:rPr>
          <w:rFonts w:eastAsia="Calibri"/>
          <w:i/>
        </w:rPr>
        <w:t xml:space="preserve">отбирать и готовить материалы для коллективных творческих дел. </w:t>
      </w:r>
    </w:p>
    <w:p w:rsidR="005B699A" w:rsidRDefault="005B699A" w:rsidP="005B699A">
      <w:pPr>
        <w:pStyle w:val="a3"/>
        <w:shd w:val="clear" w:color="auto" w:fill="FFFFFF"/>
        <w:spacing w:before="0" w:beforeAutospacing="0" w:after="0" w:afterAutospacing="0"/>
        <w:ind w:firstLine="567"/>
      </w:pPr>
      <w:r w:rsidRPr="00680E28">
        <w:t xml:space="preserve">Успеху этого процесса способствуют характерные особенности детей младшего школьного возраста: доверчивое подчинение авторитету, повышенная восприимчивость, впечатлительность, наивно-игровое отношение ко многому из того, с чем они сталкиваются. У младших школьников каждая из перечисленных способностей выражена, главным образом, своей положительной стороной, и в этом заключается неповторимое своеобразие данного возраста. </w:t>
      </w:r>
    </w:p>
    <w:p w:rsidR="005B699A" w:rsidRDefault="005B699A" w:rsidP="005B699A">
      <w:pPr>
        <w:pStyle w:val="a3"/>
        <w:shd w:val="clear" w:color="auto" w:fill="FFFFFF"/>
        <w:spacing w:before="0" w:beforeAutospacing="0" w:after="0" w:afterAutospacing="0"/>
        <w:ind w:firstLine="567"/>
      </w:pPr>
    </w:p>
    <w:p w:rsidR="005B699A" w:rsidRDefault="005B699A" w:rsidP="005B699A">
      <w:pPr>
        <w:jc w:val="center"/>
        <w:rPr>
          <w:b/>
          <w:bCs/>
          <w:color w:val="000000"/>
          <w:shd w:val="clear" w:color="auto" w:fill="FFFFFF"/>
        </w:rPr>
      </w:pPr>
      <w:r w:rsidRPr="00B02FBA">
        <w:rPr>
          <w:b/>
          <w:bCs/>
          <w:color w:val="000000"/>
          <w:shd w:val="clear" w:color="auto" w:fill="FFFFFF"/>
        </w:rPr>
        <w:t>Особенности проведения урока английского языка с детьми с ограниченными возможностями здоровья.</w:t>
      </w:r>
    </w:p>
    <w:p w:rsidR="005B699A" w:rsidRPr="00B02FBA" w:rsidRDefault="005B699A" w:rsidP="005B699A">
      <w:pPr>
        <w:jc w:val="center"/>
        <w:rPr>
          <w:color w:val="000000"/>
        </w:rPr>
      </w:pPr>
      <w:r w:rsidRPr="00B02FBA">
        <w:rPr>
          <w:color w:val="000000"/>
        </w:rPr>
        <w:t>Дети-инвалиды, как правило, часто ограничены в общении, поэтому, по возможности, необходимо придать уроку коммуникативную направленность, что поможет ученику проще включаться в общение со сверстниками, выражать свои мысли как на родном, так и на английском языке.</w:t>
      </w:r>
    </w:p>
    <w:p w:rsidR="005B699A" w:rsidRPr="00B02FBA" w:rsidRDefault="005B699A" w:rsidP="005B699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02FBA">
        <w:rPr>
          <w:color w:val="000000"/>
        </w:rPr>
        <w:t>        Урок состоит из трех ярко выраженных этапов. Во-первых,  вовлечение ученика в учебный процесс. Уже с первых минут урока во время речевой и фонетической зарядки, ученик начинает общаться на английском языке. Такие</w:t>
      </w:r>
      <w:r w:rsidRPr="00B02FBA">
        <w:rPr>
          <w:color w:val="000000"/>
          <w:lang w:val="en-US"/>
        </w:rPr>
        <w:t> </w:t>
      </w:r>
      <w:r w:rsidRPr="00B02FBA">
        <w:rPr>
          <w:color w:val="000000"/>
        </w:rPr>
        <w:t>вопросы</w:t>
      </w:r>
      <w:r w:rsidRPr="00B02FBA">
        <w:rPr>
          <w:color w:val="000000"/>
          <w:lang w:val="en-US"/>
        </w:rPr>
        <w:t> </w:t>
      </w:r>
      <w:r w:rsidRPr="00B02FBA">
        <w:rPr>
          <w:color w:val="000000"/>
        </w:rPr>
        <w:t>как</w:t>
      </w:r>
      <w:r w:rsidRPr="00B02FBA">
        <w:rPr>
          <w:color w:val="000000"/>
          <w:lang w:val="en-US"/>
        </w:rPr>
        <w:t> «How are you?» («</w:t>
      </w:r>
      <w:r w:rsidRPr="00B02FBA">
        <w:rPr>
          <w:color w:val="000000"/>
        </w:rPr>
        <w:t>Как</w:t>
      </w:r>
      <w:r w:rsidRPr="00B02FBA">
        <w:rPr>
          <w:color w:val="000000"/>
          <w:lang w:val="en-US"/>
        </w:rPr>
        <w:t> </w:t>
      </w:r>
      <w:r w:rsidRPr="00B02FBA">
        <w:rPr>
          <w:color w:val="000000"/>
        </w:rPr>
        <w:t>твои</w:t>
      </w:r>
      <w:r w:rsidRPr="00B02FBA">
        <w:rPr>
          <w:color w:val="000000"/>
          <w:lang w:val="en-US"/>
        </w:rPr>
        <w:t xml:space="preserve"> </w:t>
      </w:r>
      <w:proofErr w:type="gramStart"/>
      <w:r w:rsidRPr="00B02FBA">
        <w:rPr>
          <w:color w:val="000000"/>
        </w:rPr>
        <w:t>дела</w:t>
      </w:r>
      <w:r w:rsidRPr="00B02FBA">
        <w:rPr>
          <w:color w:val="000000"/>
          <w:lang w:val="en-US"/>
        </w:rPr>
        <w:t>?»</w:t>
      </w:r>
      <w:proofErr w:type="gramEnd"/>
      <w:r w:rsidRPr="00B02FBA">
        <w:rPr>
          <w:color w:val="000000"/>
          <w:lang w:val="en-US"/>
        </w:rPr>
        <w:t>), «What date is it today?» </w:t>
      </w:r>
      <w:r w:rsidRPr="00B02FBA">
        <w:rPr>
          <w:color w:val="000000"/>
        </w:rPr>
        <w:t>(«Какое сегодня число?»), «</w:t>
      </w:r>
      <w:proofErr w:type="spellStart"/>
      <w:r w:rsidRPr="00B02FBA">
        <w:rPr>
          <w:color w:val="000000"/>
        </w:rPr>
        <w:t>What's</w:t>
      </w:r>
      <w:proofErr w:type="spellEnd"/>
      <w:r w:rsidRPr="00B02FBA">
        <w:rPr>
          <w:color w:val="000000"/>
        </w:rPr>
        <w:t xml:space="preserve"> </w:t>
      </w:r>
      <w:proofErr w:type="spellStart"/>
      <w:r w:rsidRPr="00B02FBA">
        <w:rPr>
          <w:color w:val="000000"/>
        </w:rPr>
        <w:t>the</w:t>
      </w:r>
      <w:proofErr w:type="spellEnd"/>
      <w:r w:rsidRPr="00B02FBA">
        <w:rPr>
          <w:color w:val="000000"/>
        </w:rPr>
        <w:t xml:space="preserve"> </w:t>
      </w:r>
      <w:proofErr w:type="spellStart"/>
      <w:r w:rsidRPr="00B02FBA">
        <w:rPr>
          <w:color w:val="000000"/>
        </w:rPr>
        <w:t>weather</w:t>
      </w:r>
      <w:proofErr w:type="spellEnd"/>
      <w:r w:rsidRPr="00B02FBA">
        <w:rPr>
          <w:color w:val="000000"/>
        </w:rPr>
        <w:t xml:space="preserve"> </w:t>
      </w:r>
      <w:proofErr w:type="spellStart"/>
      <w:r w:rsidRPr="00B02FBA">
        <w:rPr>
          <w:color w:val="000000"/>
        </w:rPr>
        <w:t>like</w:t>
      </w:r>
      <w:proofErr w:type="spellEnd"/>
      <w:r w:rsidRPr="00B02FBA">
        <w:rPr>
          <w:color w:val="000000"/>
        </w:rPr>
        <w:t xml:space="preserve"> </w:t>
      </w:r>
      <w:proofErr w:type="spellStart"/>
      <w:r w:rsidRPr="00B02FBA">
        <w:rPr>
          <w:color w:val="000000"/>
        </w:rPr>
        <w:t>today</w:t>
      </w:r>
      <w:proofErr w:type="spellEnd"/>
      <w:r w:rsidRPr="00B02FBA">
        <w:rPr>
          <w:color w:val="000000"/>
        </w:rPr>
        <w:t xml:space="preserve">?» («Какая сегодня погода?»)  и др. требуют от ученика рефлексии, приближены к повседневному общению и чаще всего не вызывают сложностей. Происходит погружение в языковую среду.  Если у ученика не получается ответить на тот </w:t>
      </w:r>
      <w:r w:rsidRPr="00B02FBA">
        <w:rPr>
          <w:color w:val="000000"/>
        </w:rPr>
        <w:lastRenderedPageBreak/>
        <w:t>или иной вопрос (а это бывает часто), даются варианты ответов с картинками вместо перевода или с опорными фразами. </w:t>
      </w:r>
    </w:p>
    <w:p w:rsidR="005B699A" w:rsidRDefault="005B699A" w:rsidP="005B699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hd w:val="clear" w:color="auto" w:fill="FFFFFF"/>
        </w:rPr>
      </w:pPr>
      <w:r w:rsidRPr="00B02FBA">
        <w:rPr>
          <w:color w:val="000000"/>
          <w:shd w:val="clear" w:color="auto" w:fill="FFFFFF"/>
        </w:rPr>
        <w:t xml:space="preserve">Фонетическая зарядка, также как и речевая, помогает настроиться на урок английского языка. Как на младшем, так и на старшем этапе использую небольшие рифмовки, поговорки пословицы и пр. Частые фонетические тренировки, а также тренировки </w:t>
      </w:r>
      <w:proofErr w:type="gramStart"/>
      <w:r w:rsidRPr="00B02FBA">
        <w:rPr>
          <w:color w:val="000000"/>
          <w:shd w:val="clear" w:color="auto" w:fill="FFFFFF"/>
        </w:rPr>
        <w:t>речевых  клише</w:t>
      </w:r>
      <w:proofErr w:type="gramEnd"/>
      <w:r w:rsidRPr="00B02FBA">
        <w:rPr>
          <w:color w:val="000000"/>
          <w:shd w:val="clear" w:color="auto" w:fill="FFFFFF"/>
        </w:rPr>
        <w:t xml:space="preserve">  помогают преодолеть языковой барьер и сформировать навыки правильного общения на иностранном языке, среди которых имеют важное значение ритм и интонация.  Это поможет ребенку с ограниченными возможностями развиваться во всех направлениях, позволит развить речевой аппарат, преодолеть стеснение.</w:t>
      </w:r>
      <w:r w:rsidRPr="00B02FBA">
        <w:rPr>
          <w:color w:val="000000"/>
        </w:rPr>
        <w:br/>
      </w:r>
      <w:r w:rsidRPr="00B02FBA">
        <w:rPr>
          <w:color w:val="000000"/>
          <w:shd w:val="clear" w:color="auto" w:fill="FFFFFF"/>
        </w:rPr>
        <w:t>        Дети становятся намного мотивированнее, если представить небольшой мультипликационный видеоролик.</w:t>
      </w:r>
    </w:p>
    <w:p w:rsidR="005B699A" w:rsidRPr="00F35B30" w:rsidRDefault="005B699A" w:rsidP="005B699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hd w:val="clear" w:color="auto" w:fill="FFFFFF"/>
        </w:rPr>
      </w:pPr>
      <w:r w:rsidRPr="00B02FB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</w:t>
      </w:r>
      <w:r w:rsidRPr="00B02FBA">
        <w:rPr>
          <w:color w:val="000000"/>
          <w:shd w:val="clear" w:color="auto" w:fill="FFFFFF"/>
        </w:rPr>
        <w:t>торой основной этап ур</w:t>
      </w:r>
      <w:r>
        <w:rPr>
          <w:color w:val="000000"/>
          <w:shd w:val="clear" w:color="auto" w:fill="FFFFFF"/>
        </w:rPr>
        <w:t xml:space="preserve">ока - </w:t>
      </w:r>
      <w:r w:rsidRPr="00B02FBA">
        <w:rPr>
          <w:color w:val="000000"/>
          <w:shd w:val="clear" w:color="auto" w:fill="FFFFFF"/>
        </w:rPr>
        <w:t>где происходит предъявление нового грамматического, лексического или речевого материала. Основная проблема на данном этапе, удержать внимание ученика  и качественно представить новый материал. В силу того, что дети с ОВЗ отличаются различными нарушениями, необходимо представлять материал в зависимости от их компенсаторных возможностей. Так, дети с нарушением слуха, с расстройством внимания и речи лучше усваивают наглядный материал — это картинки, презентации, электронные книги и задания</w:t>
      </w:r>
      <w:r>
        <w:rPr>
          <w:color w:val="000000"/>
          <w:shd w:val="clear" w:color="auto" w:fill="FFFFFF"/>
        </w:rPr>
        <w:t>.</w:t>
      </w:r>
      <w:r w:rsidRPr="00B02FBA">
        <w:rPr>
          <w:color w:val="000000"/>
          <w:shd w:val="clear" w:color="auto" w:fill="FFFFFF"/>
        </w:rPr>
        <w:t xml:space="preserve"> Детям необходимо помочь создавать как можно больше опорных схем для усвоения  грамматических структур. Для детей с нарушением зрения,</w:t>
      </w:r>
      <w:r w:rsidRPr="00B02FBA">
        <w:rPr>
          <w:color w:val="000000"/>
        </w:rPr>
        <w:t xml:space="preserve"> работа над </w:t>
      </w:r>
      <w:proofErr w:type="spellStart"/>
      <w:r w:rsidRPr="00B02FBA">
        <w:rPr>
          <w:color w:val="000000"/>
        </w:rPr>
        <w:t>аудированием</w:t>
      </w:r>
      <w:proofErr w:type="spellEnd"/>
      <w:r w:rsidRPr="00B02FBA">
        <w:rPr>
          <w:color w:val="000000"/>
        </w:rPr>
        <w:t xml:space="preserve"> проходит достаточно успешно, так как у таких детей компенсация  зрения происходит за счет слуха.  Детям с ДЦП верхних конечностей — желательно демонстрировать задания самостоятельно, часть заданий могут выполняться в печатном виде, что не приносит ущерба уроку во времени.</w:t>
      </w:r>
    </w:p>
    <w:p w:rsidR="005B699A" w:rsidRPr="00B02FBA" w:rsidRDefault="005B699A" w:rsidP="005B699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02FBA">
        <w:rPr>
          <w:color w:val="000000"/>
        </w:rPr>
        <w:t xml:space="preserve">        Третий этап урока это эффективная практика. Развиваю все виды речевой деятельности: говорение, </w:t>
      </w:r>
      <w:proofErr w:type="spellStart"/>
      <w:r w:rsidRPr="00B02FBA">
        <w:rPr>
          <w:color w:val="000000"/>
        </w:rPr>
        <w:t>аудирование</w:t>
      </w:r>
      <w:proofErr w:type="spellEnd"/>
      <w:r w:rsidRPr="00B02FBA">
        <w:rPr>
          <w:color w:val="000000"/>
        </w:rPr>
        <w:t>, чтение и письмо. Изучение грамматики, лексики и фонетики должно происходить в системе. Виды упражнений также должны соответствовать возможностям ученика. Здесь особенно важно создать ситуацию успеха ученика, при этом можно придерживаться простой схемы от простого к сложному. Упражнения из  учебника, могут разбавляться поисковой работой в словаре или интернете, небольшими онлайн викторинами или тестами, где не учитель, а «машина» выдает результат. </w:t>
      </w:r>
    </w:p>
    <w:p w:rsidR="005B699A" w:rsidRDefault="005B699A" w:rsidP="005B699A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hd w:val="clear" w:color="auto" w:fill="FFFFFF"/>
        </w:rPr>
      </w:pPr>
      <w:r w:rsidRPr="00B02FBA">
        <w:rPr>
          <w:color w:val="000000"/>
          <w:shd w:val="clear" w:color="auto" w:fill="FFFFFF"/>
        </w:rPr>
        <w:t xml:space="preserve">Взаимодействие  происходит в течение всего урока — диалоги, взаимные проверки домашнего задания, объяснение ошибок или правила. Общение со сверстниками </w:t>
      </w:r>
      <w:proofErr w:type="gramStart"/>
      <w:r w:rsidRPr="00B02FBA">
        <w:rPr>
          <w:color w:val="000000"/>
          <w:shd w:val="clear" w:color="auto" w:fill="FFFFFF"/>
        </w:rPr>
        <w:t>способствует  социализации</w:t>
      </w:r>
      <w:proofErr w:type="gramEnd"/>
      <w:r w:rsidRPr="00B02FBA">
        <w:rPr>
          <w:color w:val="000000"/>
          <w:shd w:val="clear" w:color="auto" w:fill="FFFFFF"/>
        </w:rPr>
        <w:t xml:space="preserve"> учащихся, что в первую очередь важно при обучении английском языку особенно  для детей с ОВЗ.</w:t>
      </w:r>
    </w:p>
    <w:p w:rsidR="005B699A" w:rsidRPr="00F35B30" w:rsidRDefault="005B699A" w:rsidP="005B699A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 w:themeColor="text1"/>
        </w:rPr>
      </w:pPr>
      <w:r w:rsidRPr="00F35B30">
        <w:rPr>
          <w:color w:val="000000" w:themeColor="text1"/>
          <w:shd w:val="clear" w:color="auto" w:fill="FFFFFF"/>
        </w:rPr>
        <w:t> </w:t>
      </w:r>
      <w:r w:rsidRPr="00F35B30">
        <w:rPr>
          <w:color w:val="000000" w:themeColor="text1"/>
        </w:rPr>
        <w:t>Инклюзивное обучение основывается на специальных дидактических принципах, которые необходимо соблюдать при планировании и организации уроков.</w:t>
      </w:r>
    </w:p>
    <w:p w:rsidR="005B699A" w:rsidRPr="00F35B30" w:rsidRDefault="005B699A" w:rsidP="005B699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-принцип педагогического оптимизма;</w:t>
      </w:r>
    </w:p>
    <w:p w:rsidR="005B699A" w:rsidRPr="00F35B30" w:rsidRDefault="005B699A" w:rsidP="005B699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-принцип ранней педагогической помощи;</w:t>
      </w:r>
    </w:p>
    <w:p w:rsidR="005B699A" w:rsidRPr="00F35B30" w:rsidRDefault="005B699A" w:rsidP="005B699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-принцип коррекционно-компенсирующей направленности образования;</w:t>
      </w:r>
    </w:p>
    <w:p w:rsidR="005B699A" w:rsidRPr="00F35B30" w:rsidRDefault="005B699A" w:rsidP="005B699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-принцип социально-адаптирующей направленности образования;</w:t>
      </w:r>
    </w:p>
    <w:p w:rsidR="005B699A" w:rsidRPr="00F35B30" w:rsidRDefault="005B699A" w:rsidP="005B699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-принцип развития мышления, языка и коммуникации как средств специального образования;</w:t>
      </w:r>
    </w:p>
    <w:p w:rsidR="005B699A" w:rsidRPr="00F35B30" w:rsidRDefault="005B699A" w:rsidP="005B699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 xml:space="preserve">-принцип </w:t>
      </w:r>
      <w:proofErr w:type="spellStart"/>
      <w:r w:rsidRPr="00F35B30">
        <w:rPr>
          <w:color w:val="000000" w:themeColor="text1"/>
        </w:rPr>
        <w:t>деятельностного</w:t>
      </w:r>
      <w:proofErr w:type="spellEnd"/>
      <w:r w:rsidRPr="00F35B30">
        <w:rPr>
          <w:color w:val="000000" w:themeColor="text1"/>
        </w:rPr>
        <w:t xml:space="preserve"> подхода в обучении и воспитании;</w:t>
      </w:r>
    </w:p>
    <w:p w:rsidR="005B699A" w:rsidRPr="00F35B30" w:rsidRDefault="005B699A" w:rsidP="005B699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-принцип дифференцированного и индивидуального подхода;</w:t>
      </w:r>
    </w:p>
    <w:p w:rsidR="005B699A" w:rsidRPr="00F35B30" w:rsidRDefault="005B699A" w:rsidP="005B699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-принцип необходимости специальн</w:t>
      </w:r>
      <w:r>
        <w:rPr>
          <w:color w:val="000000" w:themeColor="text1"/>
        </w:rPr>
        <w:t>ого педагогического руководства.</w:t>
      </w:r>
    </w:p>
    <w:p w:rsidR="005B699A" w:rsidRDefault="005B699A" w:rsidP="005B699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hd w:val="clear" w:color="auto" w:fill="FFFFFF"/>
        </w:rPr>
      </w:pPr>
      <w:r w:rsidRPr="00F35B30">
        <w:rPr>
          <w:b/>
          <w:bCs/>
          <w:color w:val="000000" w:themeColor="text1"/>
          <w:shd w:val="clear" w:color="auto" w:fill="FFFFFF"/>
        </w:rPr>
        <w:t>Игровые технол</w:t>
      </w:r>
      <w:r>
        <w:rPr>
          <w:b/>
          <w:bCs/>
          <w:color w:val="000000" w:themeColor="text1"/>
          <w:shd w:val="clear" w:color="auto" w:fill="FFFFFF"/>
        </w:rPr>
        <w:t>огии.</w:t>
      </w:r>
    </w:p>
    <w:p w:rsidR="005B699A" w:rsidRPr="00F35B30" w:rsidRDefault="005B699A" w:rsidP="005B699A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 w:themeColor="text1"/>
        </w:rPr>
      </w:pPr>
      <w:r w:rsidRPr="00F35B30">
        <w:rPr>
          <w:color w:val="000000" w:themeColor="text1"/>
        </w:rPr>
        <w:t xml:space="preserve"> В зависимости от цели урока игры могут быть самыми разными. Они могут предлагаться как в процессе закрепления учебного материала, так и на начальном этапе при изучении той или иной темы.</w:t>
      </w:r>
    </w:p>
    <w:p w:rsidR="005B699A" w:rsidRPr="00F35B30" w:rsidRDefault="005B699A" w:rsidP="005B699A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 w:themeColor="text1"/>
        </w:rPr>
      </w:pPr>
      <w:r w:rsidRPr="00F35B30">
        <w:rPr>
          <w:color w:val="000000" w:themeColor="text1"/>
        </w:rPr>
        <w:t>В первую очередь следует разделить игры по виду деятельности на физические (двигательные), интеллектуальные (умственные), трудовые, социальные и психологические. Так же при подборе игр для детей с ОВЗ следует учитывать следующие требования:</w:t>
      </w:r>
    </w:p>
    <w:p w:rsidR="005B699A" w:rsidRPr="00F35B30" w:rsidRDefault="005B699A" w:rsidP="005B699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F35B30">
        <w:rPr>
          <w:color w:val="000000" w:themeColor="text1"/>
        </w:rPr>
        <w:t>Соответствие игры возрасту ребенка или его актуальному уровню развития;</w:t>
      </w:r>
    </w:p>
    <w:p w:rsidR="005B699A" w:rsidRPr="00F35B30" w:rsidRDefault="005B699A" w:rsidP="005B699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-Учет структуры дефекта;</w:t>
      </w:r>
    </w:p>
    <w:p w:rsidR="005B699A" w:rsidRPr="00F35B30" w:rsidRDefault="005B699A" w:rsidP="005B699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lastRenderedPageBreak/>
        <w:t>-Подбор игрового материала с постепенным усложнением;</w:t>
      </w:r>
    </w:p>
    <w:p w:rsidR="005B699A" w:rsidRPr="00F35B30" w:rsidRDefault="005B699A" w:rsidP="005B699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-Связь содержания игры с системой знаний ребенка;</w:t>
      </w:r>
    </w:p>
    <w:p w:rsidR="005B699A" w:rsidRPr="00F35B30" w:rsidRDefault="005B699A" w:rsidP="005B699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-Соответствие коррекционной цели занятия;</w:t>
      </w:r>
    </w:p>
    <w:p w:rsidR="005B699A" w:rsidRPr="00F35B30" w:rsidRDefault="005B699A" w:rsidP="005B699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-Учет принципа смены видов деятельности;</w:t>
      </w:r>
    </w:p>
    <w:p w:rsidR="005B699A" w:rsidRPr="00F35B30" w:rsidRDefault="005B699A" w:rsidP="005B699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-Использование ярких, озвученных игрушек и пособий;</w:t>
      </w:r>
    </w:p>
    <w:p w:rsidR="005B699A" w:rsidRPr="00F35B30" w:rsidRDefault="005B699A" w:rsidP="005B699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 xml:space="preserve">-Соответствие игрушек и пособий гигиеническим требованиям, безопасность </w:t>
      </w:r>
    </w:p>
    <w:p w:rsidR="005B699A" w:rsidRPr="00F35B30" w:rsidRDefault="005B699A" w:rsidP="005B699A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 w:themeColor="text1"/>
        </w:rPr>
      </w:pPr>
      <w:r w:rsidRPr="00F35B30">
        <w:rPr>
          <w:color w:val="000000" w:themeColor="text1"/>
          <w:shd w:val="clear" w:color="auto" w:fill="FFFFFF"/>
        </w:rPr>
        <w:t xml:space="preserve"> Главная проблема - удержать внимание ученика и качественно представить новый материал. В силу того, что дети с нарушениями здоровья отличаются, необходимо представлять материал в зависимости от их компенсаторных возможностей. Например, дети с нарушением слуха, с расстройством внимания и речи лучше усваивают наглядный материал — это картинки, презентации, электронные книги и задания</w:t>
      </w:r>
      <w:r>
        <w:rPr>
          <w:color w:val="000000" w:themeColor="text1"/>
          <w:shd w:val="clear" w:color="auto" w:fill="FFFFFF"/>
        </w:rPr>
        <w:t>.</w:t>
      </w:r>
      <w:r w:rsidRPr="00F35B30">
        <w:rPr>
          <w:color w:val="000000" w:themeColor="text1"/>
        </w:rPr>
        <w:t xml:space="preserve"> Изучение индивидуальных особенностей учащихся позволяет планировать цели, задачи, сроки и основные направления обучения языку, которые отвечают задаче максимально увеличить самостоятельную деятельность учащихся, а также развить у них интерес к английскому языку, культуре англоязычных стран, стимулировать коммуникативно- речевую активность.</w:t>
      </w:r>
    </w:p>
    <w:p w:rsidR="005B699A" w:rsidRPr="00F35B30" w:rsidRDefault="005B699A" w:rsidP="005B699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  <w:r w:rsidRPr="00F35B30">
        <w:rPr>
          <w:b/>
          <w:bCs/>
          <w:color w:val="000000" w:themeColor="text1"/>
        </w:rPr>
        <w:t>Метод проектов.</w:t>
      </w:r>
    </w:p>
    <w:p w:rsidR="005B699A" w:rsidRPr="00F35B30" w:rsidRDefault="005B699A" w:rsidP="005B699A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 w:themeColor="text1"/>
        </w:rPr>
      </w:pPr>
      <w:r w:rsidRPr="00F35B30">
        <w:rPr>
          <w:color w:val="000000" w:themeColor="text1"/>
        </w:rPr>
        <w:t>Суть метода проекта - стимулировать интерес ребят к определенным проблемам, предполагающим владение некоторой суммой знаний и предусматривающим через проектную деятельность решение этих проблем, умение практически применять полученные знания, развитие критического мышления.</w:t>
      </w:r>
    </w:p>
    <w:p w:rsidR="005B699A" w:rsidRPr="00F35B30" w:rsidRDefault="005B699A" w:rsidP="005B699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u w:val="single"/>
        </w:rPr>
      </w:pPr>
      <w:r w:rsidRPr="00F35B30">
        <w:rPr>
          <w:color w:val="000000" w:themeColor="text1"/>
          <w:u w:val="single"/>
        </w:rPr>
        <w:t>Требования к методике организации проектной деятельности с детьми с ОВЗ:</w:t>
      </w:r>
    </w:p>
    <w:p w:rsidR="005B699A" w:rsidRPr="00F35B30" w:rsidRDefault="005B699A" w:rsidP="005B699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-необходимость значимой в познавательном, ис</w:t>
      </w:r>
      <w:r w:rsidRPr="00F35B30">
        <w:rPr>
          <w:color w:val="000000" w:themeColor="text1"/>
        </w:rPr>
        <w:softHyphen/>
        <w:t>следовательском, речевом, творческом плане проблемы, за</w:t>
      </w:r>
      <w:r w:rsidRPr="00F35B30">
        <w:rPr>
          <w:color w:val="000000" w:themeColor="text1"/>
        </w:rPr>
        <w:softHyphen/>
        <w:t>дачи, требующей интегрированного поиска для ее решения;</w:t>
      </w:r>
    </w:p>
    <w:p w:rsidR="005B699A" w:rsidRPr="00F35B30" w:rsidRDefault="005B699A" w:rsidP="005B699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-ориентация детей на выполнение ак</w:t>
      </w:r>
      <w:r w:rsidRPr="00F35B30">
        <w:rPr>
          <w:color w:val="000000" w:themeColor="text1"/>
        </w:rPr>
        <w:softHyphen/>
        <w:t>тивных действий - коммуникативных, двигательных, про</w:t>
      </w:r>
      <w:r w:rsidRPr="00F35B30">
        <w:rPr>
          <w:color w:val="000000" w:themeColor="text1"/>
        </w:rPr>
        <w:softHyphen/>
        <w:t>дуктивных, интеллектуальных и т.п., на самостоятельную и инициативную позицию;</w:t>
      </w:r>
    </w:p>
    <w:p w:rsidR="005B699A" w:rsidRPr="00F35B30" w:rsidRDefault="005B699A" w:rsidP="005B699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-стимулирование желания детей приобретать разносторонний опыт;</w:t>
      </w:r>
    </w:p>
    <w:p w:rsidR="005B699A" w:rsidRPr="00F35B30" w:rsidRDefault="005B699A" w:rsidP="005B699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-важность комплексного получения информации и ее использования (творческое, эмоциональное, социально-</w:t>
      </w:r>
      <w:r w:rsidRPr="00F35B30">
        <w:rPr>
          <w:color w:val="000000" w:themeColor="text1"/>
        </w:rPr>
        <w:softHyphen/>
        <w:t>ориентированное, эстетическое, физическое);</w:t>
      </w:r>
    </w:p>
    <w:p w:rsidR="005B699A" w:rsidRPr="00F35B30" w:rsidRDefault="005B699A" w:rsidP="005B699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-развитие познавательной активности и познаватель</w:t>
      </w:r>
      <w:r w:rsidRPr="00F35B30">
        <w:rPr>
          <w:color w:val="000000" w:themeColor="text1"/>
        </w:rPr>
        <w:softHyphen/>
        <w:t>ных способностей;</w:t>
      </w:r>
    </w:p>
    <w:p w:rsidR="005B699A" w:rsidRPr="00F35B30" w:rsidRDefault="005B699A" w:rsidP="005B699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 xml:space="preserve">-опора в проектной деятельности на жизненный опыт детей </w:t>
      </w:r>
    </w:p>
    <w:p w:rsidR="005B699A" w:rsidRPr="00F35B30" w:rsidRDefault="005B699A" w:rsidP="005B699A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 w:themeColor="text1"/>
          <w:u w:val="single"/>
        </w:rPr>
      </w:pPr>
      <w:r w:rsidRPr="00F35B30">
        <w:rPr>
          <w:color w:val="000000" w:themeColor="text1"/>
          <w:u w:val="single"/>
        </w:rPr>
        <w:t>Любой проект состоит из нескольких взаимосвязанных этапов:</w:t>
      </w:r>
    </w:p>
    <w:p w:rsidR="005B699A" w:rsidRPr="00F35B30" w:rsidRDefault="005B699A" w:rsidP="005B699A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proofErr w:type="spellStart"/>
      <w:r w:rsidRPr="00F35B30">
        <w:rPr>
          <w:color w:val="000000" w:themeColor="text1"/>
        </w:rPr>
        <w:t>Проблематизация</w:t>
      </w:r>
      <w:proofErr w:type="spellEnd"/>
      <w:r w:rsidRPr="00F35B30">
        <w:rPr>
          <w:color w:val="000000" w:themeColor="text1"/>
        </w:rPr>
        <w:t>-постановка проблемы.</w:t>
      </w:r>
    </w:p>
    <w:p w:rsidR="005B699A" w:rsidRPr="00F35B30" w:rsidRDefault="005B699A" w:rsidP="005B699A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Целеполагание.</w:t>
      </w:r>
    </w:p>
    <w:p w:rsidR="005B699A" w:rsidRPr="00F35B30" w:rsidRDefault="005B699A" w:rsidP="005B699A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Планирование.</w:t>
      </w:r>
    </w:p>
    <w:p w:rsidR="005B699A" w:rsidRPr="00F35B30" w:rsidRDefault="005B699A" w:rsidP="005B699A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Реализация имеющегося плана.</w:t>
      </w:r>
    </w:p>
    <w:p w:rsidR="005B699A" w:rsidRPr="00F35B30" w:rsidRDefault="005B699A" w:rsidP="005B699A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 xml:space="preserve">Рефлексия </w:t>
      </w:r>
    </w:p>
    <w:p w:rsidR="005B699A" w:rsidRPr="00F35B30" w:rsidRDefault="005B699A" w:rsidP="005B699A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 w:themeColor="text1"/>
        </w:rPr>
      </w:pPr>
      <w:r w:rsidRPr="00F35B30">
        <w:rPr>
          <w:color w:val="000000" w:themeColor="text1"/>
        </w:rPr>
        <w:t>Проектная деятельность направлена на формирование личности учащегося с ОВЗ, способного принять себя таким, какой он есть. Работа над проектом способствует развитию мышления, памяти ребенка, формирует познавательную активность и познавательную самостоятельность.</w:t>
      </w:r>
    </w:p>
    <w:p w:rsidR="005B699A" w:rsidRPr="00F35B30" w:rsidRDefault="005B699A" w:rsidP="005B699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  <w:r w:rsidRPr="00F35B30">
        <w:rPr>
          <w:b/>
          <w:bCs/>
          <w:color w:val="000000" w:themeColor="text1"/>
        </w:rPr>
        <w:t>ИКТ.</w:t>
      </w:r>
    </w:p>
    <w:p w:rsidR="005B699A" w:rsidRPr="00F35B30" w:rsidRDefault="005B699A" w:rsidP="005B699A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 w:themeColor="text1"/>
          <w:u w:val="single"/>
        </w:rPr>
      </w:pPr>
      <w:r w:rsidRPr="00F35B30">
        <w:rPr>
          <w:color w:val="000000" w:themeColor="text1"/>
          <w:u w:val="single"/>
        </w:rPr>
        <w:t>Основными целями применения ИКТ на уроках английского языка являются:</w:t>
      </w:r>
    </w:p>
    <w:p w:rsidR="005B699A" w:rsidRPr="00F35B30" w:rsidRDefault="005B699A" w:rsidP="005B699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 -повышение мотивации к изучению языка;</w:t>
      </w:r>
    </w:p>
    <w:p w:rsidR="005B699A" w:rsidRPr="00F35B30" w:rsidRDefault="005B699A" w:rsidP="005B699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lastRenderedPageBreak/>
        <w:t>-развитие речевой компетенции: умение понимать аутентичные иноязычные тексты, а также умение передавать информацию в связных аргументированных высказываниях;</w:t>
      </w:r>
    </w:p>
    <w:p w:rsidR="005B699A" w:rsidRPr="00F35B30" w:rsidRDefault="005B699A" w:rsidP="005B699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-увеличение объема лингвистических знаний;</w:t>
      </w:r>
    </w:p>
    <w:p w:rsidR="005B699A" w:rsidRPr="00F35B30" w:rsidRDefault="005B699A" w:rsidP="005B699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-расширение объема знаний о социокультурной специфике страны изучаемого языка;</w:t>
      </w:r>
    </w:p>
    <w:p w:rsidR="005B699A" w:rsidRPr="00F35B30" w:rsidRDefault="005B699A" w:rsidP="005B699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 xml:space="preserve">-развитие способности и готовности к самостоятельному изучению английского языка </w:t>
      </w:r>
    </w:p>
    <w:p w:rsidR="005B699A" w:rsidRPr="00F35B30" w:rsidRDefault="005B699A" w:rsidP="005B699A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 w:themeColor="text1"/>
        </w:rPr>
      </w:pPr>
      <w:r w:rsidRPr="00F35B30">
        <w:rPr>
          <w:color w:val="000000" w:themeColor="text1"/>
        </w:rPr>
        <w:t xml:space="preserve">ИКТ позволяет использовать на уроке тесты более рационально и экономит время урока. Учащиеся могут узнать свой результат сразу после тестирования. Применение ИКТ дает возможность избежать субъективности оценки. ИКТ можно использовать при обучении чтению, фонетике, грамматике, лексике, </w:t>
      </w:r>
      <w:proofErr w:type="spellStart"/>
      <w:r w:rsidRPr="00F35B30">
        <w:rPr>
          <w:color w:val="000000" w:themeColor="text1"/>
        </w:rPr>
        <w:t>аудированию</w:t>
      </w:r>
      <w:proofErr w:type="spellEnd"/>
      <w:r w:rsidRPr="00F35B30">
        <w:rPr>
          <w:color w:val="000000" w:themeColor="text1"/>
        </w:rPr>
        <w:t xml:space="preserve"> и переводу. Для этого используются обучающие презентации с обратной связью, которые выступают также как средство самоконтроля.</w:t>
      </w:r>
    </w:p>
    <w:p w:rsidR="005B699A" w:rsidRDefault="005B699A" w:rsidP="00695AFC">
      <w:pPr>
        <w:jc w:val="center"/>
        <w:rPr>
          <w:b/>
        </w:rPr>
      </w:pPr>
    </w:p>
    <w:p w:rsidR="00695AFC" w:rsidRDefault="00695AFC" w:rsidP="00695AFC">
      <w:pPr>
        <w:jc w:val="center"/>
        <w:rPr>
          <w:b/>
        </w:rPr>
      </w:pPr>
      <w:r w:rsidRPr="00373117">
        <w:rPr>
          <w:b/>
        </w:rPr>
        <w:t>Компоненты УМК</w:t>
      </w:r>
    </w:p>
    <w:p w:rsidR="00695AFC" w:rsidRDefault="00695AFC" w:rsidP="00695AFC">
      <w:r w:rsidRPr="00373117">
        <w:rPr>
          <w:rStyle w:val="a4"/>
        </w:rPr>
        <w:t xml:space="preserve"> УМК «</w:t>
      </w:r>
      <w:proofErr w:type="spellStart"/>
      <w:r w:rsidRPr="00373117">
        <w:rPr>
          <w:rStyle w:val="a4"/>
        </w:rPr>
        <w:t>Enjoy</w:t>
      </w:r>
      <w:proofErr w:type="spellEnd"/>
      <w:r w:rsidRPr="00373117">
        <w:rPr>
          <w:rStyle w:val="a4"/>
        </w:rPr>
        <w:t xml:space="preserve"> </w:t>
      </w:r>
      <w:proofErr w:type="spellStart"/>
      <w:r w:rsidRPr="00373117">
        <w:rPr>
          <w:rStyle w:val="a4"/>
        </w:rPr>
        <w:t>English</w:t>
      </w:r>
      <w:proofErr w:type="spellEnd"/>
      <w:r w:rsidRPr="00373117">
        <w:rPr>
          <w:rStyle w:val="a4"/>
        </w:rPr>
        <w:t xml:space="preserve">» (новая редакция) для каждого года обучения включает в себя: </w:t>
      </w:r>
      <w:r w:rsidRPr="00373117">
        <w:br/>
      </w:r>
      <w:r w:rsidRPr="00373117">
        <w:rPr>
          <w:rStyle w:val="a4"/>
        </w:rPr>
        <w:t> </w:t>
      </w:r>
      <w:r w:rsidRPr="00373117">
        <w:t>- учебник "</w:t>
      </w:r>
      <w:proofErr w:type="spellStart"/>
      <w:r w:rsidRPr="00373117">
        <w:t>Enjoy</w:t>
      </w:r>
      <w:proofErr w:type="spellEnd"/>
      <w:r w:rsidRPr="00373117">
        <w:t xml:space="preserve"> </w:t>
      </w:r>
      <w:proofErr w:type="spellStart"/>
      <w:r w:rsidRPr="00373117">
        <w:t>English</w:t>
      </w:r>
      <w:proofErr w:type="spellEnd"/>
      <w:r w:rsidRPr="00373117">
        <w:t>";</w:t>
      </w:r>
      <w:r w:rsidRPr="00373117">
        <w:br/>
        <w:t>- книга для учителя; - рабочая тетрадь;</w:t>
      </w:r>
      <w:r w:rsidRPr="00373117">
        <w:br/>
        <w:t xml:space="preserve">- </w:t>
      </w:r>
      <w:proofErr w:type="spellStart"/>
      <w:r w:rsidRPr="00373117">
        <w:t>аудиоприложение</w:t>
      </w:r>
      <w:proofErr w:type="spellEnd"/>
      <w:r w:rsidRPr="00373117">
        <w:t xml:space="preserve"> (аудиокассеты, CD MP3);</w:t>
      </w:r>
      <w:r w:rsidRPr="00373117">
        <w:br/>
        <w:t>- обучающие компьютерные программы "</w:t>
      </w:r>
      <w:proofErr w:type="spellStart"/>
      <w:r w:rsidRPr="00373117">
        <w:t>Enjoy</w:t>
      </w:r>
      <w:proofErr w:type="spellEnd"/>
      <w:r w:rsidRPr="00373117">
        <w:t xml:space="preserve"> </w:t>
      </w:r>
      <w:proofErr w:type="spellStart"/>
      <w:r w:rsidRPr="00373117">
        <w:t>the</w:t>
      </w:r>
      <w:proofErr w:type="spellEnd"/>
      <w:r w:rsidRPr="00373117">
        <w:t xml:space="preserve"> ABC"(2 класс), "</w:t>
      </w:r>
      <w:proofErr w:type="spellStart"/>
      <w:r w:rsidRPr="00373117">
        <w:t>Enjoy</w:t>
      </w:r>
      <w:proofErr w:type="spellEnd"/>
      <w:r w:rsidRPr="00373117">
        <w:t xml:space="preserve"> </w:t>
      </w:r>
      <w:proofErr w:type="spellStart"/>
      <w:r w:rsidRPr="00373117">
        <w:t>Listening</w:t>
      </w:r>
      <w:proofErr w:type="spellEnd"/>
      <w:r w:rsidRPr="00373117">
        <w:t xml:space="preserve"> </w:t>
      </w:r>
      <w:proofErr w:type="spellStart"/>
      <w:r w:rsidRPr="00373117">
        <w:t>and</w:t>
      </w:r>
      <w:proofErr w:type="spellEnd"/>
      <w:r w:rsidRPr="00373117">
        <w:t xml:space="preserve"> </w:t>
      </w:r>
      <w:proofErr w:type="spellStart"/>
      <w:r w:rsidRPr="00373117">
        <w:t>Playing</w:t>
      </w:r>
      <w:proofErr w:type="spellEnd"/>
      <w:r w:rsidRPr="00373117">
        <w:t>" (2-4 класс).</w:t>
      </w:r>
    </w:p>
    <w:p w:rsidR="00695AFC" w:rsidRPr="00373117" w:rsidRDefault="00695AFC" w:rsidP="00695AFC"/>
    <w:p w:rsidR="00695AFC" w:rsidRPr="00373117" w:rsidRDefault="00695AFC" w:rsidP="00695AFC">
      <w:pPr>
        <w:spacing w:line="360" w:lineRule="auto"/>
        <w:rPr>
          <w:b/>
        </w:rPr>
      </w:pPr>
      <w:r w:rsidRPr="00373117">
        <w:rPr>
          <w:rStyle w:val="a4"/>
        </w:rPr>
        <w:t>Особенности новой редакции УМК "</w:t>
      </w:r>
      <w:proofErr w:type="spellStart"/>
      <w:r w:rsidRPr="00373117">
        <w:rPr>
          <w:rStyle w:val="a4"/>
        </w:rPr>
        <w:t>Enjoy</w:t>
      </w:r>
      <w:proofErr w:type="spellEnd"/>
      <w:r w:rsidRPr="00373117">
        <w:rPr>
          <w:rStyle w:val="a4"/>
        </w:rPr>
        <w:t xml:space="preserve"> </w:t>
      </w:r>
      <w:proofErr w:type="spellStart"/>
      <w:r w:rsidRPr="00373117">
        <w:rPr>
          <w:rStyle w:val="a4"/>
        </w:rPr>
        <w:t>English</w:t>
      </w:r>
      <w:proofErr w:type="spellEnd"/>
      <w:r w:rsidRPr="00373117">
        <w:rPr>
          <w:rStyle w:val="a4"/>
        </w:rPr>
        <w:t>" для начальной школы:</w:t>
      </w:r>
      <w:r w:rsidRPr="00936521">
        <w:rPr>
          <w:rStyle w:val="a4"/>
          <w:sz w:val="28"/>
          <w:szCs w:val="28"/>
        </w:rPr>
        <w:t xml:space="preserve"> </w:t>
      </w:r>
      <w:r w:rsidRPr="00936521">
        <w:rPr>
          <w:sz w:val="28"/>
          <w:szCs w:val="28"/>
        </w:rPr>
        <w:br/>
      </w:r>
      <w:r w:rsidRPr="00373117">
        <w:rPr>
          <w:b/>
        </w:rPr>
        <w:t>Для 2 класса:</w:t>
      </w:r>
    </w:p>
    <w:p w:rsidR="00695AFC" w:rsidRPr="00373117" w:rsidRDefault="00695AFC" w:rsidP="00695AFC">
      <w:pPr>
        <w:spacing w:line="360" w:lineRule="auto"/>
      </w:pPr>
      <w:r w:rsidRPr="00373117">
        <w:t xml:space="preserve">1. </w:t>
      </w:r>
      <w:proofErr w:type="spellStart"/>
      <w:r w:rsidRPr="00373117">
        <w:t>Биболетова</w:t>
      </w:r>
      <w:proofErr w:type="spellEnd"/>
      <w:r w:rsidRPr="00373117">
        <w:t xml:space="preserve"> </w:t>
      </w:r>
      <w:proofErr w:type="spellStart"/>
      <w:r w:rsidRPr="00373117">
        <w:t>М.З.и</w:t>
      </w:r>
      <w:proofErr w:type="spellEnd"/>
      <w:r w:rsidRPr="00373117">
        <w:t xml:space="preserve"> др. </w:t>
      </w:r>
      <w:proofErr w:type="spellStart"/>
      <w:r w:rsidRPr="00373117">
        <w:t>Enjoy</w:t>
      </w:r>
      <w:proofErr w:type="spellEnd"/>
      <w:r w:rsidRPr="00373117">
        <w:t xml:space="preserve">  </w:t>
      </w:r>
      <w:proofErr w:type="spellStart"/>
      <w:r w:rsidRPr="00373117">
        <w:t>English</w:t>
      </w:r>
      <w:proofErr w:type="spellEnd"/>
      <w:r w:rsidRPr="00373117">
        <w:t xml:space="preserve">: учебник  английского  языка  для 2  класса / </w:t>
      </w:r>
      <w:proofErr w:type="spellStart"/>
      <w:r w:rsidRPr="00373117">
        <w:t>М.З.</w:t>
      </w:r>
      <w:r>
        <w:t>Биболетова</w:t>
      </w:r>
      <w:proofErr w:type="spellEnd"/>
      <w:r>
        <w:t xml:space="preserve"> — Обнинск: Титул,2012</w:t>
      </w:r>
      <w:r w:rsidRPr="00373117">
        <w:t>.</w:t>
      </w:r>
    </w:p>
    <w:p w:rsidR="00695AFC" w:rsidRPr="00373117" w:rsidRDefault="00695AFC" w:rsidP="00695AFC">
      <w:pPr>
        <w:spacing w:line="360" w:lineRule="auto"/>
      </w:pPr>
      <w:r w:rsidRPr="00373117">
        <w:t xml:space="preserve">2. </w:t>
      </w:r>
      <w:proofErr w:type="spellStart"/>
      <w:r w:rsidRPr="00373117">
        <w:t>Биболетова</w:t>
      </w:r>
      <w:proofErr w:type="spellEnd"/>
      <w:r w:rsidRPr="00373117">
        <w:t xml:space="preserve"> М.З.  и др. </w:t>
      </w:r>
      <w:proofErr w:type="spellStart"/>
      <w:r w:rsidRPr="00373117">
        <w:t>Enjoy</w:t>
      </w:r>
      <w:proofErr w:type="spellEnd"/>
      <w:r w:rsidRPr="00373117">
        <w:t xml:space="preserve">  </w:t>
      </w:r>
      <w:proofErr w:type="spellStart"/>
      <w:r w:rsidRPr="00373117">
        <w:t>English</w:t>
      </w:r>
      <w:proofErr w:type="spellEnd"/>
      <w:r w:rsidRPr="00373117">
        <w:t xml:space="preserve">: книга  для  учителя / </w:t>
      </w:r>
      <w:proofErr w:type="spellStart"/>
      <w:r w:rsidRPr="00373117">
        <w:t>М.З.</w:t>
      </w:r>
      <w:r>
        <w:t>Биболетова</w:t>
      </w:r>
      <w:proofErr w:type="spellEnd"/>
      <w:r>
        <w:t xml:space="preserve"> — Обнинск: Титул,2012</w:t>
      </w:r>
      <w:r w:rsidRPr="00373117">
        <w:t>.</w:t>
      </w:r>
    </w:p>
    <w:p w:rsidR="00695AFC" w:rsidRPr="00373117" w:rsidRDefault="00695AFC" w:rsidP="00695AFC">
      <w:pPr>
        <w:spacing w:line="360" w:lineRule="auto"/>
      </w:pPr>
      <w:r w:rsidRPr="00373117">
        <w:t xml:space="preserve">3. </w:t>
      </w:r>
      <w:proofErr w:type="spellStart"/>
      <w:r w:rsidRPr="00373117">
        <w:t>Биболетова</w:t>
      </w:r>
      <w:proofErr w:type="spellEnd"/>
      <w:r w:rsidRPr="00373117">
        <w:t xml:space="preserve"> М.З.  и др. </w:t>
      </w:r>
      <w:proofErr w:type="spellStart"/>
      <w:r w:rsidRPr="00373117">
        <w:t>Enjoy</w:t>
      </w:r>
      <w:proofErr w:type="spellEnd"/>
      <w:r w:rsidRPr="00373117">
        <w:t xml:space="preserve">  </w:t>
      </w:r>
      <w:proofErr w:type="spellStart"/>
      <w:r w:rsidRPr="00373117">
        <w:t>English</w:t>
      </w:r>
      <w:proofErr w:type="spellEnd"/>
      <w:r w:rsidRPr="00373117">
        <w:t xml:space="preserve">: рабочая  тетрадь / </w:t>
      </w:r>
      <w:proofErr w:type="spellStart"/>
      <w:r w:rsidRPr="00373117">
        <w:t>М.З.</w:t>
      </w:r>
      <w:r>
        <w:t>Биболетова</w:t>
      </w:r>
      <w:proofErr w:type="spellEnd"/>
      <w:r>
        <w:t xml:space="preserve"> — Обнинск: Титул,2012</w:t>
      </w:r>
      <w:r w:rsidRPr="00373117">
        <w:t>.</w:t>
      </w:r>
    </w:p>
    <w:p w:rsidR="00695AFC" w:rsidRPr="00373117" w:rsidRDefault="00695AFC" w:rsidP="00695AFC">
      <w:pPr>
        <w:spacing w:line="360" w:lineRule="auto"/>
      </w:pPr>
      <w:r w:rsidRPr="00373117">
        <w:t xml:space="preserve">4. </w:t>
      </w:r>
      <w:proofErr w:type="spellStart"/>
      <w:r w:rsidRPr="00373117">
        <w:t>Биболетова</w:t>
      </w:r>
      <w:proofErr w:type="spellEnd"/>
      <w:r w:rsidRPr="00373117">
        <w:t xml:space="preserve">  М.З.  </w:t>
      </w:r>
      <w:proofErr w:type="gramStart"/>
      <w:r w:rsidRPr="00373117">
        <w:t>и  др.</w:t>
      </w:r>
      <w:proofErr w:type="gramEnd"/>
      <w:r w:rsidRPr="00373117">
        <w:t xml:space="preserve"> </w:t>
      </w:r>
      <w:proofErr w:type="spellStart"/>
      <w:r w:rsidRPr="00373117">
        <w:t>Enjoy</w:t>
      </w:r>
      <w:proofErr w:type="spellEnd"/>
      <w:r w:rsidRPr="00373117">
        <w:t xml:space="preserve">  </w:t>
      </w:r>
      <w:proofErr w:type="spellStart"/>
      <w:r w:rsidRPr="00373117">
        <w:t>English</w:t>
      </w:r>
      <w:proofErr w:type="spellEnd"/>
      <w:r w:rsidRPr="00373117">
        <w:t xml:space="preserve"> : </w:t>
      </w:r>
      <w:r w:rsidRPr="00373117">
        <w:rPr>
          <w:lang w:val="en-US"/>
        </w:rPr>
        <w:t>CD</w:t>
      </w:r>
      <w:r w:rsidRPr="00373117">
        <w:t xml:space="preserve"> </w:t>
      </w:r>
      <w:r w:rsidRPr="00373117">
        <w:rPr>
          <w:lang w:val="en-US"/>
        </w:rPr>
        <w:t>MP</w:t>
      </w:r>
      <w:r w:rsidRPr="00373117">
        <w:t xml:space="preserve">3 / </w:t>
      </w:r>
      <w:proofErr w:type="spellStart"/>
      <w:r w:rsidRPr="00373117">
        <w:t>М.З.Биболетова</w:t>
      </w:r>
      <w:proofErr w:type="spellEnd"/>
      <w:r w:rsidRPr="00373117">
        <w:t xml:space="preserve"> - Об</w:t>
      </w:r>
      <w:r>
        <w:t>нинск: Титул, 2012</w:t>
      </w:r>
    </w:p>
    <w:p w:rsidR="00695AFC" w:rsidRPr="00373117" w:rsidRDefault="00695AFC" w:rsidP="00695AFC">
      <w:pPr>
        <w:spacing w:line="360" w:lineRule="auto"/>
      </w:pPr>
      <w:r w:rsidRPr="00373117">
        <w:t xml:space="preserve">5. </w:t>
      </w:r>
      <w:proofErr w:type="gramStart"/>
      <w:r w:rsidRPr="00373117">
        <w:rPr>
          <w:lang w:val="en-US"/>
        </w:rPr>
        <w:t>Enjoy</w:t>
      </w:r>
      <w:r w:rsidRPr="00373117">
        <w:t xml:space="preserve">  </w:t>
      </w:r>
      <w:r w:rsidRPr="00373117">
        <w:rPr>
          <w:lang w:val="en-US"/>
        </w:rPr>
        <w:t>Listening</w:t>
      </w:r>
      <w:proofErr w:type="gramEnd"/>
      <w:r w:rsidRPr="00373117">
        <w:t xml:space="preserve"> </w:t>
      </w:r>
      <w:r w:rsidRPr="00373117">
        <w:rPr>
          <w:lang w:val="en-US"/>
        </w:rPr>
        <w:t>and</w:t>
      </w:r>
      <w:r w:rsidRPr="00373117">
        <w:t xml:space="preserve">  </w:t>
      </w:r>
      <w:r w:rsidRPr="00373117">
        <w:rPr>
          <w:lang w:val="en-US"/>
        </w:rPr>
        <w:t>Playing</w:t>
      </w:r>
      <w:r w:rsidRPr="00373117">
        <w:t>. Обучающая  компьютерная  программа  к  учебнику «</w:t>
      </w:r>
      <w:proofErr w:type="spellStart"/>
      <w:r w:rsidRPr="00373117">
        <w:t>Enjoy</w:t>
      </w:r>
      <w:proofErr w:type="spellEnd"/>
      <w:r w:rsidRPr="00373117">
        <w:t xml:space="preserve">  </w:t>
      </w:r>
      <w:proofErr w:type="spellStart"/>
      <w:r w:rsidRPr="00373117">
        <w:t>English</w:t>
      </w:r>
      <w:proofErr w:type="spellEnd"/>
      <w:r w:rsidRPr="00373117">
        <w:t>»  , 2  класс/ Титул,2009</w:t>
      </w:r>
    </w:p>
    <w:p w:rsidR="00695AFC" w:rsidRPr="00373117" w:rsidRDefault="00695AFC" w:rsidP="00695AFC">
      <w:pPr>
        <w:spacing w:line="360" w:lineRule="auto"/>
      </w:pPr>
      <w:r w:rsidRPr="00373117">
        <w:t xml:space="preserve">6. Грамматика английского языка. Сборник упражнений. 2 класс. (К учебнику М.З. </w:t>
      </w:r>
      <w:proofErr w:type="spellStart"/>
      <w:r w:rsidRPr="00373117">
        <w:t>Биболетовой</w:t>
      </w:r>
      <w:proofErr w:type="spellEnd"/>
      <w:r w:rsidRPr="00373117">
        <w:t xml:space="preserve"> и др. "</w:t>
      </w:r>
      <w:proofErr w:type="spellStart"/>
      <w:r w:rsidRPr="00373117">
        <w:t>Enjoy</w:t>
      </w:r>
      <w:proofErr w:type="spellEnd"/>
      <w:r w:rsidRPr="00373117">
        <w:t xml:space="preserve"> </w:t>
      </w:r>
      <w:proofErr w:type="spellStart"/>
      <w:r w:rsidRPr="00373117">
        <w:t>English</w:t>
      </w:r>
      <w:proofErr w:type="spellEnd"/>
      <w:r w:rsidRPr="00373117">
        <w:t>. 2 класс")</w:t>
      </w:r>
      <w:r w:rsidRPr="00373117">
        <w:br/>
      </w:r>
      <w:proofErr w:type="spellStart"/>
      <w:r w:rsidRPr="00373117">
        <w:t>Барашкова</w:t>
      </w:r>
      <w:proofErr w:type="spellEnd"/>
      <w:r w:rsidRPr="00373117">
        <w:t xml:space="preserve"> У.А. </w:t>
      </w:r>
    </w:p>
    <w:p w:rsidR="00695AFC" w:rsidRPr="00373117" w:rsidRDefault="00695AFC" w:rsidP="00695AFC">
      <w:pPr>
        <w:spacing w:line="360" w:lineRule="auto"/>
      </w:pPr>
      <w:r w:rsidRPr="00373117">
        <w:t xml:space="preserve">7. Грамматика английского языка. Игры на уроке. 2-3 классы. К учебнику М.З. </w:t>
      </w:r>
      <w:proofErr w:type="spellStart"/>
      <w:r w:rsidRPr="00373117">
        <w:t>Биболетовой</w:t>
      </w:r>
      <w:proofErr w:type="spellEnd"/>
      <w:r w:rsidRPr="00373117">
        <w:t xml:space="preserve">, О.А. Денисенко, Н.Н. </w:t>
      </w:r>
      <w:proofErr w:type="spellStart"/>
      <w:r w:rsidRPr="00373117">
        <w:t>Трубаневой</w:t>
      </w:r>
      <w:proofErr w:type="spellEnd"/>
      <w:r w:rsidRPr="00373117">
        <w:t xml:space="preserve"> "</w:t>
      </w:r>
      <w:proofErr w:type="spellStart"/>
      <w:r w:rsidRPr="00373117">
        <w:t>Enjoy</w:t>
      </w:r>
      <w:proofErr w:type="spellEnd"/>
      <w:r w:rsidRPr="00373117">
        <w:t xml:space="preserve"> </w:t>
      </w:r>
      <w:proofErr w:type="spellStart"/>
      <w:r w:rsidRPr="00373117">
        <w:t>English</w:t>
      </w:r>
      <w:proofErr w:type="spellEnd"/>
      <w:r w:rsidRPr="00373117">
        <w:t>. 2 класс" и "</w:t>
      </w:r>
      <w:proofErr w:type="spellStart"/>
      <w:r w:rsidRPr="00373117">
        <w:t>Enjoy</w:t>
      </w:r>
      <w:proofErr w:type="spellEnd"/>
      <w:r w:rsidRPr="00373117">
        <w:t xml:space="preserve"> </w:t>
      </w:r>
      <w:proofErr w:type="spellStart"/>
      <w:r w:rsidRPr="00373117">
        <w:t>English</w:t>
      </w:r>
      <w:proofErr w:type="spellEnd"/>
      <w:r w:rsidRPr="00373117">
        <w:t>. 3 класс"</w:t>
      </w:r>
      <w:r w:rsidRPr="00373117">
        <w:br/>
      </w:r>
      <w:proofErr w:type="spellStart"/>
      <w:r w:rsidRPr="00373117">
        <w:t>Барашкова</w:t>
      </w:r>
      <w:proofErr w:type="spellEnd"/>
      <w:r w:rsidRPr="00373117">
        <w:t xml:space="preserve"> Е.А</w:t>
      </w:r>
    </w:p>
    <w:p w:rsidR="00FF6E6A" w:rsidRDefault="00FF6E6A">
      <w:pPr>
        <w:spacing w:after="200" w:line="276" w:lineRule="auto"/>
      </w:pPr>
      <w:r>
        <w:br w:type="page"/>
      </w:r>
    </w:p>
    <w:p w:rsidR="00FF6E6A" w:rsidRDefault="00FF6E6A" w:rsidP="00CD7340">
      <w:pPr>
        <w:sectPr w:rsidR="00FF6E6A" w:rsidSect="00CD7340">
          <w:pgSz w:w="11906" w:h="16838"/>
          <w:pgMar w:top="567" w:right="566" w:bottom="568" w:left="709" w:header="708" w:footer="708" w:gutter="0"/>
          <w:cols w:space="708"/>
          <w:docGrid w:linePitch="360"/>
        </w:sectPr>
      </w:pPr>
    </w:p>
    <w:p w:rsidR="00FF6E6A" w:rsidRPr="004950F7" w:rsidRDefault="00FF6E6A" w:rsidP="00FF6E6A">
      <w:pPr>
        <w:spacing w:line="360" w:lineRule="auto"/>
        <w:jc w:val="center"/>
        <w:rPr>
          <w:b/>
          <w:i/>
          <w:iCs/>
          <w:sz w:val="28"/>
          <w:szCs w:val="28"/>
        </w:rPr>
      </w:pPr>
      <w:r w:rsidRPr="004950F7">
        <w:rPr>
          <w:b/>
          <w:i/>
          <w:iCs/>
          <w:sz w:val="28"/>
          <w:szCs w:val="28"/>
        </w:rPr>
        <w:lastRenderedPageBreak/>
        <w:t>Календарно-тематическое планирование уроков   английского языка   во  2   классе</w:t>
      </w:r>
    </w:p>
    <w:p w:rsidR="00FF6E6A" w:rsidRDefault="00FF6E6A" w:rsidP="00FF6E6A"/>
    <w:tbl>
      <w:tblPr>
        <w:tblW w:w="182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0"/>
        <w:gridCol w:w="2187"/>
        <w:gridCol w:w="83"/>
        <w:gridCol w:w="25"/>
        <w:gridCol w:w="34"/>
        <w:gridCol w:w="3181"/>
        <w:gridCol w:w="187"/>
        <w:gridCol w:w="1492"/>
        <w:gridCol w:w="2461"/>
        <w:gridCol w:w="300"/>
        <w:gridCol w:w="1140"/>
        <w:gridCol w:w="265"/>
        <w:gridCol w:w="1175"/>
        <w:gridCol w:w="319"/>
        <w:gridCol w:w="941"/>
        <w:gridCol w:w="148"/>
        <w:gridCol w:w="690"/>
        <w:gridCol w:w="33"/>
        <w:gridCol w:w="29"/>
        <w:gridCol w:w="647"/>
        <w:gridCol w:w="706"/>
        <w:gridCol w:w="706"/>
        <w:gridCol w:w="706"/>
      </w:tblGrid>
      <w:tr w:rsidR="00FF6E6A" w:rsidRPr="00217D33" w:rsidTr="00FB3F88">
        <w:trPr>
          <w:gridAfter w:val="3"/>
          <w:wAfter w:w="2118" w:type="dxa"/>
          <w:trHeight w:val="368"/>
        </w:trPr>
        <w:tc>
          <w:tcPr>
            <w:tcW w:w="790" w:type="dxa"/>
            <w:gridSpan w:val="2"/>
            <w:vMerge w:val="restart"/>
            <w:vAlign w:val="center"/>
          </w:tcPr>
          <w:p w:rsidR="00FF6E6A" w:rsidRPr="00217D33" w:rsidRDefault="00FF6E6A" w:rsidP="00FB3F88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b/>
              </w:rPr>
            </w:pPr>
            <w:r w:rsidRPr="00217D33">
              <w:rPr>
                <w:b/>
              </w:rPr>
              <w:t xml:space="preserve">№ </w:t>
            </w:r>
            <w:proofErr w:type="spellStart"/>
            <w:r w:rsidRPr="00217D33">
              <w:rPr>
                <w:b/>
              </w:rPr>
              <w:t>ур</w:t>
            </w:r>
            <w:proofErr w:type="spellEnd"/>
            <w:r w:rsidRPr="00217D33">
              <w:rPr>
                <w:b/>
              </w:rPr>
              <w:t>.</w:t>
            </w:r>
          </w:p>
          <w:p w:rsidR="00FF6E6A" w:rsidRPr="00217D33" w:rsidRDefault="00FF6E6A" w:rsidP="00FB3F88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b/>
              </w:rPr>
            </w:pPr>
            <w:r w:rsidRPr="00217D33">
              <w:rPr>
                <w:b/>
              </w:rPr>
              <w:t>(1)</w:t>
            </w:r>
          </w:p>
        </w:tc>
        <w:tc>
          <w:tcPr>
            <w:tcW w:w="2270" w:type="dxa"/>
            <w:gridSpan w:val="2"/>
            <w:vMerge w:val="restart"/>
            <w:vAlign w:val="center"/>
          </w:tcPr>
          <w:p w:rsidR="00FF6E6A" w:rsidRPr="00F903E5" w:rsidRDefault="00FF6E6A" w:rsidP="00FB3F88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b/>
              </w:rPr>
            </w:pPr>
            <w:r w:rsidRPr="00F903E5">
              <w:rPr>
                <w:b/>
              </w:rPr>
              <w:t>Тема</w:t>
            </w:r>
          </w:p>
          <w:p w:rsidR="00FF6E6A" w:rsidRPr="00F903E5" w:rsidRDefault="00FF6E6A" w:rsidP="00FB3F88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b/>
              </w:rPr>
            </w:pPr>
          </w:p>
          <w:p w:rsidR="00FF6E6A" w:rsidRPr="00F903E5" w:rsidRDefault="00FF6E6A" w:rsidP="00FB3F88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b/>
              </w:rPr>
            </w:pPr>
          </w:p>
          <w:p w:rsidR="00FF6E6A" w:rsidRPr="00F903E5" w:rsidRDefault="00FF6E6A" w:rsidP="00FB3F88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b/>
              </w:rPr>
            </w:pPr>
            <w:r w:rsidRPr="00F903E5">
              <w:rPr>
                <w:b/>
              </w:rPr>
              <w:t>(2)</w:t>
            </w:r>
          </w:p>
        </w:tc>
        <w:tc>
          <w:tcPr>
            <w:tcW w:w="3427" w:type="dxa"/>
            <w:gridSpan w:val="4"/>
            <w:vMerge w:val="restart"/>
            <w:vAlign w:val="center"/>
          </w:tcPr>
          <w:p w:rsidR="00FF6E6A" w:rsidRPr="00F903E5" w:rsidRDefault="00FF6E6A" w:rsidP="00FB3F88">
            <w:pPr>
              <w:jc w:val="center"/>
              <w:rPr>
                <w:b/>
              </w:rPr>
            </w:pPr>
            <w:r w:rsidRPr="00F903E5">
              <w:rPr>
                <w:b/>
              </w:rPr>
              <w:t>Учебный материал</w:t>
            </w:r>
          </w:p>
          <w:p w:rsidR="00FF6E6A" w:rsidRPr="00F903E5" w:rsidRDefault="00FF6E6A" w:rsidP="00FB3F88">
            <w:pPr>
              <w:jc w:val="center"/>
              <w:rPr>
                <w:b/>
              </w:rPr>
            </w:pPr>
          </w:p>
          <w:p w:rsidR="00FF6E6A" w:rsidRPr="00F903E5" w:rsidRDefault="00FF6E6A" w:rsidP="00FB3F88">
            <w:pPr>
              <w:jc w:val="center"/>
              <w:rPr>
                <w:b/>
              </w:rPr>
            </w:pPr>
          </w:p>
          <w:p w:rsidR="00FF6E6A" w:rsidRPr="00F903E5" w:rsidRDefault="00FF6E6A" w:rsidP="00FB3F88">
            <w:pPr>
              <w:jc w:val="center"/>
              <w:rPr>
                <w:b/>
              </w:rPr>
            </w:pPr>
            <w:r w:rsidRPr="00F903E5">
              <w:rPr>
                <w:b/>
              </w:rPr>
              <w:t>(3)</w:t>
            </w:r>
          </w:p>
        </w:tc>
        <w:tc>
          <w:tcPr>
            <w:tcW w:w="1492" w:type="dxa"/>
            <w:vMerge w:val="restart"/>
            <w:vAlign w:val="center"/>
          </w:tcPr>
          <w:p w:rsidR="00FF6E6A" w:rsidRPr="00F903E5" w:rsidRDefault="00FF6E6A" w:rsidP="00FB3F88">
            <w:pPr>
              <w:jc w:val="center"/>
              <w:rPr>
                <w:b/>
              </w:rPr>
            </w:pPr>
            <w:r w:rsidRPr="00F903E5">
              <w:rPr>
                <w:b/>
              </w:rPr>
              <w:t>Тип урока</w:t>
            </w:r>
          </w:p>
          <w:p w:rsidR="00FF6E6A" w:rsidRPr="00F903E5" w:rsidRDefault="00FF6E6A" w:rsidP="00FB3F88">
            <w:pPr>
              <w:jc w:val="center"/>
              <w:rPr>
                <w:b/>
              </w:rPr>
            </w:pPr>
          </w:p>
          <w:p w:rsidR="00FF6E6A" w:rsidRPr="00F903E5" w:rsidRDefault="00FF6E6A" w:rsidP="00FB3F88">
            <w:pPr>
              <w:jc w:val="center"/>
              <w:rPr>
                <w:b/>
              </w:rPr>
            </w:pPr>
          </w:p>
          <w:p w:rsidR="00FF6E6A" w:rsidRPr="00F903E5" w:rsidRDefault="00FF6E6A" w:rsidP="00FB3F88">
            <w:pPr>
              <w:jc w:val="center"/>
              <w:rPr>
                <w:b/>
              </w:rPr>
            </w:pPr>
            <w:r w:rsidRPr="00F903E5">
              <w:rPr>
                <w:b/>
              </w:rPr>
              <w:t>(4)</w:t>
            </w:r>
          </w:p>
        </w:tc>
        <w:tc>
          <w:tcPr>
            <w:tcW w:w="2761" w:type="dxa"/>
            <w:gridSpan w:val="2"/>
            <w:vMerge w:val="restart"/>
            <w:vAlign w:val="center"/>
          </w:tcPr>
          <w:p w:rsidR="00FF6E6A" w:rsidRPr="00F903E5" w:rsidRDefault="00FF6E6A" w:rsidP="00FB3F88">
            <w:pPr>
              <w:jc w:val="center"/>
              <w:rPr>
                <w:b/>
              </w:rPr>
            </w:pPr>
            <w:r w:rsidRPr="00F903E5">
              <w:rPr>
                <w:b/>
              </w:rPr>
              <w:t>Вид учебной деятельности</w:t>
            </w:r>
          </w:p>
          <w:p w:rsidR="00FF6E6A" w:rsidRPr="00F903E5" w:rsidRDefault="00FF6E6A" w:rsidP="00FB3F88">
            <w:pPr>
              <w:jc w:val="center"/>
              <w:rPr>
                <w:b/>
              </w:rPr>
            </w:pPr>
          </w:p>
          <w:p w:rsidR="00FF6E6A" w:rsidRPr="00F903E5" w:rsidRDefault="00FF6E6A" w:rsidP="00FB3F88">
            <w:pPr>
              <w:jc w:val="center"/>
              <w:rPr>
                <w:b/>
              </w:rPr>
            </w:pPr>
            <w:r w:rsidRPr="00F903E5">
              <w:rPr>
                <w:b/>
              </w:rPr>
              <w:t>(5)</w:t>
            </w:r>
          </w:p>
        </w:tc>
        <w:tc>
          <w:tcPr>
            <w:tcW w:w="1405" w:type="dxa"/>
            <w:gridSpan w:val="2"/>
            <w:vMerge w:val="restart"/>
            <w:vAlign w:val="center"/>
          </w:tcPr>
          <w:p w:rsidR="00FF6E6A" w:rsidRPr="00F903E5" w:rsidRDefault="00FF6E6A" w:rsidP="00FB3F88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b/>
              </w:rPr>
            </w:pPr>
            <w:r w:rsidRPr="00F903E5">
              <w:rPr>
                <w:b/>
              </w:rPr>
              <w:t>Вид</w:t>
            </w:r>
          </w:p>
          <w:p w:rsidR="00FF6E6A" w:rsidRPr="00F903E5" w:rsidRDefault="00FF6E6A" w:rsidP="00FB3F88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b/>
              </w:rPr>
            </w:pPr>
            <w:r w:rsidRPr="00F903E5">
              <w:rPr>
                <w:b/>
              </w:rPr>
              <w:t>Контроля</w:t>
            </w:r>
          </w:p>
          <w:p w:rsidR="00FF6E6A" w:rsidRPr="00F903E5" w:rsidRDefault="00FF6E6A" w:rsidP="00FB3F88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b/>
              </w:rPr>
            </w:pPr>
          </w:p>
          <w:p w:rsidR="00FF6E6A" w:rsidRPr="00F903E5" w:rsidRDefault="00FF6E6A" w:rsidP="00FB3F88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b/>
              </w:rPr>
            </w:pPr>
            <w:r w:rsidRPr="00F903E5">
              <w:rPr>
                <w:b/>
              </w:rPr>
              <w:t>(6)</w:t>
            </w:r>
          </w:p>
        </w:tc>
        <w:tc>
          <w:tcPr>
            <w:tcW w:w="1494" w:type="dxa"/>
            <w:gridSpan w:val="2"/>
            <w:vMerge w:val="restart"/>
            <w:vAlign w:val="center"/>
          </w:tcPr>
          <w:p w:rsidR="00FF6E6A" w:rsidRPr="00F903E5" w:rsidRDefault="00FF6E6A" w:rsidP="00FB3F88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b/>
              </w:rPr>
            </w:pPr>
            <w:r w:rsidRPr="00F903E5">
              <w:rPr>
                <w:b/>
              </w:rPr>
              <w:t>Оборудование</w:t>
            </w:r>
          </w:p>
          <w:p w:rsidR="00FF6E6A" w:rsidRPr="00F903E5" w:rsidRDefault="00FF6E6A" w:rsidP="00FB3F88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b/>
              </w:rPr>
            </w:pPr>
          </w:p>
          <w:p w:rsidR="00FF6E6A" w:rsidRPr="00F903E5" w:rsidRDefault="00FF6E6A" w:rsidP="00FB3F88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b/>
              </w:rPr>
            </w:pPr>
            <w:r w:rsidRPr="00F903E5">
              <w:rPr>
                <w:b/>
              </w:rPr>
              <w:t>(7)</w:t>
            </w:r>
          </w:p>
        </w:tc>
        <w:tc>
          <w:tcPr>
            <w:tcW w:w="941" w:type="dxa"/>
            <w:vMerge w:val="restart"/>
            <w:vAlign w:val="center"/>
          </w:tcPr>
          <w:p w:rsidR="00FF6E6A" w:rsidRPr="00F903E5" w:rsidRDefault="00FF6E6A" w:rsidP="00FB3F88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b/>
              </w:rPr>
            </w:pPr>
            <w:r w:rsidRPr="00F903E5">
              <w:rPr>
                <w:b/>
              </w:rPr>
              <w:t>Дом. задание</w:t>
            </w:r>
          </w:p>
          <w:p w:rsidR="00FF6E6A" w:rsidRPr="00F903E5" w:rsidRDefault="00FF6E6A" w:rsidP="00FB3F88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b/>
              </w:rPr>
            </w:pPr>
            <w:r w:rsidRPr="00F903E5">
              <w:rPr>
                <w:b/>
              </w:rPr>
              <w:t>(8)</w:t>
            </w:r>
          </w:p>
        </w:tc>
        <w:tc>
          <w:tcPr>
            <w:tcW w:w="1547" w:type="dxa"/>
            <w:gridSpan w:val="5"/>
            <w:vAlign w:val="center"/>
          </w:tcPr>
          <w:p w:rsidR="00FF6E6A" w:rsidRPr="00F903E5" w:rsidRDefault="00FF6E6A" w:rsidP="00FB3F88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b/>
              </w:rPr>
            </w:pPr>
            <w:r w:rsidRPr="00F903E5">
              <w:rPr>
                <w:b/>
              </w:rPr>
              <w:t>Дата</w:t>
            </w:r>
          </w:p>
        </w:tc>
      </w:tr>
      <w:tr w:rsidR="00FF6E6A" w:rsidRPr="00217D33" w:rsidTr="00FB3F88">
        <w:trPr>
          <w:gridAfter w:val="3"/>
          <w:wAfter w:w="2118" w:type="dxa"/>
          <w:trHeight w:val="368"/>
        </w:trPr>
        <w:tc>
          <w:tcPr>
            <w:tcW w:w="790" w:type="dxa"/>
            <w:gridSpan w:val="2"/>
            <w:vMerge/>
            <w:vAlign w:val="center"/>
          </w:tcPr>
          <w:p w:rsidR="00FF6E6A" w:rsidRPr="00217D33" w:rsidRDefault="00FF6E6A" w:rsidP="00FB3F88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b/>
              </w:rPr>
            </w:pPr>
          </w:p>
        </w:tc>
        <w:tc>
          <w:tcPr>
            <w:tcW w:w="2270" w:type="dxa"/>
            <w:gridSpan w:val="2"/>
            <w:vMerge/>
            <w:vAlign w:val="center"/>
          </w:tcPr>
          <w:p w:rsidR="00FF6E6A" w:rsidRPr="00F903E5" w:rsidRDefault="00FF6E6A" w:rsidP="00FB3F88">
            <w:pPr>
              <w:autoSpaceDE w:val="0"/>
              <w:autoSpaceDN w:val="0"/>
              <w:adjustRightInd w:val="0"/>
              <w:spacing w:line="249" w:lineRule="auto"/>
              <w:rPr>
                <w:b/>
              </w:rPr>
            </w:pPr>
          </w:p>
        </w:tc>
        <w:tc>
          <w:tcPr>
            <w:tcW w:w="3427" w:type="dxa"/>
            <w:gridSpan w:val="4"/>
            <w:vMerge/>
            <w:vAlign w:val="center"/>
          </w:tcPr>
          <w:p w:rsidR="00FF6E6A" w:rsidRPr="00F903E5" w:rsidRDefault="00FF6E6A" w:rsidP="00FB3F88">
            <w:pPr>
              <w:rPr>
                <w:b/>
              </w:rPr>
            </w:pPr>
          </w:p>
        </w:tc>
        <w:tc>
          <w:tcPr>
            <w:tcW w:w="1492" w:type="dxa"/>
            <w:vMerge/>
            <w:vAlign w:val="center"/>
          </w:tcPr>
          <w:p w:rsidR="00FF6E6A" w:rsidRPr="00F903E5" w:rsidRDefault="00FF6E6A" w:rsidP="00FB3F88">
            <w:pPr>
              <w:jc w:val="center"/>
              <w:rPr>
                <w:b/>
              </w:rPr>
            </w:pPr>
          </w:p>
        </w:tc>
        <w:tc>
          <w:tcPr>
            <w:tcW w:w="2761" w:type="dxa"/>
            <w:gridSpan w:val="2"/>
            <w:vMerge/>
            <w:vAlign w:val="center"/>
          </w:tcPr>
          <w:p w:rsidR="00FF6E6A" w:rsidRPr="00F903E5" w:rsidRDefault="00FF6E6A" w:rsidP="00FB3F88">
            <w:pPr>
              <w:jc w:val="center"/>
              <w:rPr>
                <w:b/>
              </w:rPr>
            </w:pPr>
          </w:p>
        </w:tc>
        <w:tc>
          <w:tcPr>
            <w:tcW w:w="1405" w:type="dxa"/>
            <w:gridSpan w:val="2"/>
            <w:vMerge/>
            <w:vAlign w:val="center"/>
          </w:tcPr>
          <w:p w:rsidR="00FF6E6A" w:rsidRPr="00F903E5" w:rsidRDefault="00FF6E6A" w:rsidP="00FB3F88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b/>
              </w:rPr>
            </w:pPr>
          </w:p>
        </w:tc>
        <w:tc>
          <w:tcPr>
            <w:tcW w:w="1494" w:type="dxa"/>
            <w:gridSpan w:val="2"/>
            <w:vMerge/>
            <w:vAlign w:val="center"/>
          </w:tcPr>
          <w:p w:rsidR="00FF6E6A" w:rsidRPr="00F903E5" w:rsidRDefault="00FF6E6A" w:rsidP="00FB3F88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b/>
              </w:rPr>
            </w:pPr>
          </w:p>
        </w:tc>
        <w:tc>
          <w:tcPr>
            <w:tcW w:w="941" w:type="dxa"/>
            <w:vMerge/>
            <w:vAlign w:val="center"/>
          </w:tcPr>
          <w:p w:rsidR="00FF6E6A" w:rsidRPr="00F903E5" w:rsidRDefault="00FF6E6A" w:rsidP="00FB3F88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b/>
              </w:rPr>
            </w:pPr>
          </w:p>
        </w:tc>
        <w:tc>
          <w:tcPr>
            <w:tcW w:w="838" w:type="dxa"/>
            <w:gridSpan w:val="2"/>
            <w:vAlign w:val="center"/>
          </w:tcPr>
          <w:p w:rsidR="00FF6E6A" w:rsidRPr="00F903E5" w:rsidRDefault="00FF6E6A" w:rsidP="00FB3F88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b/>
              </w:rPr>
            </w:pPr>
            <w:r w:rsidRPr="00F903E5">
              <w:rPr>
                <w:b/>
              </w:rPr>
              <w:t>План</w:t>
            </w:r>
          </w:p>
          <w:p w:rsidR="00FF6E6A" w:rsidRPr="00F903E5" w:rsidRDefault="00FF6E6A" w:rsidP="00FB3F88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b/>
              </w:rPr>
            </w:pPr>
            <w:r w:rsidRPr="00F903E5">
              <w:rPr>
                <w:b/>
              </w:rPr>
              <w:t>(9)</w:t>
            </w:r>
          </w:p>
        </w:tc>
        <w:tc>
          <w:tcPr>
            <w:tcW w:w="709" w:type="dxa"/>
            <w:gridSpan w:val="3"/>
            <w:vAlign w:val="center"/>
          </w:tcPr>
          <w:p w:rsidR="00FF6E6A" w:rsidRPr="00F903E5" w:rsidRDefault="00FF6E6A" w:rsidP="00FB3F88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b/>
              </w:rPr>
            </w:pPr>
            <w:r w:rsidRPr="00F903E5">
              <w:rPr>
                <w:b/>
              </w:rPr>
              <w:t>Факт</w:t>
            </w:r>
          </w:p>
          <w:p w:rsidR="00FF6E6A" w:rsidRPr="00F903E5" w:rsidRDefault="00FF6E6A" w:rsidP="00FB3F88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b/>
              </w:rPr>
            </w:pPr>
            <w:r w:rsidRPr="00F903E5">
              <w:rPr>
                <w:b/>
              </w:rPr>
              <w:t>(10)</w:t>
            </w:r>
          </w:p>
        </w:tc>
      </w:tr>
      <w:tr w:rsidR="00FF6E6A" w:rsidRPr="00217D33" w:rsidTr="00FB3F88">
        <w:trPr>
          <w:gridAfter w:val="3"/>
          <w:wAfter w:w="2118" w:type="dxa"/>
          <w:trHeight w:val="766"/>
        </w:trPr>
        <w:tc>
          <w:tcPr>
            <w:tcW w:w="3085" w:type="dxa"/>
            <w:gridSpan w:val="5"/>
            <w:tcBorders>
              <w:right w:val="nil"/>
            </w:tcBorders>
            <w:vAlign w:val="center"/>
          </w:tcPr>
          <w:p w:rsidR="00FF6E6A" w:rsidRPr="00F903E5" w:rsidRDefault="00FF6E6A" w:rsidP="00FB3F88">
            <w:pPr>
              <w:jc w:val="center"/>
              <w:rPr>
                <w:b/>
              </w:rPr>
            </w:pPr>
            <w:r w:rsidRPr="00F903E5">
              <w:rPr>
                <w:b/>
              </w:rPr>
              <w:t>1 четверть (18 часов)</w:t>
            </w:r>
          </w:p>
        </w:tc>
        <w:tc>
          <w:tcPr>
            <w:tcW w:w="13042" w:type="dxa"/>
            <w:gridSpan w:val="16"/>
            <w:tcBorders>
              <w:left w:val="nil"/>
            </w:tcBorders>
            <w:vAlign w:val="center"/>
          </w:tcPr>
          <w:p w:rsidR="00FF6E6A" w:rsidRPr="00F903E5" w:rsidRDefault="00FF6E6A" w:rsidP="00FB3F88">
            <w:pPr>
              <w:pStyle w:val="a6"/>
              <w:ind w:right="25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3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Unit</w:t>
            </w:r>
            <w:r w:rsidRPr="00F903E5">
              <w:rPr>
                <w:rFonts w:ascii="Times New Roman" w:hAnsi="Times New Roman"/>
                <w:b/>
                <w:sz w:val="24"/>
                <w:szCs w:val="24"/>
              </w:rPr>
              <w:t xml:space="preserve"> 1. “</w:t>
            </w:r>
            <w:r w:rsidRPr="00F903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Hello</w:t>
            </w:r>
            <w:r w:rsidRPr="00F903E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F903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English</w:t>
            </w:r>
            <w:r w:rsidRPr="00F903E5">
              <w:rPr>
                <w:rFonts w:ascii="Times New Roman" w:hAnsi="Times New Roman"/>
                <w:b/>
                <w:sz w:val="24"/>
                <w:szCs w:val="24"/>
              </w:rPr>
              <w:t>!”</w:t>
            </w:r>
          </w:p>
          <w:p w:rsidR="00FF6E6A" w:rsidRPr="00F903E5" w:rsidRDefault="00FF6E6A" w:rsidP="00FB3F88">
            <w:pPr>
              <w:pStyle w:val="a6"/>
              <w:ind w:right="25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3E5">
              <w:rPr>
                <w:rFonts w:ascii="Times New Roman" w:hAnsi="Times New Roman"/>
                <w:b/>
                <w:sz w:val="24"/>
                <w:szCs w:val="24"/>
              </w:rPr>
              <w:t>Социально-бытовая сфера. Приветствие. Знакомство. Имя. Возраст</w:t>
            </w:r>
          </w:p>
        </w:tc>
      </w:tr>
      <w:tr w:rsidR="00FF6E6A" w:rsidRPr="00217D33" w:rsidTr="00FB3F88">
        <w:trPr>
          <w:gridAfter w:val="3"/>
          <w:wAfter w:w="2118" w:type="dxa"/>
          <w:trHeight w:val="1134"/>
        </w:trPr>
        <w:tc>
          <w:tcPr>
            <w:tcW w:w="790" w:type="dxa"/>
            <w:gridSpan w:val="2"/>
            <w:vAlign w:val="center"/>
          </w:tcPr>
          <w:p w:rsidR="00FF6E6A" w:rsidRPr="00217D33" w:rsidRDefault="00FF6E6A" w:rsidP="00FB3F88">
            <w:pPr>
              <w:jc w:val="center"/>
            </w:pPr>
            <w:r w:rsidRPr="00217D33">
              <w:t>1</w:t>
            </w:r>
          </w:p>
        </w:tc>
        <w:tc>
          <w:tcPr>
            <w:tcW w:w="2270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>Знакомство с английским языком. Приветствие.</w:t>
            </w:r>
          </w:p>
        </w:tc>
        <w:tc>
          <w:tcPr>
            <w:tcW w:w="3427" w:type="dxa"/>
            <w:gridSpan w:val="4"/>
            <w:vAlign w:val="center"/>
          </w:tcPr>
          <w:p w:rsidR="00FF6E6A" w:rsidRPr="00C91761" w:rsidRDefault="00FF6E6A" w:rsidP="00FB3F88">
            <w:pPr>
              <w:rPr>
                <w:lang w:val="en-GB"/>
              </w:rPr>
            </w:pPr>
            <w:r w:rsidRPr="00C91761">
              <w:rPr>
                <w:lang w:val="en-GB"/>
              </w:rPr>
              <w:t xml:space="preserve">№1-3 (5), №4-5 (6), </w:t>
            </w:r>
            <w:r w:rsidRPr="00F903E5">
              <w:t>РТ</w:t>
            </w:r>
            <w:r w:rsidRPr="00C91761">
              <w:rPr>
                <w:lang w:val="en-GB"/>
              </w:rPr>
              <w:t xml:space="preserve"> №1 (3)</w:t>
            </w:r>
          </w:p>
          <w:p w:rsidR="00FF6E6A" w:rsidRPr="00F903E5" w:rsidRDefault="00FF6E6A" w:rsidP="00FB3F88">
            <w:pPr>
              <w:rPr>
                <w:lang w:val="en-US"/>
              </w:rPr>
            </w:pPr>
            <w:r w:rsidRPr="00F903E5">
              <w:rPr>
                <w:b/>
              </w:rPr>
              <w:t>Лексика</w:t>
            </w:r>
            <w:r w:rsidRPr="00C91761">
              <w:rPr>
                <w:b/>
                <w:lang w:val="en-GB"/>
              </w:rPr>
              <w:t>:</w:t>
            </w:r>
            <w:r w:rsidRPr="00C91761">
              <w:rPr>
                <w:lang w:val="en-GB"/>
              </w:rPr>
              <w:t xml:space="preserve"> </w:t>
            </w:r>
            <w:r w:rsidRPr="00F903E5">
              <w:rPr>
                <w:lang w:val="en-US"/>
              </w:rPr>
              <w:t>Hello</w:t>
            </w:r>
            <w:r w:rsidRPr="00C91761">
              <w:rPr>
                <w:lang w:val="en-GB"/>
              </w:rPr>
              <w:t xml:space="preserve">! </w:t>
            </w:r>
            <w:r w:rsidRPr="00F903E5">
              <w:rPr>
                <w:lang w:val="en-US"/>
              </w:rPr>
              <w:t>What</w:t>
            </w:r>
            <w:r w:rsidRPr="00C91761">
              <w:rPr>
                <w:lang w:val="en-GB"/>
              </w:rPr>
              <w:t xml:space="preserve"> </w:t>
            </w:r>
            <w:r w:rsidRPr="00F903E5">
              <w:rPr>
                <w:lang w:val="en-US"/>
              </w:rPr>
              <w:t>is</w:t>
            </w:r>
            <w:r w:rsidRPr="00C91761">
              <w:rPr>
                <w:lang w:val="en-GB"/>
              </w:rPr>
              <w:t xml:space="preserve"> </w:t>
            </w:r>
            <w:r w:rsidRPr="00F903E5">
              <w:rPr>
                <w:lang w:val="en-US"/>
              </w:rPr>
              <w:t>your</w:t>
            </w:r>
            <w:r w:rsidRPr="00C91761">
              <w:rPr>
                <w:lang w:val="en-GB"/>
              </w:rPr>
              <w:t xml:space="preserve"> </w:t>
            </w:r>
            <w:r w:rsidRPr="00F903E5">
              <w:rPr>
                <w:lang w:val="en-US"/>
              </w:rPr>
              <w:t>name</w:t>
            </w:r>
            <w:r w:rsidRPr="00C91761">
              <w:rPr>
                <w:lang w:val="en-GB"/>
              </w:rPr>
              <w:t xml:space="preserve">? </w:t>
            </w:r>
            <w:r w:rsidRPr="00F903E5">
              <w:rPr>
                <w:lang w:val="en-US"/>
              </w:rPr>
              <w:t>My name is… Good-bye!</w:t>
            </w:r>
          </w:p>
        </w:tc>
        <w:tc>
          <w:tcPr>
            <w:tcW w:w="1492" w:type="dxa"/>
            <w:vAlign w:val="center"/>
          </w:tcPr>
          <w:p w:rsidR="00FF6E6A" w:rsidRPr="00F903E5" w:rsidRDefault="00FF6E6A" w:rsidP="00FB3F88">
            <w:pPr>
              <w:jc w:val="center"/>
            </w:pPr>
            <w:r w:rsidRPr="00F903E5">
              <w:t>Изучения нового учебного материала</w:t>
            </w:r>
          </w:p>
        </w:tc>
        <w:tc>
          <w:tcPr>
            <w:tcW w:w="2761" w:type="dxa"/>
            <w:gridSpan w:val="2"/>
            <w:vAlign w:val="center"/>
          </w:tcPr>
          <w:p w:rsidR="00FF6E6A" w:rsidRPr="00F903E5" w:rsidRDefault="00FF6E6A" w:rsidP="00FB3F88">
            <w:pPr>
              <w:jc w:val="center"/>
            </w:pPr>
            <w:r w:rsidRPr="00F903E5">
              <w:t>Учащиеся учатся здороваться и отвечать на приветствие</w:t>
            </w:r>
          </w:p>
        </w:tc>
        <w:tc>
          <w:tcPr>
            <w:tcW w:w="1405" w:type="dxa"/>
            <w:gridSpan w:val="2"/>
            <w:vAlign w:val="center"/>
          </w:tcPr>
          <w:p w:rsidR="00FF6E6A" w:rsidRPr="00F903E5" w:rsidRDefault="00FF6E6A" w:rsidP="00FB3F88">
            <w:pPr>
              <w:autoSpaceDE w:val="0"/>
              <w:spacing w:line="247" w:lineRule="auto"/>
              <w:jc w:val="center"/>
            </w:pPr>
            <w:r w:rsidRPr="00F903E5">
              <w:t>Текущий</w:t>
            </w:r>
          </w:p>
        </w:tc>
        <w:tc>
          <w:tcPr>
            <w:tcW w:w="1494" w:type="dxa"/>
            <w:gridSpan w:val="2"/>
            <w:vAlign w:val="center"/>
          </w:tcPr>
          <w:p w:rsidR="00FF6E6A" w:rsidRPr="00F903E5" w:rsidRDefault="00FF6E6A" w:rsidP="00FB3F88">
            <w:pPr>
              <w:jc w:val="center"/>
            </w:pPr>
            <w:r w:rsidRPr="00F903E5">
              <w:t>алфавит, учебник,</w:t>
            </w:r>
          </w:p>
          <w:p w:rsidR="00FF6E6A" w:rsidRPr="00F903E5" w:rsidRDefault="00FF6E6A" w:rsidP="00FB3F88">
            <w:pPr>
              <w:jc w:val="center"/>
            </w:pPr>
            <w:r w:rsidRPr="00F903E5">
              <w:t>РТ, карта, мяч, игрушка</w:t>
            </w:r>
          </w:p>
        </w:tc>
        <w:tc>
          <w:tcPr>
            <w:tcW w:w="941" w:type="dxa"/>
            <w:vAlign w:val="center"/>
          </w:tcPr>
          <w:p w:rsidR="00FF6E6A" w:rsidRPr="00F903E5" w:rsidRDefault="00FF6E6A" w:rsidP="00FB3F88">
            <w:pPr>
              <w:jc w:val="center"/>
            </w:pPr>
            <w:r w:rsidRPr="00F903E5">
              <w:t>РТ № 1</w:t>
            </w:r>
          </w:p>
          <w:p w:rsidR="00FF6E6A" w:rsidRPr="00F903E5" w:rsidRDefault="00FF6E6A" w:rsidP="00FB3F88">
            <w:pPr>
              <w:jc w:val="center"/>
              <w:rPr>
                <w:lang w:val="en-US"/>
              </w:rPr>
            </w:pPr>
            <w:r w:rsidRPr="00F903E5">
              <w:t>(3)</w:t>
            </w:r>
          </w:p>
        </w:tc>
        <w:tc>
          <w:tcPr>
            <w:tcW w:w="900" w:type="dxa"/>
            <w:gridSpan w:val="4"/>
            <w:vAlign w:val="center"/>
          </w:tcPr>
          <w:p w:rsidR="00FF6E6A" w:rsidRPr="00F903E5" w:rsidRDefault="00FF6E6A" w:rsidP="00FB3F88"/>
        </w:tc>
        <w:tc>
          <w:tcPr>
            <w:tcW w:w="647" w:type="dxa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977"/>
        </w:trPr>
        <w:tc>
          <w:tcPr>
            <w:tcW w:w="790" w:type="dxa"/>
            <w:gridSpan w:val="2"/>
            <w:vAlign w:val="center"/>
          </w:tcPr>
          <w:p w:rsidR="00FF6E6A" w:rsidRPr="00217D33" w:rsidRDefault="00FF6E6A" w:rsidP="00FB3F88">
            <w:pPr>
              <w:jc w:val="center"/>
            </w:pPr>
            <w:r w:rsidRPr="00217D33">
              <w:t>2</w:t>
            </w:r>
          </w:p>
        </w:tc>
        <w:tc>
          <w:tcPr>
            <w:tcW w:w="2270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 xml:space="preserve">Знакомство с актерами театра </w:t>
            </w:r>
          </w:p>
        </w:tc>
        <w:tc>
          <w:tcPr>
            <w:tcW w:w="3427" w:type="dxa"/>
            <w:gridSpan w:val="4"/>
            <w:vAlign w:val="center"/>
          </w:tcPr>
          <w:p w:rsidR="00FF6E6A" w:rsidRPr="00F903E5" w:rsidRDefault="00FF6E6A" w:rsidP="00FB3F88">
            <w:pPr>
              <w:rPr>
                <w:lang w:val="en-US"/>
              </w:rPr>
            </w:pPr>
            <w:r w:rsidRPr="00F903E5">
              <w:rPr>
                <w:lang w:val="en-US"/>
              </w:rPr>
              <w:t xml:space="preserve">№ 1-4 (7), </w:t>
            </w:r>
            <w:r w:rsidRPr="00F903E5">
              <w:t>РТ</w:t>
            </w:r>
            <w:r w:rsidRPr="00F903E5">
              <w:rPr>
                <w:lang w:val="en-US"/>
              </w:rPr>
              <w:t xml:space="preserve"> №1 (4)</w:t>
            </w:r>
          </w:p>
          <w:p w:rsidR="00FF6E6A" w:rsidRPr="00F903E5" w:rsidRDefault="00FF6E6A" w:rsidP="00FB3F88">
            <w:pPr>
              <w:rPr>
                <w:lang w:val="en-US"/>
              </w:rPr>
            </w:pPr>
            <w:r w:rsidRPr="00F903E5">
              <w:rPr>
                <w:b/>
              </w:rPr>
              <w:t>Лексика</w:t>
            </w:r>
            <w:r w:rsidRPr="00F903E5">
              <w:rPr>
                <w:b/>
                <w:lang w:val="en-US"/>
              </w:rPr>
              <w:t>:</w:t>
            </w:r>
            <w:r w:rsidRPr="00F903E5">
              <w:rPr>
                <w:lang w:val="en-US"/>
              </w:rPr>
              <w:t xml:space="preserve">  Who are you? I am… cat, dog, fox, elephant, tiger, crocodile</w:t>
            </w:r>
          </w:p>
        </w:tc>
        <w:tc>
          <w:tcPr>
            <w:tcW w:w="1492" w:type="dxa"/>
            <w:vAlign w:val="center"/>
          </w:tcPr>
          <w:p w:rsidR="00FF6E6A" w:rsidRPr="00F903E5" w:rsidRDefault="00FF6E6A" w:rsidP="00FB3F88">
            <w:pPr>
              <w:autoSpaceDE w:val="0"/>
              <w:spacing w:line="247" w:lineRule="auto"/>
              <w:jc w:val="center"/>
            </w:pPr>
            <w:r w:rsidRPr="00F903E5">
              <w:t>Изучения нового материла</w:t>
            </w:r>
          </w:p>
        </w:tc>
        <w:tc>
          <w:tcPr>
            <w:tcW w:w="2761" w:type="dxa"/>
            <w:gridSpan w:val="2"/>
            <w:vAlign w:val="center"/>
          </w:tcPr>
          <w:p w:rsidR="00FF6E6A" w:rsidRPr="00F903E5" w:rsidRDefault="00FF6E6A" w:rsidP="00FB3F88">
            <w:pPr>
              <w:jc w:val="center"/>
            </w:pPr>
            <w:r w:rsidRPr="00F903E5">
              <w:t xml:space="preserve">Первичное закрепление лексики и буквы </w:t>
            </w:r>
            <w:r w:rsidRPr="00F903E5">
              <w:rPr>
                <w:lang w:val="en-US"/>
              </w:rPr>
              <w:t>Aa</w:t>
            </w:r>
            <w:r w:rsidRPr="00F903E5">
              <w:t>.</w:t>
            </w:r>
          </w:p>
        </w:tc>
        <w:tc>
          <w:tcPr>
            <w:tcW w:w="1405" w:type="dxa"/>
            <w:gridSpan w:val="2"/>
            <w:vAlign w:val="center"/>
          </w:tcPr>
          <w:p w:rsidR="00FF6E6A" w:rsidRPr="00F903E5" w:rsidRDefault="00FF6E6A" w:rsidP="00FB3F88">
            <w:pPr>
              <w:autoSpaceDE w:val="0"/>
              <w:spacing w:line="247" w:lineRule="auto"/>
              <w:jc w:val="center"/>
            </w:pPr>
            <w:r w:rsidRPr="00F903E5">
              <w:t>Текущий</w:t>
            </w:r>
          </w:p>
        </w:tc>
        <w:tc>
          <w:tcPr>
            <w:tcW w:w="1494" w:type="dxa"/>
            <w:gridSpan w:val="2"/>
            <w:vAlign w:val="center"/>
          </w:tcPr>
          <w:p w:rsidR="00FF6E6A" w:rsidRPr="00F903E5" w:rsidRDefault="00FF6E6A" w:rsidP="00FB3F88">
            <w:pPr>
              <w:jc w:val="center"/>
            </w:pPr>
            <w:r w:rsidRPr="00F903E5">
              <w:t>карточка А,</w:t>
            </w:r>
          </w:p>
          <w:p w:rsidR="00FF6E6A" w:rsidRPr="00F903E5" w:rsidRDefault="00FF6E6A" w:rsidP="00FB3F88">
            <w:pPr>
              <w:jc w:val="center"/>
              <w:rPr>
                <w:lang w:val="en-US"/>
              </w:rPr>
            </w:pPr>
            <w:r w:rsidRPr="00F903E5">
              <w:t>картинки животных</w:t>
            </w:r>
          </w:p>
        </w:tc>
        <w:tc>
          <w:tcPr>
            <w:tcW w:w="941" w:type="dxa"/>
            <w:vAlign w:val="center"/>
          </w:tcPr>
          <w:p w:rsidR="00FF6E6A" w:rsidRPr="00F903E5" w:rsidRDefault="00FF6E6A" w:rsidP="00FB3F88">
            <w:pPr>
              <w:jc w:val="center"/>
            </w:pPr>
            <w:r w:rsidRPr="00F903E5">
              <w:t>№5 (8),</w:t>
            </w:r>
          </w:p>
          <w:p w:rsidR="00FF6E6A" w:rsidRPr="00F903E5" w:rsidRDefault="00FF6E6A" w:rsidP="00FB3F88">
            <w:pPr>
              <w:jc w:val="center"/>
              <w:rPr>
                <w:lang w:val="en-US"/>
              </w:rPr>
            </w:pPr>
            <w:r w:rsidRPr="00F903E5">
              <w:t>РТ №2 (4)</w:t>
            </w:r>
          </w:p>
        </w:tc>
        <w:tc>
          <w:tcPr>
            <w:tcW w:w="900" w:type="dxa"/>
            <w:gridSpan w:val="4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  <w:tc>
          <w:tcPr>
            <w:tcW w:w="647" w:type="dxa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1121"/>
        </w:trPr>
        <w:tc>
          <w:tcPr>
            <w:tcW w:w="790" w:type="dxa"/>
            <w:gridSpan w:val="2"/>
            <w:vAlign w:val="center"/>
          </w:tcPr>
          <w:p w:rsidR="00FF6E6A" w:rsidRPr="00217D33" w:rsidRDefault="00FF6E6A" w:rsidP="00FB3F88">
            <w:pPr>
              <w:jc w:val="center"/>
            </w:pPr>
            <w:r w:rsidRPr="00217D33">
              <w:t>3</w:t>
            </w:r>
          </w:p>
        </w:tc>
        <w:tc>
          <w:tcPr>
            <w:tcW w:w="2270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 xml:space="preserve"> Сколько тебе лет?</w:t>
            </w:r>
          </w:p>
        </w:tc>
        <w:tc>
          <w:tcPr>
            <w:tcW w:w="3427" w:type="dxa"/>
            <w:gridSpan w:val="4"/>
            <w:vAlign w:val="center"/>
          </w:tcPr>
          <w:p w:rsidR="00FF6E6A" w:rsidRPr="00F903E5" w:rsidRDefault="00FF6E6A" w:rsidP="00FB3F88">
            <w:pPr>
              <w:rPr>
                <w:lang w:val="en-US"/>
              </w:rPr>
            </w:pPr>
            <w:r w:rsidRPr="00F903E5">
              <w:rPr>
                <w:lang w:val="en-US"/>
              </w:rPr>
              <w:t xml:space="preserve">№ 1-2 (8), № 3-5 (9), </w:t>
            </w:r>
            <w:r w:rsidRPr="00F903E5">
              <w:t>РТ</w:t>
            </w:r>
            <w:r w:rsidRPr="00F903E5">
              <w:rPr>
                <w:lang w:val="en-US"/>
              </w:rPr>
              <w:t xml:space="preserve"> №1 (4)</w:t>
            </w:r>
          </w:p>
          <w:p w:rsidR="00FF6E6A" w:rsidRPr="00F903E5" w:rsidRDefault="00FF6E6A" w:rsidP="00FB3F88">
            <w:pPr>
              <w:rPr>
                <w:lang w:val="en-US"/>
              </w:rPr>
            </w:pPr>
            <w:r w:rsidRPr="00F903E5">
              <w:rPr>
                <w:b/>
              </w:rPr>
              <w:t>Лексика</w:t>
            </w:r>
            <w:r w:rsidRPr="00F903E5">
              <w:rPr>
                <w:b/>
                <w:lang w:val="en-US"/>
              </w:rPr>
              <w:t>:</w:t>
            </w:r>
            <w:r w:rsidRPr="00F903E5">
              <w:rPr>
                <w:lang w:val="en-US"/>
              </w:rPr>
              <w:t xml:space="preserve">  How old are you? one, two, three, four, five, number </w:t>
            </w:r>
          </w:p>
        </w:tc>
        <w:tc>
          <w:tcPr>
            <w:tcW w:w="1492" w:type="dxa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761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 xml:space="preserve">Закрепление числит-х 1-5. Актуализация названия животных. Первичное закрепление буквы </w:t>
            </w:r>
            <w:r w:rsidRPr="00F903E5">
              <w:rPr>
                <w:rFonts w:ascii="Times New Roman" w:hAnsi="Times New Roman"/>
                <w:sz w:val="24"/>
                <w:szCs w:val="24"/>
                <w:lang w:val="en-US"/>
              </w:rPr>
              <w:t>Bb.</w:t>
            </w:r>
          </w:p>
        </w:tc>
        <w:tc>
          <w:tcPr>
            <w:tcW w:w="1405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94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>карточки букв, цифр, картинки животных</w:t>
            </w:r>
          </w:p>
        </w:tc>
        <w:tc>
          <w:tcPr>
            <w:tcW w:w="941" w:type="dxa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>№ 6(9),</w:t>
            </w:r>
          </w:p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>РТ №2(4)</w:t>
            </w:r>
          </w:p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>цифры</w:t>
            </w:r>
          </w:p>
        </w:tc>
        <w:tc>
          <w:tcPr>
            <w:tcW w:w="900" w:type="dxa"/>
            <w:gridSpan w:val="4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  <w:tc>
          <w:tcPr>
            <w:tcW w:w="647" w:type="dxa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1094"/>
        </w:trPr>
        <w:tc>
          <w:tcPr>
            <w:tcW w:w="790" w:type="dxa"/>
            <w:gridSpan w:val="2"/>
            <w:vAlign w:val="center"/>
          </w:tcPr>
          <w:p w:rsidR="00FF6E6A" w:rsidRPr="00217D33" w:rsidRDefault="00FF6E6A" w:rsidP="00FB3F88">
            <w:pPr>
              <w:jc w:val="center"/>
            </w:pPr>
            <w:r w:rsidRPr="00217D33">
              <w:t>4</w:t>
            </w:r>
          </w:p>
        </w:tc>
        <w:tc>
          <w:tcPr>
            <w:tcW w:w="2270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 xml:space="preserve"> Рассказ о себе</w:t>
            </w:r>
          </w:p>
        </w:tc>
        <w:tc>
          <w:tcPr>
            <w:tcW w:w="3427" w:type="dxa"/>
            <w:gridSpan w:val="4"/>
            <w:vAlign w:val="center"/>
          </w:tcPr>
          <w:p w:rsidR="00FF6E6A" w:rsidRPr="00C91761" w:rsidRDefault="00FF6E6A" w:rsidP="00FB3F88">
            <w:pPr>
              <w:rPr>
                <w:lang w:val="en-GB"/>
              </w:rPr>
            </w:pPr>
            <w:r w:rsidRPr="00F903E5">
              <w:rPr>
                <w:lang w:val="en-US"/>
              </w:rPr>
              <w:t xml:space="preserve">№ 1-3(10), № 4-6(11), </w:t>
            </w:r>
          </w:p>
          <w:p w:rsidR="00FF6E6A" w:rsidRPr="00F903E5" w:rsidRDefault="00FF6E6A" w:rsidP="00FB3F88">
            <w:pPr>
              <w:rPr>
                <w:lang w:val="en-US"/>
              </w:rPr>
            </w:pPr>
            <w:r w:rsidRPr="00F903E5">
              <w:t>РТ</w:t>
            </w:r>
            <w:r w:rsidRPr="00F903E5">
              <w:rPr>
                <w:lang w:val="en-US"/>
              </w:rPr>
              <w:t xml:space="preserve"> № 1,3 (5)</w:t>
            </w:r>
          </w:p>
          <w:p w:rsidR="00FF6E6A" w:rsidRPr="00F903E5" w:rsidRDefault="00FF6E6A" w:rsidP="00FB3F88">
            <w:pPr>
              <w:rPr>
                <w:lang w:val="en-US"/>
              </w:rPr>
            </w:pPr>
            <w:r w:rsidRPr="00F903E5">
              <w:rPr>
                <w:b/>
              </w:rPr>
              <w:t>Лексика</w:t>
            </w:r>
            <w:r w:rsidRPr="00F903E5">
              <w:rPr>
                <w:b/>
                <w:lang w:val="en-US"/>
              </w:rPr>
              <w:t>:</w:t>
            </w:r>
            <w:r w:rsidRPr="00F903E5">
              <w:rPr>
                <w:lang w:val="en-US"/>
              </w:rPr>
              <w:t xml:space="preserve">  And, six, seven, eight, nine, ten</w:t>
            </w:r>
          </w:p>
          <w:p w:rsidR="00FF6E6A" w:rsidRPr="00F903E5" w:rsidRDefault="00FF6E6A" w:rsidP="00FB3F88">
            <w:pPr>
              <w:rPr>
                <w:lang w:val="en-US"/>
              </w:rPr>
            </w:pPr>
          </w:p>
        </w:tc>
        <w:tc>
          <w:tcPr>
            <w:tcW w:w="1492" w:type="dxa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>Формирования навыков и умений</w:t>
            </w:r>
          </w:p>
        </w:tc>
        <w:tc>
          <w:tcPr>
            <w:tcW w:w="2761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 xml:space="preserve">Первичное закрепление буквы </w:t>
            </w:r>
            <w:r w:rsidRPr="00F903E5">
              <w:rPr>
                <w:rFonts w:ascii="Times New Roman" w:hAnsi="Times New Roman"/>
                <w:sz w:val="24"/>
                <w:szCs w:val="24"/>
                <w:lang w:val="en-US"/>
              </w:rPr>
              <w:t>Cc.</w:t>
            </w:r>
          </w:p>
        </w:tc>
        <w:tc>
          <w:tcPr>
            <w:tcW w:w="1405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94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>карточки букв, цифр, картинки животных</w:t>
            </w:r>
          </w:p>
        </w:tc>
        <w:tc>
          <w:tcPr>
            <w:tcW w:w="941" w:type="dxa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>№ 7(11),</w:t>
            </w:r>
          </w:p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>РТ №2(5)</w:t>
            </w:r>
          </w:p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>цифры</w:t>
            </w:r>
          </w:p>
        </w:tc>
        <w:tc>
          <w:tcPr>
            <w:tcW w:w="900" w:type="dxa"/>
            <w:gridSpan w:val="4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  <w:tc>
          <w:tcPr>
            <w:tcW w:w="647" w:type="dxa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282"/>
        </w:trPr>
        <w:tc>
          <w:tcPr>
            <w:tcW w:w="790" w:type="dxa"/>
            <w:gridSpan w:val="2"/>
            <w:vAlign w:val="center"/>
          </w:tcPr>
          <w:p w:rsidR="00FF6E6A" w:rsidRPr="00217D33" w:rsidRDefault="00FF6E6A" w:rsidP="00FB3F88">
            <w:pPr>
              <w:jc w:val="center"/>
            </w:pPr>
            <w:r w:rsidRPr="00217D33">
              <w:t>5</w:t>
            </w:r>
          </w:p>
        </w:tc>
        <w:tc>
          <w:tcPr>
            <w:tcW w:w="2270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>Репетиция в театре</w:t>
            </w:r>
          </w:p>
        </w:tc>
        <w:tc>
          <w:tcPr>
            <w:tcW w:w="3427" w:type="dxa"/>
            <w:gridSpan w:val="4"/>
            <w:vAlign w:val="center"/>
          </w:tcPr>
          <w:p w:rsidR="00FF6E6A" w:rsidRPr="00F903E5" w:rsidRDefault="00FF6E6A" w:rsidP="00FB3F88">
            <w:pPr>
              <w:rPr>
                <w:lang w:val="en-US"/>
              </w:rPr>
            </w:pPr>
            <w:r w:rsidRPr="00F903E5">
              <w:rPr>
                <w:lang w:val="en-US"/>
              </w:rPr>
              <w:t xml:space="preserve">№ 1-2 (12), № 3-4 (13), </w:t>
            </w:r>
            <w:r w:rsidRPr="00F903E5">
              <w:t>РТ</w:t>
            </w:r>
            <w:r w:rsidRPr="00F903E5">
              <w:rPr>
                <w:lang w:val="en-US"/>
              </w:rPr>
              <w:t xml:space="preserve">  №1(5), 3(6)</w:t>
            </w:r>
          </w:p>
          <w:p w:rsidR="00FF6E6A" w:rsidRPr="00F903E5" w:rsidRDefault="00FF6E6A" w:rsidP="00FB3F88">
            <w:pPr>
              <w:rPr>
                <w:lang w:val="en-US"/>
              </w:rPr>
            </w:pPr>
            <w:r w:rsidRPr="00F903E5">
              <w:rPr>
                <w:b/>
              </w:rPr>
              <w:t>Лексика</w:t>
            </w:r>
            <w:r w:rsidRPr="00F903E5">
              <w:rPr>
                <w:b/>
                <w:lang w:val="en-US"/>
              </w:rPr>
              <w:t>:</w:t>
            </w:r>
            <w:r w:rsidRPr="00F903E5">
              <w:rPr>
                <w:lang w:val="en-US"/>
              </w:rPr>
              <w:t xml:space="preserve">  Parrot, jump, run, fly, skip, sit, swim, can</w:t>
            </w:r>
          </w:p>
        </w:tc>
        <w:tc>
          <w:tcPr>
            <w:tcW w:w="1492" w:type="dxa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1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 xml:space="preserve">Учащиеся должны уметь составлять предложения по схеме. Первичное закрепление буквы </w:t>
            </w:r>
            <w:proofErr w:type="spellStart"/>
            <w:r w:rsidRPr="00F903E5">
              <w:rPr>
                <w:rFonts w:ascii="Times New Roman" w:hAnsi="Times New Roman"/>
                <w:sz w:val="24"/>
                <w:szCs w:val="24"/>
                <w:lang w:val="en-US"/>
              </w:rPr>
              <w:t>Dd</w:t>
            </w:r>
            <w:proofErr w:type="spellEnd"/>
            <w:r w:rsidRPr="00F903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5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94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>карточки букв, цифр, картинки животных, действий</w:t>
            </w:r>
          </w:p>
        </w:tc>
        <w:tc>
          <w:tcPr>
            <w:tcW w:w="941" w:type="dxa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>№5 (13),</w:t>
            </w:r>
          </w:p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>РТ №1(5), № 4(6)</w:t>
            </w:r>
          </w:p>
        </w:tc>
        <w:tc>
          <w:tcPr>
            <w:tcW w:w="900" w:type="dxa"/>
            <w:gridSpan w:val="4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  <w:tc>
          <w:tcPr>
            <w:tcW w:w="647" w:type="dxa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1243"/>
        </w:trPr>
        <w:tc>
          <w:tcPr>
            <w:tcW w:w="790" w:type="dxa"/>
            <w:gridSpan w:val="2"/>
            <w:vAlign w:val="center"/>
          </w:tcPr>
          <w:p w:rsidR="00FF6E6A" w:rsidRPr="00217D33" w:rsidRDefault="00FF6E6A" w:rsidP="00FB3F88">
            <w:pPr>
              <w:jc w:val="center"/>
            </w:pPr>
            <w:r w:rsidRPr="00217D33">
              <w:t>6</w:t>
            </w:r>
          </w:p>
        </w:tc>
        <w:tc>
          <w:tcPr>
            <w:tcW w:w="2270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>Мои увлечения</w:t>
            </w:r>
          </w:p>
        </w:tc>
        <w:tc>
          <w:tcPr>
            <w:tcW w:w="3427" w:type="dxa"/>
            <w:gridSpan w:val="4"/>
            <w:vAlign w:val="center"/>
          </w:tcPr>
          <w:p w:rsidR="00FF6E6A" w:rsidRPr="00F903E5" w:rsidRDefault="00FF6E6A" w:rsidP="00FB3F88">
            <w:r w:rsidRPr="00F903E5">
              <w:t>№ 1-3 (14), №5(15), РТ №1,2,4 (6)</w:t>
            </w:r>
          </w:p>
          <w:p w:rsidR="00FF6E6A" w:rsidRPr="00F903E5" w:rsidRDefault="00FF6E6A" w:rsidP="00FB3F88">
            <w:pPr>
              <w:rPr>
                <w:lang w:val="en-US"/>
              </w:rPr>
            </w:pPr>
            <w:r w:rsidRPr="00F903E5">
              <w:rPr>
                <w:b/>
              </w:rPr>
              <w:t>Лексика:</w:t>
            </w:r>
            <w:r w:rsidRPr="00F903E5">
              <w:t xml:space="preserve">  </w:t>
            </w:r>
            <w:r w:rsidRPr="00F903E5">
              <w:rPr>
                <w:lang w:val="en-US"/>
              </w:rPr>
              <w:t>Yes, no</w:t>
            </w:r>
          </w:p>
          <w:p w:rsidR="00FF6E6A" w:rsidRPr="00F903E5" w:rsidRDefault="00FF6E6A" w:rsidP="00FB3F88"/>
        </w:tc>
        <w:tc>
          <w:tcPr>
            <w:tcW w:w="1492" w:type="dxa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>Грамматико-ориентированный</w:t>
            </w:r>
          </w:p>
        </w:tc>
        <w:tc>
          <w:tcPr>
            <w:tcW w:w="2761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 xml:space="preserve">Учащиеся должны овладеть схемой </w:t>
            </w:r>
            <w:proofErr w:type="spellStart"/>
            <w:r w:rsidRPr="00F903E5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F903E5">
              <w:rPr>
                <w:rFonts w:ascii="Times New Roman" w:hAnsi="Times New Roman"/>
                <w:sz w:val="24"/>
                <w:szCs w:val="24"/>
              </w:rPr>
              <w:t xml:space="preserve">. предложения. Первичное закрепление </w:t>
            </w:r>
            <w:r w:rsidRPr="00F903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буквы </w:t>
            </w:r>
            <w:proofErr w:type="spellStart"/>
            <w:r w:rsidRPr="00F903E5">
              <w:rPr>
                <w:rFonts w:ascii="Times New Roman" w:hAnsi="Times New Roman"/>
                <w:sz w:val="24"/>
                <w:szCs w:val="24"/>
                <w:lang w:val="en-US"/>
              </w:rPr>
              <w:t>Ee</w:t>
            </w:r>
            <w:proofErr w:type="spellEnd"/>
            <w:r w:rsidRPr="00F903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5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94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>карточки букв, цифр, картинки животных</w:t>
            </w:r>
          </w:p>
        </w:tc>
        <w:tc>
          <w:tcPr>
            <w:tcW w:w="941" w:type="dxa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>№6 (15), РТ №3 (6)</w:t>
            </w:r>
          </w:p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  <w:tc>
          <w:tcPr>
            <w:tcW w:w="647" w:type="dxa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282"/>
        </w:trPr>
        <w:tc>
          <w:tcPr>
            <w:tcW w:w="790" w:type="dxa"/>
            <w:gridSpan w:val="2"/>
            <w:vAlign w:val="center"/>
          </w:tcPr>
          <w:p w:rsidR="00FF6E6A" w:rsidRPr="00217D33" w:rsidRDefault="00FF6E6A" w:rsidP="00FB3F88">
            <w:pPr>
              <w:jc w:val="center"/>
            </w:pPr>
            <w:r w:rsidRPr="00217D33">
              <w:lastRenderedPageBreak/>
              <w:t>7</w:t>
            </w:r>
          </w:p>
        </w:tc>
        <w:tc>
          <w:tcPr>
            <w:tcW w:w="2270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>Новые актеры театра</w:t>
            </w:r>
          </w:p>
        </w:tc>
        <w:tc>
          <w:tcPr>
            <w:tcW w:w="3427" w:type="dxa"/>
            <w:gridSpan w:val="4"/>
            <w:vAlign w:val="center"/>
          </w:tcPr>
          <w:p w:rsidR="00FF6E6A" w:rsidRPr="00C91761" w:rsidRDefault="00FF6E6A" w:rsidP="00FB3F88">
            <w:pPr>
              <w:rPr>
                <w:lang w:val="en-GB"/>
              </w:rPr>
            </w:pPr>
            <w:r w:rsidRPr="00C91761">
              <w:rPr>
                <w:lang w:val="en-GB"/>
              </w:rPr>
              <w:t xml:space="preserve">№1 (15), №2-5(16), </w:t>
            </w:r>
            <w:r w:rsidRPr="00F903E5">
              <w:t>РТ</w:t>
            </w:r>
            <w:r w:rsidRPr="00C91761">
              <w:rPr>
                <w:lang w:val="en-GB"/>
              </w:rPr>
              <w:t xml:space="preserve"> № 1,3 (7)</w:t>
            </w:r>
          </w:p>
          <w:p w:rsidR="00FF6E6A" w:rsidRPr="00F903E5" w:rsidRDefault="00FF6E6A" w:rsidP="00FB3F88">
            <w:pPr>
              <w:rPr>
                <w:lang w:val="en-US"/>
              </w:rPr>
            </w:pPr>
            <w:r w:rsidRPr="00F903E5">
              <w:rPr>
                <w:b/>
              </w:rPr>
              <w:t>Лексика</w:t>
            </w:r>
            <w:r w:rsidRPr="00F903E5">
              <w:rPr>
                <w:b/>
                <w:lang w:val="en-US"/>
              </w:rPr>
              <w:t>:</w:t>
            </w:r>
            <w:r w:rsidRPr="00F903E5">
              <w:rPr>
                <w:lang w:val="en-US"/>
              </w:rPr>
              <w:t xml:space="preserve">  Lion, monkey, sing, dance</w:t>
            </w:r>
          </w:p>
        </w:tc>
        <w:tc>
          <w:tcPr>
            <w:tcW w:w="1492" w:type="dxa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3E5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761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 xml:space="preserve">Первичное закрепление буквы </w:t>
            </w:r>
            <w:r w:rsidRPr="00F903E5">
              <w:rPr>
                <w:rFonts w:ascii="Times New Roman" w:hAnsi="Times New Roman"/>
                <w:sz w:val="24"/>
                <w:szCs w:val="24"/>
                <w:lang w:val="en-US"/>
              </w:rPr>
              <w:t>Ff.</w:t>
            </w:r>
          </w:p>
        </w:tc>
        <w:tc>
          <w:tcPr>
            <w:tcW w:w="1405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94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>карточки букв, цифр, картинки животных</w:t>
            </w:r>
          </w:p>
        </w:tc>
        <w:tc>
          <w:tcPr>
            <w:tcW w:w="941" w:type="dxa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>№6(16), РТ №2,4 (7)</w:t>
            </w:r>
          </w:p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  <w:tc>
          <w:tcPr>
            <w:tcW w:w="647" w:type="dxa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282"/>
        </w:trPr>
        <w:tc>
          <w:tcPr>
            <w:tcW w:w="790" w:type="dxa"/>
            <w:gridSpan w:val="2"/>
            <w:vAlign w:val="center"/>
          </w:tcPr>
          <w:p w:rsidR="00FF6E6A" w:rsidRPr="00217D33" w:rsidRDefault="00FF6E6A" w:rsidP="00FB3F88">
            <w:pPr>
              <w:jc w:val="center"/>
            </w:pPr>
            <w:r w:rsidRPr="00217D33">
              <w:t>8</w:t>
            </w:r>
          </w:p>
        </w:tc>
        <w:tc>
          <w:tcPr>
            <w:tcW w:w="2270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>Разговор по телефону</w:t>
            </w:r>
          </w:p>
        </w:tc>
        <w:tc>
          <w:tcPr>
            <w:tcW w:w="3427" w:type="dxa"/>
            <w:gridSpan w:val="4"/>
            <w:vAlign w:val="center"/>
          </w:tcPr>
          <w:p w:rsidR="00FF6E6A" w:rsidRPr="00F903E5" w:rsidRDefault="00FF6E6A" w:rsidP="00FB3F88">
            <w:r w:rsidRPr="00F903E5">
              <w:t xml:space="preserve">№1-5(16-18), №7(18), </w:t>
            </w:r>
          </w:p>
          <w:p w:rsidR="00FF6E6A" w:rsidRPr="00F903E5" w:rsidRDefault="00FF6E6A" w:rsidP="00FB3F88">
            <w:r w:rsidRPr="00F903E5">
              <w:t>РТ №1,3 (7-8)</w:t>
            </w:r>
          </w:p>
          <w:p w:rsidR="00FF6E6A" w:rsidRPr="00F903E5" w:rsidRDefault="00FF6E6A" w:rsidP="00FB3F88">
            <w:pPr>
              <w:rPr>
                <w:lang w:val="en-US"/>
              </w:rPr>
            </w:pPr>
            <w:r w:rsidRPr="00F903E5">
              <w:rPr>
                <w:b/>
              </w:rPr>
              <w:t>Лексика:</w:t>
            </w:r>
            <w:r w:rsidRPr="00F903E5">
              <w:t xml:space="preserve">  </w:t>
            </w:r>
            <w:proofErr w:type="spellStart"/>
            <w:r w:rsidRPr="00F903E5">
              <w:rPr>
                <w:lang w:val="en-US"/>
              </w:rPr>
              <w:t>Cockrel</w:t>
            </w:r>
            <w:proofErr w:type="spellEnd"/>
          </w:p>
          <w:p w:rsidR="00FF6E6A" w:rsidRPr="00F903E5" w:rsidRDefault="00FF6E6A" w:rsidP="00FB3F88"/>
        </w:tc>
        <w:tc>
          <w:tcPr>
            <w:tcW w:w="1492" w:type="dxa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3E5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761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 xml:space="preserve">Учащиеся должны овладеть схемой </w:t>
            </w:r>
            <w:proofErr w:type="spellStart"/>
            <w:r w:rsidRPr="00F903E5">
              <w:rPr>
                <w:rFonts w:ascii="Times New Roman" w:hAnsi="Times New Roman"/>
                <w:sz w:val="24"/>
                <w:szCs w:val="24"/>
              </w:rPr>
              <w:t>отр</w:t>
            </w:r>
            <w:proofErr w:type="spellEnd"/>
            <w:r w:rsidRPr="00F903E5">
              <w:rPr>
                <w:rFonts w:ascii="Times New Roman" w:hAnsi="Times New Roman"/>
                <w:sz w:val="24"/>
                <w:szCs w:val="24"/>
              </w:rPr>
              <w:t xml:space="preserve">. предложения. Первичное закрепление буквы </w:t>
            </w:r>
            <w:r w:rsidRPr="00F903E5">
              <w:rPr>
                <w:rFonts w:ascii="Times New Roman" w:hAnsi="Times New Roman"/>
                <w:sz w:val="24"/>
                <w:szCs w:val="24"/>
                <w:lang w:val="en-US"/>
              </w:rPr>
              <w:t>Gg</w:t>
            </w:r>
            <w:r w:rsidRPr="00F903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5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3E5">
              <w:rPr>
                <w:rFonts w:ascii="Times New Roman" w:eastAsia="Times New Roman" w:hAnsi="Times New Roman"/>
                <w:sz w:val="24"/>
                <w:szCs w:val="24"/>
              </w:rPr>
              <w:t>Буквенный диктант</w:t>
            </w:r>
          </w:p>
        </w:tc>
        <w:tc>
          <w:tcPr>
            <w:tcW w:w="1494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>№6(18), РТ №2,4 (8)</w:t>
            </w:r>
          </w:p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  <w:tc>
          <w:tcPr>
            <w:tcW w:w="647" w:type="dxa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282"/>
        </w:trPr>
        <w:tc>
          <w:tcPr>
            <w:tcW w:w="790" w:type="dxa"/>
            <w:gridSpan w:val="2"/>
            <w:vAlign w:val="center"/>
          </w:tcPr>
          <w:p w:rsidR="00FF6E6A" w:rsidRPr="00217D33" w:rsidRDefault="00FF6E6A" w:rsidP="00FB3F88">
            <w:pPr>
              <w:jc w:val="center"/>
            </w:pPr>
            <w:r w:rsidRPr="00217D33">
              <w:t>9</w:t>
            </w:r>
          </w:p>
        </w:tc>
        <w:tc>
          <w:tcPr>
            <w:tcW w:w="2270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>На спектакле в театре</w:t>
            </w:r>
          </w:p>
        </w:tc>
        <w:tc>
          <w:tcPr>
            <w:tcW w:w="3427" w:type="dxa"/>
            <w:gridSpan w:val="4"/>
            <w:vAlign w:val="center"/>
          </w:tcPr>
          <w:p w:rsidR="00FF6E6A" w:rsidRPr="00F903E5" w:rsidRDefault="00FF6E6A" w:rsidP="00FB3F88">
            <w:pPr>
              <w:rPr>
                <w:lang w:val="en-US"/>
              </w:rPr>
            </w:pPr>
            <w:r w:rsidRPr="00F903E5">
              <w:rPr>
                <w:lang w:val="en-US"/>
              </w:rPr>
              <w:t xml:space="preserve">№1-4(19), </w:t>
            </w:r>
            <w:r w:rsidRPr="00F903E5">
              <w:t>РТ</w:t>
            </w:r>
            <w:r w:rsidRPr="00F903E5">
              <w:rPr>
                <w:lang w:val="en-US"/>
              </w:rPr>
              <w:t xml:space="preserve"> №1,3 (8)</w:t>
            </w:r>
          </w:p>
          <w:p w:rsidR="00FF6E6A" w:rsidRPr="00F903E5" w:rsidRDefault="00FF6E6A" w:rsidP="00FB3F88">
            <w:pPr>
              <w:rPr>
                <w:lang w:val="en-US"/>
              </w:rPr>
            </w:pPr>
            <w:r w:rsidRPr="00F903E5">
              <w:rPr>
                <w:b/>
              </w:rPr>
              <w:t>Лексика</w:t>
            </w:r>
            <w:r w:rsidRPr="00F903E5">
              <w:rPr>
                <w:b/>
                <w:lang w:val="en-US"/>
              </w:rPr>
              <w:t>:</w:t>
            </w:r>
            <w:r w:rsidRPr="00F903E5">
              <w:rPr>
                <w:lang w:val="en-US"/>
              </w:rPr>
              <w:t xml:space="preserve">  He, she, his, her</w:t>
            </w:r>
          </w:p>
          <w:p w:rsidR="00FF6E6A" w:rsidRPr="00F903E5" w:rsidRDefault="00FF6E6A" w:rsidP="00FB3F88">
            <w:pPr>
              <w:rPr>
                <w:lang w:val="en-US"/>
              </w:rPr>
            </w:pPr>
          </w:p>
        </w:tc>
        <w:tc>
          <w:tcPr>
            <w:tcW w:w="1492" w:type="dxa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3E5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761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 xml:space="preserve">Учащиеся выучивают первый куплет песни. Первичное закрепление буквы </w:t>
            </w:r>
            <w:proofErr w:type="spellStart"/>
            <w:r w:rsidRPr="00F903E5">
              <w:rPr>
                <w:rFonts w:ascii="Times New Roman" w:hAnsi="Times New Roman"/>
                <w:sz w:val="24"/>
                <w:szCs w:val="24"/>
                <w:lang w:val="en-US"/>
              </w:rPr>
              <w:t>Hh</w:t>
            </w:r>
            <w:proofErr w:type="spellEnd"/>
            <w:r w:rsidRPr="00F903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5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3E5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94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1" w:type="dxa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>№5 (20), РТ №2,4 (8)</w:t>
            </w:r>
          </w:p>
        </w:tc>
        <w:tc>
          <w:tcPr>
            <w:tcW w:w="900" w:type="dxa"/>
            <w:gridSpan w:val="4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  <w:tc>
          <w:tcPr>
            <w:tcW w:w="647" w:type="dxa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282"/>
        </w:trPr>
        <w:tc>
          <w:tcPr>
            <w:tcW w:w="790" w:type="dxa"/>
            <w:gridSpan w:val="2"/>
            <w:vAlign w:val="center"/>
          </w:tcPr>
          <w:p w:rsidR="00FF6E6A" w:rsidRPr="00217D33" w:rsidRDefault="00FF6E6A" w:rsidP="00FB3F88">
            <w:pPr>
              <w:jc w:val="center"/>
            </w:pPr>
            <w:r w:rsidRPr="00217D33">
              <w:t>10</w:t>
            </w:r>
          </w:p>
        </w:tc>
        <w:tc>
          <w:tcPr>
            <w:tcW w:w="2270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>Новый ученик лесной школы</w:t>
            </w:r>
          </w:p>
        </w:tc>
        <w:tc>
          <w:tcPr>
            <w:tcW w:w="3427" w:type="dxa"/>
            <w:gridSpan w:val="4"/>
            <w:vAlign w:val="center"/>
          </w:tcPr>
          <w:p w:rsidR="00FF6E6A" w:rsidRPr="00F903E5" w:rsidRDefault="00FF6E6A" w:rsidP="00FB3F88">
            <w:pPr>
              <w:rPr>
                <w:lang w:val="en-US"/>
              </w:rPr>
            </w:pPr>
            <w:r w:rsidRPr="00F903E5">
              <w:rPr>
                <w:lang w:val="en-US"/>
              </w:rPr>
              <w:t xml:space="preserve">№1(20), № 2-5(21), </w:t>
            </w:r>
            <w:r w:rsidRPr="00F903E5">
              <w:t>РТ</w:t>
            </w:r>
            <w:r w:rsidRPr="00F903E5">
              <w:rPr>
                <w:lang w:val="en-US"/>
              </w:rPr>
              <w:t xml:space="preserve"> №1, 3(9)</w:t>
            </w:r>
          </w:p>
          <w:p w:rsidR="00FF6E6A" w:rsidRPr="00F903E5" w:rsidRDefault="00FF6E6A" w:rsidP="00FB3F88">
            <w:pPr>
              <w:rPr>
                <w:lang w:val="en-US"/>
              </w:rPr>
            </w:pPr>
            <w:r w:rsidRPr="00F903E5">
              <w:rPr>
                <w:b/>
              </w:rPr>
              <w:t>Лексика</w:t>
            </w:r>
            <w:r w:rsidRPr="00F903E5">
              <w:rPr>
                <w:b/>
                <w:lang w:val="en-US"/>
              </w:rPr>
              <w:t>:</w:t>
            </w:r>
            <w:r w:rsidRPr="00F903E5">
              <w:rPr>
                <w:lang w:val="en-US"/>
              </w:rPr>
              <w:t xml:space="preserve">  Count, read, write, draw</w:t>
            </w:r>
          </w:p>
          <w:p w:rsidR="00FF6E6A" w:rsidRPr="00F903E5" w:rsidRDefault="00FF6E6A" w:rsidP="00FB3F88">
            <w:pPr>
              <w:rPr>
                <w:lang w:val="en-US"/>
              </w:rPr>
            </w:pPr>
          </w:p>
        </w:tc>
        <w:tc>
          <w:tcPr>
            <w:tcW w:w="1492" w:type="dxa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3E5">
              <w:rPr>
                <w:rFonts w:ascii="Times New Roman" w:eastAsia="Times New Roman" w:hAnsi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761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 xml:space="preserve">Первичное закрепление глаголов  и буквы </w:t>
            </w:r>
            <w:r w:rsidRPr="00F903E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903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5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3E5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94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>№6(21), РТ №2(9)</w:t>
            </w:r>
          </w:p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  <w:tc>
          <w:tcPr>
            <w:tcW w:w="647" w:type="dxa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282"/>
        </w:trPr>
        <w:tc>
          <w:tcPr>
            <w:tcW w:w="790" w:type="dxa"/>
            <w:gridSpan w:val="2"/>
            <w:vAlign w:val="center"/>
          </w:tcPr>
          <w:p w:rsidR="00FF6E6A" w:rsidRPr="00217D33" w:rsidRDefault="00FF6E6A" w:rsidP="00FB3F88">
            <w:pPr>
              <w:jc w:val="center"/>
            </w:pPr>
            <w:r w:rsidRPr="00217D33">
              <w:t>11</w:t>
            </w:r>
          </w:p>
        </w:tc>
        <w:tc>
          <w:tcPr>
            <w:tcW w:w="2270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>Конкурс в лесной школе</w:t>
            </w:r>
          </w:p>
        </w:tc>
        <w:tc>
          <w:tcPr>
            <w:tcW w:w="3427" w:type="dxa"/>
            <w:gridSpan w:val="4"/>
            <w:vAlign w:val="center"/>
          </w:tcPr>
          <w:p w:rsidR="00FF6E6A" w:rsidRPr="00F903E5" w:rsidRDefault="00FF6E6A" w:rsidP="00FB3F88">
            <w:pPr>
              <w:rPr>
                <w:lang w:val="en-US"/>
              </w:rPr>
            </w:pPr>
            <w:r w:rsidRPr="00F903E5">
              <w:rPr>
                <w:lang w:val="en-US"/>
              </w:rPr>
              <w:t xml:space="preserve">№1-5(22), </w:t>
            </w:r>
            <w:r w:rsidRPr="00F903E5">
              <w:t>РТ</w:t>
            </w:r>
            <w:r w:rsidRPr="00F903E5">
              <w:rPr>
                <w:lang w:val="en-US"/>
              </w:rPr>
              <w:t xml:space="preserve"> №1, 3 (9- 10)</w:t>
            </w:r>
          </w:p>
          <w:p w:rsidR="00FF6E6A" w:rsidRPr="00F903E5" w:rsidRDefault="00FF6E6A" w:rsidP="00FB3F88">
            <w:pPr>
              <w:rPr>
                <w:lang w:val="en-US"/>
              </w:rPr>
            </w:pPr>
            <w:r w:rsidRPr="00F903E5">
              <w:rPr>
                <w:b/>
              </w:rPr>
              <w:t>Лексика</w:t>
            </w:r>
            <w:r w:rsidRPr="00F903E5">
              <w:rPr>
                <w:b/>
                <w:lang w:val="en-US"/>
              </w:rPr>
              <w:t>:</w:t>
            </w:r>
            <w:r w:rsidRPr="00F903E5">
              <w:rPr>
                <w:lang w:val="en-US"/>
              </w:rPr>
              <w:t xml:space="preserve">  Fish, fine. Well done! OK!</w:t>
            </w:r>
          </w:p>
        </w:tc>
        <w:tc>
          <w:tcPr>
            <w:tcW w:w="1492" w:type="dxa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3E5">
              <w:rPr>
                <w:rFonts w:ascii="Times New Roman" w:eastAsia="Times New Roman" w:hAnsi="Times New Roman"/>
                <w:sz w:val="24"/>
                <w:szCs w:val="24"/>
              </w:rPr>
              <w:t>Формирования навыков и умений</w:t>
            </w:r>
          </w:p>
        </w:tc>
        <w:tc>
          <w:tcPr>
            <w:tcW w:w="2761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 xml:space="preserve">Первичное закрепление буквы </w:t>
            </w:r>
            <w:proofErr w:type="spellStart"/>
            <w:r w:rsidRPr="00F903E5">
              <w:rPr>
                <w:rFonts w:ascii="Times New Roman" w:hAnsi="Times New Roman"/>
                <w:sz w:val="24"/>
                <w:szCs w:val="24"/>
                <w:lang w:val="en-US"/>
              </w:rPr>
              <w:t>Jj</w:t>
            </w:r>
            <w:proofErr w:type="spellEnd"/>
            <w:r w:rsidRPr="00F903E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05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3E5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94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1" w:type="dxa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>№6(23), РТ №2(10), рассказ о себе</w:t>
            </w:r>
          </w:p>
        </w:tc>
        <w:tc>
          <w:tcPr>
            <w:tcW w:w="900" w:type="dxa"/>
            <w:gridSpan w:val="4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  <w:tc>
          <w:tcPr>
            <w:tcW w:w="647" w:type="dxa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282"/>
        </w:trPr>
        <w:tc>
          <w:tcPr>
            <w:tcW w:w="790" w:type="dxa"/>
            <w:gridSpan w:val="2"/>
            <w:vAlign w:val="center"/>
          </w:tcPr>
          <w:p w:rsidR="00FF6E6A" w:rsidRPr="00217D33" w:rsidRDefault="00FF6E6A" w:rsidP="00FB3F88">
            <w:pPr>
              <w:jc w:val="center"/>
            </w:pPr>
            <w:r w:rsidRPr="00217D33">
              <w:t>12</w:t>
            </w:r>
          </w:p>
        </w:tc>
        <w:tc>
          <w:tcPr>
            <w:tcW w:w="2270" w:type="dxa"/>
            <w:gridSpan w:val="2"/>
            <w:vAlign w:val="center"/>
          </w:tcPr>
          <w:p w:rsidR="00FF6E6A" w:rsidRPr="00F903E5" w:rsidRDefault="00FF6E6A" w:rsidP="00FB3F88">
            <w:r w:rsidRPr="00F903E5">
              <w:t>Рассказ об Алисе</w:t>
            </w:r>
          </w:p>
        </w:tc>
        <w:tc>
          <w:tcPr>
            <w:tcW w:w="3427" w:type="dxa"/>
            <w:gridSpan w:val="4"/>
            <w:vAlign w:val="center"/>
          </w:tcPr>
          <w:p w:rsidR="00FF6E6A" w:rsidRPr="00F903E5" w:rsidRDefault="00FF6E6A" w:rsidP="00FB3F88">
            <w:r w:rsidRPr="00F903E5">
              <w:t>№1(23), №2-6  (25), РТ№1-2(10)</w:t>
            </w:r>
          </w:p>
          <w:p w:rsidR="00FF6E6A" w:rsidRPr="00F903E5" w:rsidRDefault="00FF6E6A" w:rsidP="00FB3F88">
            <w:r w:rsidRPr="00F903E5">
              <w:rPr>
                <w:b/>
              </w:rPr>
              <w:t>Лексика:</w:t>
            </w:r>
            <w:r w:rsidRPr="00F903E5">
              <w:t xml:space="preserve">  </w:t>
            </w:r>
            <w:r w:rsidRPr="00F903E5">
              <w:rPr>
                <w:lang w:val="en-US"/>
              </w:rPr>
              <w:t>Walk</w:t>
            </w:r>
            <w:r w:rsidRPr="00F903E5">
              <w:t xml:space="preserve"> </w:t>
            </w:r>
          </w:p>
          <w:p w:rsidR="00FF6E6A" w:rsidRPr="00F903E5" w:rsidRDefault="00FF6E6A" w:rsidP="00FB3F88"/>
        </w:tc>
        <w:tc>
          <w:tcPr>
            <w:tcW w:w="1492" w:type="dxa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3E5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761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 xml:space="preserve">Первичное закрепление буквы </w:t>
            </w:r>
            <w:proofErr w:type="spellStart"/>
            <w:r w:rsidRPr="00F903E5">
              <w:rPr>
                <w:rFonts w:ascii="Times New Roman" w:hAnsi="Times New Roman"/>
                <w:sz w:val="24"/>
                <w:szCs w:val="24"/>
                <w:lang w:val="en-US"/>
              </w:rPr>
              <w:t>Kk</w:t>
            </w:r>
            <w:proofErr w:type="spellEnd"/>
            <w:r w:rsidRPr="00F903E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05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3E5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94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>№6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03E5">
              <w:rPr>
                <w:rFonts w:ascii="Times New Roman" w:hAnsi="Times New Roman"/>
                <w:sz w:val="24"/>
                <w:szCs w:val="24"/>
              </w:rPr>
              <w:t>(24),</w:t>
            </w:r>
          </w:p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 xml:space="preserve">РТ №3- 4 (10-11), рассказ о </w:t>
            </w:r>
            <w:r w:rsidRPr="00F903E5">
              <w:rPr>
                <w:rFonts w:ascii="Times New Roman" w:hAnsi="Times New Roman"/>
                <w:sz w:val="24"/>
                <w:szCs w:val="24"/>
              </w:rPr>
              <w:lastRenderedPageBreak/>
              <w:t>друге</w:t>
            </w:r>
          </w:p>
        </w:tc>
        <w:tc>
          <w:tcPr>
            <w:tcW w:w="900" w:type="dxa"/>
            <w:gridSpan w:val="4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  <w:tc>
          <w:tcPr>
            <w:tcW w:w="647" w:type="dxa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282"/>
        </w:trPr>
        <w:tc>
          <w:tcPr>
            <w:tcW w:w="790" w:type="dxa"/>
            <w:gridSpan w:val="2"/>
            <w:vAlign w:val="center"/>
          </w:tcPr>
          <w:p w:rsidR="00FF6E6A" w:rsidRPr="00217D33" w:rsidRDefault="00FF6E6A" w:rsidP="00FB3F88">
            <w:pPr>
              <w:jc w:val="center"/>
            </w:pPr>
            <w:r w:rsidRPr="00217D33">
              <w:lastRenderedPageBreak/>
              <w:t>13</w:t>
            </w:r>
          </w:p>
        </w:tc>
        <w:tc>
          <w:tcPr>
            <w:tcW w:w="2270" w:type="dxa"/>
            <w:gridSpan w:val="2"/>
            <w:vAlign w:val="bottom"/>
          </w:tcPr>
          <w:p w:rsidR="00FF6E6A" w:rsidRPr="00F903E5" w:rsidRDefault="00FF6E6A" w:rsidP="00FB3F88">
            <w:r w:rsidRPr="00F903E5">
              <w:t>Школьные принадлежности</w:t>
            </w:r>
          </w:p>
        </w:tc>
        <w:tc>
          <w:tcPr>
            <w:tcW w:w="3427" w:type="dxa"/>
            <w:gridSpan w:val="4"/>
            <w:vAlign w:val="center"/>
          </w:tcPr>
          <w:p w:rsidR="00FF6E6A" w:rsidRPr="00F903E5" w:rsidRDefault="00FF6E6A" w:rsidP="00FB3F88">
            <w:pPr>
              <w:rPr>
                <w:lang w:val="en-US"/>
              </w:rPr>
            </w:pPr>
            <w:r w:rsidRPr="00F903E5">
              <w:rPr>
                <w:lang w:val="en-US"/>
              </w:rPr>
              <w:t xml:space="preserve">№1-5(24-25), </w:t>
            </w:r>
            <w:r w:rsidRPr="00F903E5">
              <w:t>РТ</w:t>
            </w:r>
            <w:r w:rsidRPr="00F903E5">
              <w:rPr>
                <w:lang w:val="en-US"/>
              </w:rPr>
              <w:t xml:space="preserve"> №1,3 (11)</w:t>
            </w:r>
          </w:p>
          <w:p w:rsidR="00FF6E6A" w:rsidRPr="00F903E5" w:rsidRDefault="00FF6E6A" w:rsidP="00FB3F88">
            <w:pPr>
              <w:rPr>
                <w:lang w:val="en-US"/>
              </w:rPr>
            </w:pPr>
            <w:r w:rsidRPr="00F903E5">
              <w:rPr>
                <w:b/>
              </w:rPr>
              <w:t>Лексика</w:t>
            </w:r>
            <w:r w:rsidRPr="00F903E5">
              <w:rPr>
                <w:b/>
                <w:lang w:val="en-US"/>
              </w:rPr>
              <w:t>:</w:t>
            </w:r>
            <w:r w:rsidRPr="00F903E5">
              <w:rPr>
                <w:lang w:val="en-US"/>
              </w:rPr>
              <w:t xml:space="preserve">  Pen, pencil, pencil box, bag, textbook, workbook, rubber, have got.</w:t>
            </w:r>
          </w:p>
        </w:tc>
        <w:tc>
          <w:tcPr>
            <w:tcW w:w="1492" w:type="dxa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3E5">
              <w:rPr>
                <w:rFonts w:ascii="Times New Roman" w:eastAsia="Times New Roman" w:hAnsi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761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 xml:space="preserve">Первичное закрепление новой лексики и буквы </w:t>
            </w:r>
            <w:proofErr w:type="spellStart"/>
            <w:r w:rsidRPr="00F903E5">
              <w:rPr>
                <w:rFonts w:ascii="Times New Roman" w:hAnsi="Times New Roman"/>
                <w:sz w:val="24"/>
                <w:szCs w:val="24"/>
                <w:lang w:val="en-US"/>
              </w:rPr>
              <w:t>Ll</w:t>
            </w:r>
            <w:proofErr w:type="spellEnd"/>
            <w:r w:rsidRPr="00F903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5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3E5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94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>№ 6(26), РТ №2 (11)</w:t>
            </w:r>
          </w:p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  <w:tc>
          <w:tcPr>
            <w:tcW w:w="647" w:type="dxa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282"/>
        </w:trPr>
        <w:tc>
          <w:tcPr>
            <w:tcW w:w="790" w:type="dxa"/>
            <w:gridSpan w:val="2"/>
            <w:vAlign w:val="center"/>
          </w:tcPr>
          <w:p w:rsidR="00FF6E6A" w:rsidRPr="00217D33" w:rsidRDefault="00FF6E6A" w:rsidP="00FB3F88">
            <w:pPr>
              <w:jc w:val="center"/>
            </w:pPr>
            <w:r w:rsidRPr="00217D33">
              <w:t>14</w:t>
            </w:r>
          </w:p>
        </w:tc>
        <w:tc>
          <w:tcPr>
            <w:tcW w:w="2270" w:type="dxa"/>
            <w:gridSpan w:val="2"/>
            <w:vAlign w:val="bottom"/>
          </w:tcPr>
          <w:p w:rsidR="00FF6E6A" w:rsidRPr="00F903E5" w:rsidRDefault="00FF6E6A" w:rsidP="00FB3F88">
            <w:r w:rsidRPr="00F903E5">
              <w:t>Тим и Том в зоопарке</w:t>
            </w:r>
          </w:p>
        </w:tc>
        <w:tc>
          <w:tcPr>
            <w:tcW w:w="3427" w:type="dxa"/>
            <w:gridSpan w:val="4"/>
            <w:vAlign w:val="center"/>
          </w:tcPr>
          <w:p w:rsidR="00FF6E6A" w:rsidRPr="00F903E5" w:rsidRDefault="00FF6E6A" w:rsidP="00FB3F88">
            <w:r w:rsidRPr="00F903E5">
              <w:t>№1-3(26-27), №5 (27), РТ №1 (12)</w:t>
            </w:r>
          </w:p>
        </w:tc>
        <w:tc>
          <w:tcPr>
            <w:tcW w:w="1492" w:type="dxa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3E5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761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 xml:space="preserve">Первичное закрепление буквы  </w:t>
            </w:r>
            <w:r w:rsidRPr="00F903E5">
              <w:rPr>
                <w:rFonts w:ascii="Times New Roman" w:hAnsi="Times New Roman"/>
                <w:sz w:val="24"/>
                <w:szCs w:val="24"/>
                <w:lang w:val="en-US"/>
              </w:rPr>
              <w:t>Mm.</w:t>
            </w:r>
          </w:p>
        </w:tc>
        <w:tc>
          <w:tcPr>
            <w:tcW w:w="1405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3E5">
              <w:rPr>
                <w:rFonts w:ascii="Times New Roman" w:eastAsia="Times New Roman" w:hAnsi="Times New Roman"/>
                <w:sz w:val="24"/>
                <w:szCs w:val="24"/>
              </w:rPr>
              <w:t>Буквенный диктант</w:t>
            </w:r>
          </w:p>
        </w:tc>
        <w:tc>
          <w:tcPr>
            <w:tcW w:w="1494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>№4 (27),</w:t>
            </w:r>
          </w:p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>РТ №2,3 (12)</w:t>
            </w:r>
          </w:p>
        </w:tc>
        <w:tc>
          <w:tcPr>
            <w:tcW w:w="900" w:type="dxa"/>
            <w:gridSpan w:val="4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  <w:tc>
          <w:tcPr>
            <w:tcW w:w="647" w:type="dxa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282"/>
        </w:trPr>
        <w:tc>
          <w:tcPr>
            <w:tcW w:w="790" w:type="dxa"/>
            <w:gridSpan w:val="2"/>
            <w:vAlign w:val="center"/>
          </w:tcPr>
          <w:p w:rsidR="00FF6E6A" w:rsidRPr="00217D33" w:rsidRDefault="00FF6E6A" w:rsidP="00FB3F88">
            <w:pPr>
              <w:jc w:val="center"/>
            </w:pPr>
            <w:r w:rsidRPr="00217D33">
              <w:t>15</w:t>
            </w:r>
          </w:p>
        </w:tc>
        <w:tc>
          <w:tcPr>
            <w:tcW w:w="2270" w:type="dxa"/>
            <w:gridSpan w:val="2"/>
            <w:vAlign w:val="center"/>
          </w:tcPr>
          <w:p w:rsidR="00FF6E6A" w:rsidRPr="00F903E5" w:rsidRDefault="00FF6E6A" w:rsidP="00FB3F88">
            <w:r w:rsidRPr="00F903E5">
              <w:t>В магазине. Моя любимая игрушка.</w:t>
            </w:r>
          </w:p>
        </w:tc>
        <w:tc>
          <w:tcPr>
            <w:tcW w:w="3427" w:type="dxa"/>
            <w:gridSpan w:val="4"/>
            <w:vAlign w:val="center"/>
          </w:tcPr>
          <w:p w:rsidR="00FF6E6A" w:rsidRPr="00F903E5" w:rsidRDefault="00FF6E6A" w:rsidP="00FB3F88">
            <w:pPr>
              <w:rPr>
                <w:lang w:val="en-US"/>
              </w:rPr>
            </w:pPr>
            <w:r w:rsidRPr="00F903E5">
              <w:rPr>
                <w:lang w:val="en-US"/>
              </w:rPr>
              <w:t xml:space="preserve">№1(27), № 2-5(28), </w:t>
            </w:r>
            <w:r w:rsidRPr="00F903E5">
              <w:t>РТ</w:t>
            </w:r>
            <w:r w:rsidRPr="00F903E5">
              <w:rPr>
                <w:lang w:val="en-US"/>
              </w:rPr>
              <w:t xml:space="preserve"> №1,4(12-13)</w:t>
            </w:r>
          </w:p>
          <w:p w:rsidR="00FF6E6A" w:rsidRPr="00F903E5" w:rsidRDefault="00FF6E6A" w:rsidP="00FB3F88">
            <w:pPr>
              <w:rPr>
                <w:lang w:val="en-US"/>
              </w:rPr>
            </w:pPr>
            <w:r w:rsidRPr="00F903E5">
              <w:rPr>
                <w:b/>
              </w:rPr>
              <w:t>Лексика</w:t>
            </w:r>
            <w:r w:rsidRPr="00F903E5">
              <w:rPr>
                <w:b/>
                <w:lang w:val="en-US"/>
              </w:rPr>
              <w:t>:</w:t>
            </w:r>
            <w:r w:rsidRPr="00F903E5">
              <w:rPr>
                <w:lang w:val="en-US"/>
              </w:rPr>
              <w:t xml:space="preserve">  Red, blue, green, yellow, orange, black</w:t>
            </w:r>
          </w:p>
        </w:tc>
        <w:tc>
          <w:tcPr>
            <w:tcW w:w="1492" w:type="dxa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1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 xml:space="preserve">Закрепление лексики по теме «цвета». Первичное закрепление буквы </w:t>
            </w:r>
            <w:proofErr w:type="spellStart"/>
            <w:r w:rsidRPr="00F903E5">
              <w:rPr>
                <w:rFonts w:ascii="Times New Roman" w:hAnsi="Times New Roman"/>
                <w:sz w:val="24"/>
                <w:szCs w:val="24"/>
                <w:lang w:val="en-US"/>
              </w:rPr>
              <w:t>Nn</w:t>
            </w:r>
            <w:proofErr w:type="spellEnd"/>
            <w:r w:rsidRPr="00F903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5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3E5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94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>№6(28), РТ №2,3 (13)</w:t>
            </w:r>
          </w:p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  <w:tc>
          <w:tcPr>
            <w:tcW w:w="647" w:type="dxa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282"/>
        </w:trPr>
        <w:tc>
          <w:tcPr>
            <w:tcW w:w="790" w:type="dxa"/>
            <w:gridSpan w:val="2"/>
            <w:vAlign w:val="center"/>
          </w:tcPr>
          <w:p w:rsidR="00FF6E6A" w:rsidRPr="00217D33" w:rsidRDefault="00FF6E6A" w:rsidP="00FB3F88">
            <w:pPr>
              <w:jc w:val="center"/>
            </w:pPr>
            <w:r w:rsidRPr="00217D33">
              <w:t>16</w:t>
            </w:r>
          </w:p>
        </w:tc>
        <w:tc>
          <w:tcPr>
            <w:tcW w:w="2270" w:type="dxa"/>
            <w:gridSpan w:val="2"/>
            <w:vAlign w:val="center"/>
          </w:tcPr>
          <w:p w:rsidR="00FF6E6A" w:rsidRPr="00F903E5" w:rsidRDefault="00FF6E6A" w:rsidP="00FB3F88">
            <w:r w:rsidRPr="00F903E5">
              <w:t xml:space="preserve">Праздник осени. </w:t>
            </w:r>
          </w:p>
        </w:tc>
        <w:tc>
          <w:tcPr>
            <w:tcW w:w="3427" w:type="dxa"/>
            <w:gridSpan w:val="4"/>
            <w:vAlign w:val="center"/>
          </w:tcPr>
          <w:p w:rsidR="00FF6E6A" w:rsidRPr="00F903E5" w:rsidRDefault="00FF6E6A" w:rsidP="00FB3F88">
            <w:r w:rsidRPr="00F903E5">
              <w:t>№ 1-2(29), № 3-4 (30), РТ №1(13), №3 (14)</w:t>
            </w:r>
          </w:p>
        </w:tc>
        <w:tc>
          <w:tcPr>
            <w:tcW w:w="1492" w:type="dxa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3E5">
              <w:rPr>
                <w:rFonts w:ascii="Times New Roman" w:eastAsia="Times New Roman" w:hAnsi="Times New Roman"/>
                <w:sz w:val="24"/>
                <w:szCs w:val="24"/>
              </w:rPr>
              <w:t>Формирование навыков и умений</w:t>
            </w:r>
          </w:p>
        </w:tc>
        <w:tc>
          <w:tcPr>
            <w:tcW w:w="2761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 xml:space="preserve">Введение лексики по теме "Цвета". Первичное закрепление буквы </w:t>
            </w:r>
            <w:proofErr w:type="spellStart"/>
            <w:r w:rsidRPr="00F903E5">
              <w:rPr>
                <w:rFonts w:ascii="Times New Roman" w:hAnsi="Times New Roman"/>
                <w:sz w:val="24"/>
                <w:szCs w:val="24"/>
              </w:rPr>
              <w:t>Оо</w:t>
            </w:r>
            <w:proofErr w:type="spellEnd"/>
            <w:r w:rsidRPr="00F903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5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3E5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94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>№5(30), РТ № 2 (13), цвета</w:t>
            </w:r>
          </w:p>
        </w:tc>
        <w:tc>
          <w:tcPr>
            <w:tcW w:w="900" w:type="dxa"/>
            <w:gridSpan w:val="4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  <w:tc>
          <w:tcPr>
            <w:tcW w:w="647" w:type="dxa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282"/>
        </w:trPr>
        <w:tc>
          <w:tcPr>
            <w:tcW w:w="790" w:type="dxa"/>
            <w:gridSpan w:val="2"/>
            <w:vAlign w:val="center"/>
          </w:tcPr>
          <w:p w:rsidR="00FF6E6A" w:rsidRPr="00217D33" w:rsidRDefault="00FF6E6A" w:rsidP="00FB3F88">
            <w:pPr>
              <w:jc w:val="center"/>
            </w:pPr>
            <w:r w:rsidRPr="00217D33">
              <w:t>17</w:t>
            </w:r>
          </w:p>
        </w:tc>
        <w:tc>
          <w:tcPr>
            <w:tcW w:w="2270" w:type="dxa"/>
            <w:gridSpan w:val="2"/>
            <w:vAlign w:val="center"/>
          </w:tcPr>
          <w:p w:rsidR="00FF6E6A" w:rsidRPr="00F903E5" w:rsidRDefault="00FF6E6A" w:rsidP="00FB3F88">
            <w:r w:rsidRPr="00F903E5">
              <w:t xml:space="preserve">Рассказ о себе с </w:t>
            </w:r>
          </w:p>
        </w:tc>
        <w:tc>
          <w:tcPr>
            <w:tcW w:w="3427" w:type="dxa"/>
            <w:gridSpan w:val="4"/>
            <w:vAlign w:val="center"/>
          </w:tcPr>
          <w:p w:rsidR="00FF6E6A" w:rsidRPr="00F903E5" w:rsidRDefault="00FF6E6A" w:rsidP="00FB3F88">
            <w:r w:rsidRPr="00F903E5">
              <w:t>№1-2(31), №3-4,6-7 (32), РТ №1, 3 (14)</w:t>
            </w:r>
          </w:p>
          <w:p w:rsidR="00FF6E6A" w:rsidRPr="00F903E5" w:rsidRDefault="00FF6E6A" w:rsidP="00FB3F88"/>
        </w:tc>
        <w:tc>
          <w:tcPr>
            <w:tcW w:w="1492" w:type="dxa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3E5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761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 xml:space="preserve">Учащиеся должны уметь составлять маленький рассказ по рисунку. Первичное закрепление буквы </w:t>
            </w:r>
            <w:r w:rsidRPr="00F903E5">
              <w:rPr>
                <w:rFonts w:ascii="Times New Roman" w:hAnsi="Times New Roman"/>
                <w:sz w:val="24"/>
                <w:szCs w:val="24"/>
                <w:lang w:val="en-US"/>
              </w:rPr>
              <w:t>Pp</w:t>
            </w:r>
            <w:r w:rsidRPr="00F903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5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3E5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94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>№5(32), РТ №2 (14)</w:t>
            </w:r>
          </w:p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  <w:tc>
          <w:tcPr>
            <w:tcW w:w="647" w:type="dxa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282"/>
        </w:trPr>
        <w:tc>
          <w:tcPr>
            <w:tcW w:w="790" w:type="dxa"/>
            <w:gridSpan w:val="2"/>
            <w:vAlign w:val="center"/>
          </w:tcPr>
          <w:p w:rsidR="00FF6E6A" w:rsidRPr="00217D33" w:rsidRDefault="00FF6E6A" w:rsidP="00FB3F88">
            <w:pPr>
              <w:jc w:val="center"/>
            </w:pPr>
            <w:r w:rsidRPr="00217D33">
              <w:t>18</w:t>
            </w:r>
          </w:p>
        </w:tc>
        <w:tc>
          <w:tcPr>
            <w:tcW w:w="2270" w:type="dxa"/>
            <w:gridSpan w:val="2"/>
            <w:vAlign w:val="center"/>
          </w:tcPr>
          <w:p w:rsidR="00FF6E6A" w:rsidRPr="00F903E5" w:rsidRDefault="00FF6E6A" w:rsidP="00FB3F88">
            <w:r w:rsidRPr="00F903E5">
              <w:t>В гостях у Браунов. Повторение по теме "Здравствуй, английский".</w:t>
            </w:r>
          </w:p>
        </w:tc>
        <w:tc>
          <w:tcPr>
            <w:tcW w:w="3427" w:type="dxa"/>
            <w:gridSpan w:val="4"/>
            <w:vAlign w:val="center"/>
          </w:tcPr>
          <w:p w:rsidR="00FF6E6A" w:rsidRPr="00F903E5" w:rsidRDefault="00FF6E6A" w:rsidP="00FB3F88">
            <w:pPr>
              <w:rPr>
                <w:lang w:val="en-US"/>
              </w:rPr>
            </w:pPr>
            <w:r w:rsidRPr="00F903E5">
              <w:rPr>
                <w:lang w:val="en-US"/>
              </w:rPr>
              <w:t xml:space="preserve">№1-3(33), №4,5(34), </w:t>
            </w:r>
            <w:r w:rsidRPr="00F903E5">
              <w:t>РТ</w:t>
            </w:r>
            <w:r w:rsidRPr="00F903E5">
              <w:rPr>
                <w:lang w:val="en-US"/>
              </w:rPr>
              <w:t xml:space="preserve"> №1,3(15)</w:t>
            </w:r>
          </w:p>
          <w:p w:rsidR="00FF6E6A" w:rsidRPr="00F903E5" w:rsidRDefault="00FF6E6A" w:rsidP="00FB3F88">
            <w:pPr>
              <w:rPr>
                <w:lang w:val="en-US"/>
              </w:rPr>
            </w:pPr>
            <w:r w:rsidRPr="00F903E5">
              <w:rPr>
                <w:b/>
              </w:rPr>
              <w:t>Лексика</w:t>
            </w:r>
            <w:r w:rsidRPr="00F903E5">
              <w:rPr>
                <w:b/>
                <w:lang w:val="en-US"/>
              </w:rPr>
              <w:t>:</w:t>
            </w:r>
            <w:r w:rsidRPr="00F903E5">
              <w:rPr>
                <w:lang w:val="en-US"/>
              </w:rPr>
              <w:t xml:space="preserve">  Mother, father, brother, sister, grandmother, grandfather</w:t>
            </w:r>
          </w:p>
        </w:tc>
        <w:tc>
          <w:tcPr>
            <w:tcW w:w="1492" w:type="dxa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1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 xml:space="preserve">Закрепление лексики по теме «семья» и буквы </w:t>
            </w:r>
            <w:proofErr w:type="spellStart"/>
            <w:r w:rsidRPr="00F903E5">
              <w:rPr>
                <w:rFonts w:ascii="Times New Roman" w:hAnsi="Times New Roman"/>
                <w:sz w:val="24"/>
                <w:szCs w:val="24"/>
                <w:lang w:val="en-US"/>
              </w:rPr>
              <w:t>Qq</w:t>
            </w:r>
            <w:proofErr w:type="spellEnd"/>
            <w:r w:rsidRPr="00F903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5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3E5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94" w:type="dxa"/>
            <w:gridSpan w:val="2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>№6(34), РТ №2,4</w:t>
            </w:r>
          </w:p>
          <w:p w:rsidR="00FF6E6A" w:rsidRPr="00F903E5" w:rsidRDefault="00FF6E6A" w:rsidP="00FB3F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03E5">
              <w:rPr>
                <w:rFonts w:ascii="Times New Roman" w:hAnsi="Times New Roman"/>
                <w:sz w:val="24"/>
                <w:szCs w:val="24"/>
              </w:rPr>
              <w:t>(15)</w:t>
            </w:r>
          </w:p>
        </w:tc>
        <w:tc>
          <w:tcPr>
            <w:tcW w:w="900" w:type="dxa"/>
            <w:gridSpan w:val="4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  <w:tc>
          <w:tcPr>
            <w:tcW w:w="647" w:type="dxa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trHeight w:val="282"/>
        </w:trPr>
        <w:tc>
          <w:tcPr>
            <w:tcW w:w="2977" w:type="dxa"/>
            <w:gridSpan w:val="3"/>
            <w:tcBorders>
              <w:right w:val="nil"/>
            </w:tcBorders>
            <w:vAlign w:val="center"/>
          </w:tcPr>
          <w:p w:rsidR="00FF6E6A" w:rsidRPr="00F903E5" w:rsidRDefault="00FF6E6A" w:rsidP="00FB3F88">
            <w:pPr>
              <w:jc w:val="center"/>
            </w:pPr>
            <w:r w:rsidRPr="00F903E5">
              <w:rPr>
                <w:b/>
              </w:rPr>
              <w:t>2 четверть (1</w:t>
            </w:r>
            <w:r w:rsidRPr="00F903E5">
              <w:rPr>
                <w:b/>
                <w:lang w:val="en-US"/>
              </w:rPr>
              <w:t>4</w:t>
            </w:r>
            <w:r w:rsidRPr="00F903E5">
              <w:rPr>
                <w:b/>
              </w:rPr>
              <w:t xml:space="preserve"> часов)</w:t>
            </w:r>
          </w:p>
        </w:tc>
        <w:tc>
          <w:tcPr>
            <w:tcW w:w="13150" w:type="dxa"/>
            <w:gridSpan w:val="18"/>
            <w:tcBorders>
              <w:left w:val="nil"/>
            </w:tcBorders>
            <w:vAlign w:val="center"/>
          </w:tcPr>
          <w:p w:rsidR="00FF6E6A" w:rsidRPr="00F903E5" w:rsidRDefault="00FF6E6A" w:rsidP="00FB3F88">
            <w:pPr>
              <w:pStyle w:val="a6"/>
              <w:ind w:right="156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903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Unit 2. “Welcome to our theatre!”</w:t>
            </w:r>
          </w:p>
          <w:p w:rsidR="00FF6E6A" w:rsidRPr="00F903E5" w:rsidRDefault="00FF6E6A" w:rsidP="00FB3F88">
            <w:pPr>
              <w:pStyle w:val="1"/>
              <w:ind w:right="1560"/>
            </w:pPr>
            <w:r w:rsidRPr="00F903E5">
              <w:t>Социально-бытовая сфера. Мои друзья. Мои любимые занятия. Мир вокруг меня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FF6E6A" w:rsidRPr="00217D33" w:rsidRDefault="00FF6E6A" w:rsidP="00FB3F88"/>
        </w:tc>
        <w:tc>
          <w:tcPr>
            <w:tcW w:w="706" w:type="dxa"/>
          </w:tcPr>
          <w:p w:rsidR="00FF6E6A" w:rsidRPr="00217D33" w:rsidRDefault="00FF6E6A" w:rsidP="00FB3F88"/>
        </w:tc>
        <w:tc>
          <w:tcPr>
            <w:tcW w:w="706" w:type="dxa"/>
          </w:tcPr>
          <w:p w:rsidR="00FF6E6A" w:rsidRPr="00217D33" w:rsidRDefault="00FF6E6A" w:rsidP="00FB3F88">
            <w:pPr>
              <w:autoSpaceDE w:val="0"/>
            </w:pPr>
            <w:r w:rsidRPr="00217D33">
              <w:t>Текущий</w:t>
            </w:r>
          </w:p>
        </w:tc>
      </w:tr>
      <w:tr w:rsidR="00FF6E6A" w:rsidRPr="00217D33" w:rsidTr="00FB3F88">
        <w:trPr>
          <w:gridAfter w:val="3"/>
          <w:wAfter w:w="2118" w:type="dxa"/>
          <w:trHeight w:val="1470"/>
        </w:trPr>
        <w:tc>
          <w:tcPr>
            <w:tcW w:w="720" w:type="dxa"/>
            <w:vAlign w:val="center"/>
          </w:tcPr>
          <w:p w:rsidR="00FF6E6A" w:rsidRDefault="00FF6E6A" w:rsidP="00FB3F88">
            <w:pPr>
              <w:jc w:val="center"/>
            </w:pPr>
            <w:r>
              <w:t>1</w:t>
            </w:r>
          </w:p>
          <w:p w:rsidR="00FF6E6A" w:rsidRPr="00217D33" w:rsidRDefault="00FF6E6A" w:rsidP="00FB3F88">
            <w:pPr>
              <w:jc w:val="center"/>
            </w:pPr>
            <w:r>
              <w:t>(</w:t>
            </w:r>
            <w:r w:rsidRPr="00217D33">
              <w:t>19</w:t>
            </w:r>
            <w:r>
              <w:t>)</w:t>
            </w:r>
          </w:p>
        </w:tc>
        <w:tc>
          <w:tcPr>
            <w:tcW w:w="2340" w:type="dxa"/>
            <w:gridSpan w:val="3"/>
            <w:vAlign w:val="center"/>
          </w:tcPr>
          <w:p w:rsidR="00FF6E6A" w:rsidRPr="00F903E5" w:rsidRDefault="00FF6E6A" w:rsidP="00FB3F88">
            <w:r w:rsidRPr="00F903E5">
              <w:t xml:space="preserve">Отрицательные предложения с глаголом </w:t>
            </w:r>
            <w:r w:rsidRPr="00F903E5">
              <w:rPr>
                <w:lang w:val="en-US"/>
              </w:rPr>
              <w:t>have</w:t>
            </w:r>
            <w:r w:rsidRPr="00F903E5">
              <w:t xml:space="preserve"> </w:t>
            </w:r>
          </w:p>
        </w:tc>
        <w:tc>
          <w:tcPr>
            <w:tcW w:w="3240" w:type="dxa"/>
            <w:gridSpan w:val="3"/>
            <w:vAlign w:val="center"/>
          </w:tcPr>
          <w:p w:rsidR="00FF6E6A" w:rsidRPr="00F903E5" w:rsidRDefault="00FF6E6A" w:rsidP="00FB3F88">
            <w:r w:rsidRPr="00F903E5">
              <w:t>№1-2(35), №3-4(36), РТ № 1,4 (16)</w:t>
            </w:r>
          </w:p>
          <w:p w:rsidR="00FF6E6A" w:rsidRPr="00F903E5" w:rsidRDefault="00FF6E6A" w:rsidP="00FB3F88">
            <w:pPr>
              <w:rPr>
                <w:lang w:val="en-US"/>
              </w:rPr>
            </w:pPr>
            <w:r w:rsidRPr="00F903E5">
              <w:rPr>
                <w:b/>
              </w:rPr>
              <w:t>Лексика</w:t>
            </w:r>
            <w:r w:rsidRPr="00F903E5">
              <w:rPr>
                <w:b/>
                <w:lang w:val="en-US"/>
              </w:rPr>
              <w:t>:</w:t>
            </w:r>
            <w:r w:rsidRPr="00F903E5">
              <w:rPr>
                <w:lang w:val="en-US"/>
              </w:rPr>
              <w:t xml:space="preserve">  White, brown</w:t>
            </w:r>
          </w:p>
        </w:tc>
        <w:tc>
          <w:tcPr>
            <w:tcW w:w="1679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461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 xml:space="preserve">Учащиеся должны уметь составлять простые предложения про свои семьи. </w:t>
            </w:r>
            <w:r w:rsidRPr="00F903E5">
              <w:rPr>
                <w:sz w:val="24"/>
                <w:szCs w:val="24"/>
              </w:rPr>
              <w:lastRenderedPageBreak/>
              <w:t xml:space="preserve">Первичное закрепление буквы </w:t>
            </w:r>
            <w:r w:rsidRPr="00F903E5">
              <w:rPr>
                <w:sz w:val="24"/>
                <w:szCs w:val="24"/>
                <w:lang w:val="en-US"/>
              </w:rPr>
              <w:t>Rr</w:t>
            </w:r>
            <w:r w:rsidRPr="00F903E5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40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Фотографии</w:t>
            </w:r>
          </w:p>
        </w:tc>
        <w:tc>
          <w:tcPr>
            <w:tcW w:w="1260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№5(36), РТ № 2, 3 (16)</w:t>
            </w:r>
          </w:p>
        </w:tc>
        <w:tc>
          <w:tcPr>
            <w:tcW w:w="900" w:type="dxa"/>
            <w:gridSpan w:val="4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  <w:tc>
          <w:tcPr>
            <w:tcW w:w="647" w:type="dxa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282"/>
        </w:trPr>
        <w:tc>
          <w:tcPr>
            <w:tcW w:w="720" w:type="dxa"/>
            <w:vAlign w:val="center"/>
          </w:tcPr>
          <w:p w:rsidR="00FF6E6A" w:rsidRDefault="00FF6E6A" w:rsidP="00FB3F88">
            <w:pPr>
              <w:jc w:val="center"/>
            </w:pPr>
            <w:r w:rsidRPr="00217D33">
              <w:lastRenderedPageBreak/>
              <w:t>2</w:t>
            </w:r>
          </w:p>
          <w:p w:rsidR="00FF6E6A" w:rsidRPr="00217D33" w:rsidRDefault="00FF6E6A" w:rsidP="00FB3F88">
            <w:pPr>
              <w:jc w:val="center"/>
            </w:pPr>
            <w:r>
              <w:t>(2</w:t>
            </w:r>
            <w:r w:rsidRPr="00217D33">
              <w:t>0</w:t>
            </w:r>
            <w:r>
              <w:t>)</w:t>
            </w:r>
          </w:p>
        </w:tc>
        <w:tc>
          <w:tcPr>
            <w:tcW w:w="2340" w:type="dxa"/>
            <w:gridSpan w:val="3"/>
            <w:vAlign w:val="center"/>
          </w:tcPr>
          <w:p w:rsidR="00FF6E6A" w:rsidRPr="00F903E5" w:rsidRDefault="00FF6E6A" w:rsidP="00FB3F88">
            <w:pPr>
              <w:rPr>
                <w:lang w:val="en-US"/>
              </w:rPr>
            </w:pPr>
            <w:r w:rsidRPr="00F903E5">
              <w:t xml:space="preserve">Вопросы с </w:t>
            </w:r>
          </w:p>
          <w:p w:rsidR="00FF6E6A" w:rsidRPr="00F903E5" w:rsidRDefault="00FF6E6A" w:rsidP="00FB3F88">
            <w:r w:rsidRPr="00F903E5">
              <w:t xml:space="preserve">глаголом </w:t>
            </w:r>
            <w:r w:rsidRPr="00F903E5">
              <w:rPr>
                <w:lang w:val="en-US"/>
              </w:rPr>
              <w:t>have</w:t>
            </w:r>
            <w:r w:rsidRPr="00F903E5">
              <w:t xml:space="preserve"> </w:t>
            </w:r>
          </w:p>
        </w:tc>
        <w:tc>
          <w:tcPr>
            <w:tcW w:w="3240" w:type="dxa"/>
            <w:gridSpan w:val="3"/>
            <w:vAlign w:val="center"/>
          </w:tcPr>
          <w:p w:rsidR="00FF6E6A" w:rsidRPr="00F903E5" w:rsidRDefault="00FF6E6A" w:rsidP="00FB3F88">
            <w:r w:rsidRPr="00F903E5">
              <w:t>№1-2(37),№3-4 (38), РТ №1,4(17)</w:t>
            </w:r>
          </w:p>
        </w:tc>
        <w:tc>
          <w:tcPr>
            <w:tcW w:w="1679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Грамматико-ориентированный</w:t>
            </w:r>
          </w:p>
        </w:tc>
        <w:tc>
          <w:tcPr>
            <w:tcW w:w="2461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 xml:space="preserve">Закрепление речевого образца </w:t>
            </w:r>
            <w:r w:rsidRPr="00F903E5">
              <w:rPr>
                <w:sz w:val="24"/>
                <w:szCs w:val="24"/>
                <w:lang w:val="en-US"/>
              </w:rPr>
              <w:t>Have</w:t>
            </w:r>
            <w:r w:rsidRPr="00F903E5">
              <w:rPr>
                <w:sz w:val="24"/>
                <w:szCs w:val="24"/>
              </w:rPr>
              <w:t xml:space="preserve"> </w:t>
            </w:r>
            <w:r w:rsidRPr="00F903E5">
              <w:rPr>
                <w:sz w:val="24"/>
                <w:szCs w:val="24"/>
                <w:lang w:val="en-US"/>
              </w:rPr>
              <w:t>you</w:t>
            </w:r>
            <w:r w:rsidRPr="00F903E5">
              <w:rPr>
                <w:sz w:val="24"/>
                <w:szCs w:val="24"/>
              </w:rPr>
              <w:t xml:space="preserve"> </w:t>
            </w:r>
            <w:r w:rsidRPr="00F903E5">
              <w:rPr>
                <w:sz w:val="24"/>
                <w:szCs w:val="24"/>
                <w:lang w:val="en-US"/>
              </w:rPr>
              <w:t>got</w:t>
            </w:r>
            <w:r w:rsidRPr="00F903E5">
              <w:rPr>
                <w:sz w:val="24"/>
                <w:szCs w:val="24"/>
              </w:rPr>
              <w:t xml:space="preserve">…?  И буквы </w:t>
            </w:r>
            <w:r w:rsidRPr="00F903E5">
              <w:rPr>
                <w:sz w:val="24"/>
                <w:szCs w:val="24"/>
                <w:lang w:val="en-US"/>
              </w:rPr>
              <w:t>Ss</w:t>
            </w:r>
            <w:r w:rsidRPr="00F903E5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Текущий</w:t>
            </w:r>
          </w:p>
        </w:tc>
        <w:tc>
          <w:tcPr>
            <w:tcW w:w="1440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карточки букв, цифр, картинки животных</w:t>
            </w:r>
          </w:p>
        </w:tc>
        <w:tc>
          <w:tcPr>
            <w:tcW w:w="1260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№5(38),</w:t>
            </w:r>
          </w:p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РТ № 2,3 (17)</w:t>
            </w:r>
          </w:p>
        </w:tc>
        <w:tc>
          <w:tcPr>
            <w:tcW w:w="900" w:type="dxa"/>
            <w:gridSpan w:val="4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  <w:tc>
          <w:tcPr>
            <w:tcW w:w="647" w:type="dxa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282"/>
        </w:trPr>
        <w:tc>
          <w:tcPr>
            <w:tcW w:w="720" w:type="dxa"/>
            <w:vAlign w:val="center"/>
          </w:tcPr>
          <w:p w:rsidR="00FF6E6A" w:rsidRDefault="00FF6E6A" w:rsidP="00FB3F88">
            <w:pPr>
              <w:jc w:val="center"/>
            </w:pPr>
            <w:r>
              <w:t>3</w:t>
            </w:r>
          </w:p>
          <w:p w:rsidR="00FF6E6A" w:rsidRPr="00217D33" w:rsidRDefault="00FF6E6A" w:rsidP="00FB3F88">
            <w:pPr>
              <w:jc w:val="center"/>
            </w:pPr>
            <w:r>
              <w:t>(</w:t>
            </w:r>
            <w:r w:rsidRPr="00217D33">
              <w:t>21</w:t>
            </w:r>
            <w:r>
              <w:t>)</w:t>
            </w:r>
          </w:p>
        </w:tc>
        <w:tc>
          <w:tcPr>
            <w:tcW w:w="2340" w:type="dxa"/>
            <w:gridSpan w:val="3"/>
            <w:vAlign w:val="center"/>
          </w:tcPr>
          <w:p w:rsidR="00FF6E6A" w:rsidRPr="00F903E5" w:rsidRDefault="00FF6E6A" w:rsidP="00FB3F88">
            <w:pPr>
              <w:rPr>
                <w:lang w:val="en-US"/>
              </w:rPr>
            </w:pPr>
            <w:r w:rsidRPr="00F903E5">
              <w:t>Побудительные предложения</w:t>
            </w:r>
          </w:p>
        </w:tc>
        <w:tc>
          <w:tcPr>
            <w:tcW w:w="3240" w:type="dxa"/>
            <w:gridSpan w:val="3"/>
            <w:vAlign w:val="center"/>
          </w:tcPr>
          <w:p w:rsidR="00FF6E6A" w:rsidRPr="00F903E5" w:rsidRDefault="00FF6E6A" w:rsidP="00FB3F88">
            <w:r w:rsidRPr="00F903E5">
              <w:t>№1-2(38), № 3-5,7(39), РТ №1,4(18)</w:t>
            </w:r>
          </w:p>
          <w:p w:rsidR="00FF6E6A" w:rsidRPr="00F903E5" w:rsidRDefault="00FF6E6A" w:rsidP="00FB3F88">
            <w:pPr>
              <w:rPr>
                <w:lang w:val="en-US"/>
              </w:rPr>
            </w:pPr>
            <w:r w:rsidRPr="00F903E5">
              <w:rPr>
                <w:b/>
              </w:rPr>
              <w:t>Лексика</w:t>
            </w:r>
            <w:r w:rsidRPr="00F903E5">
              <w:rPr>
                <w:b/>
                <w:lang w:val="en-US"/>
              </w:rPr>
              <w:t>:</w:t>
            </w:r>
            <w:r w:rsidRPr="00F903E5">
              <w:rPr>
                <w:lang w:val="en-US"/>
              </w:rPr>
              <w:t xml:space="preserve">  Let’s …</w:t>
            </w:r>
          </w:p>
        </w:tc>
        <w:tc>
          <w:tcPr>
            <w:tcW w:w="1679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461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 xml:space="preserve">Закрепление структуры </w:t>
            </w:r>
            <w:r w:rsidRPr="00F903E5">
              <w:rPr>
                <w:sz w:val="24"/>
                <w:szCs w:val="24"/>
                <w:lang w:val="en-US"/>
              </w:rPr>
              <w:t>Let</w:t>
            </w:r>
            <w:r w:rsidRPr="00F903E5">
              <w:rPr>
                <w:sz w:val="24"/>
                <w:szCs w:val="24"/>
              </w:rPr>
              <w:t xml:space="preserve"> </w:t>
            </w:r>
            <w:r w:rsidRPr="00F903E5">
              <w:rPr>
                <w:sz w:val="24"/>
                <w:szCs w:val="24"/>
                <w:lang w:val="en-US"/>
              </w:rPr>
              <w:t>us</w:t>
            </w:r>
            <w:r w:rsidRPr="00F903E5">
              <w:rPr>
                <w:sz w:val="24"/>
                <w:szCs w:val="24"/>
              </w:rPr>
              <w:t xml:space="preserve">…! И буквы </w:t>
            </w:r>
            <w:r w:rsidRPr="00F903E5">
              <w:rPr>
                <w:sz w:val="24"/>
                <w:szCs w:val="24"/>
                <w:lang w:val="en-US"/>
              </w:rPr>
              <w:t>Tt</w:t>
            </w:r>
            <w:r w:rsidRPr="00F903E5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Буквенный диктант</w:t>
            </w:r>
          </w:p>
        </w:tc>
        <w:tc>
          <w:tcPr>
            <w:tcW w:w="1440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карточки букв, цифр, картинки животных</w:t>
            </w:r>
          </w:p>
        </w:tc>
        <w:tc>
          <w:tcPr>
            <w:tcW w:w="1260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№6(39), РТ №2,3 (18)</w:t>
            </w:r>
          </w:p>
        </w:tc>
        <w:tc>
          <w:tcPr>
            <w:tcW w:w="900" w:type="dxa"/>
            <w:gridSpan w:val="4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  <w:tc>
          <w:tcPr>
            <w:tcW w:w="647" w:type="dxa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282"/>
        </w:trPr>
        <w:tc>
          <w:tcPr>
            <w:tcW w:w="720" w:type="dxa"/>
            <w:vAlign w:val="center"/>
          </w:tcPr>
          <w:p w:rsidR="00FF6E6A" w:rsidRDefault="00FF6E6A" w:rsidP="00FB3F88">
            <w:pPr>
              <w:jc w:val="center"/>
            </w:pPr>
            <w:r>
              <w:t>4</w:t>
            </w:r>
          </w:p>
          <w:p w:rsidR="00FF6E6A" w:rsidRPr="00217D33" w:rsidRDefault="00FF6E6A" w:rsidP="00FB3F88">
            <w:pPr>
              <w:jc w:val="center"/>
            </w:pPr>
            <w:r>
              <w:t>(</w:t>
            </w:r>
            <w:r w:rsidRPr="00217D33">
              <w:t>22</w:t>
            </w:r>
            <w:r>
              <w:t>)</w:t>
            </w:r>
          </w:p>
        </w:tc>
        <w:tc>
          <w:tcPr>
            <w:tcW w:w="2340" w:type="dxa"/>
            <w:gridSpan w:val="3"/>
            <w:vAlign w:val="center"/>
          </w:tcPr>
          <w:p w:rsidR="00FF6E6A" w:rsidRPr="00F903E5" w:rsidRDefault="00FF6E6A" w:rsidP="00FB3F88">
            <w:r w:rsidRPr="00F903E5">
              <w:t>Множественное число существительных</w:t>
            </w:r>
          </w:p>
        </w:tc>
        <w:tc>
          <w:tcPr>
            <w:tcW w:w="3240" w:type="dxa"/>
            <w:gridSpan w:val="3"/>
            <w:vAlign w:val="center"/>
          </w:tcPr>
          <w:p w:rsidR="00FF6E6A" w:rsidRPr="00F903E5" w:rsidRDefault="00FF6E6A" w:rsidP="00FB3F88">
            <w:r w:rsidRPr="00F903E5">
              <w:t>№1-3(40), №4(41), РТ №1,3(19)</w:t>
            </w:r>
          </w:p>
          <w:p w:rsidR="00FF6E6A" w:rsidRPr="00F903E5" w:rsidRDefault="00FF6E6A" w:rsidP="00FB3F88">
            <w:pPr>
              <w:rPr>
                <w:lang w:val="en-US"/>
              </w:rPr>
            </w:pPr>
            <w:r w:rsidRPr="00F903E5">
              <w:rPr>
                <w:b/>
              </w:rPr>
              <w:t>Лексика</w:t>
            </w:r>
            <w:r w:rsidRPr="00F903E5">
              <w:rPr>
                <w:b/>
                <w:lang w:val="en-US"/>
              </w:rPr>
              <w:t>:</w:t>
            </w:r>
            <w:r w:rsidRPr="00F903E5">
              <w:rPr>
                <w:lang w:val="en-US"/>
              </w:rPr>
              <w:t xml:space="preserve">  rabbit</w:t>
            </w:r>
          </w:p>
        </w:tc>
        <w:tc>
          <w:tcPr>
            <w:tcW w:w="1679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Формирования навыков и умений</w:t>
            </w:r>
          </w:p>
        </w:tc>
        <w:tc>
          <w:tcPr>
            <w:tcW w:w="2461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 xml:space="preserve">Первичное закрепление мн.ч. </w:t>
            </w:r>
            <w:proofErr w:type="spellStart"/>
            <w:r w:rsidRPr="00F903E5">
              <w:rPr>
                <w:sz w:val="24"/>
                <w:szCs w:val="24"/>
              </w:rPr>
              <w:t>сущ</w:t>
            </w:r>
            <w:proofErr w:type="spellEnd"/>
            <w:r w:rsidRPr="00F903E5">
              <w:rPr>
                <w:sz w:val="24"/>
                <w:szCs w:val="24"/>
              </w:rPr>
              <w:t xml:space="preserve">-х и буквы </w:t>
            </w:r>
            <w:proofErr w:type="spellStart"/>
            <w:r w:rsidRPr="00F903E5">
              <w:rPr>
                <w:sz w:val="24"/>
                <w:szCs w:val="24"/>
                <w:lang w:val="en-US"/>
              </w:rPr>
              <w:t>Uu</w:t>
            </w:r>
            <w:proofErr w:type="spellEnd"/>
            <w:r w:rsidRPr="00F903E5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Текущий</w:t>
            </w:r>
          </w:p>
        </w:tc>
        <w:tc>
          <w:tcPr>
            <w:tcW w:w="1440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карточки букв, цифр, картинки животных</w:t>
            </w:r>
          </w:p>
        </w:tc>
        <w:tc>
          <w:tcPr>
            <w:tcW w:w="1260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№5(41), РТ№2 (19), ПР стр. 40</w:t>
            </w:r>
          </w:p>
        </w:tc>
        <w:tc>
          <w:tcPr>
            <w:tcW w:w="900" w:type="dxa"/>
            <w:gridSpan w:val="4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  <w:tc>
          <w:tcPr>
            <w:tcW w:w="647" w:type="dxa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883"/>
        </w:trPr>
        <w:tc>
          <w:tcPr>
            <w:tcW w:w="720" w:type="dxa"/>
            <w:vAlign w:val="center"/>
          </w:tcPr>
          <w:p w:rsidR="00FF6E6A" w:rsidRDefault="00FF6E6A" w:rsidP="00FB3F88">
            <w:pPr>
              <w:jc w:val="center"/>
            </w:pPr>
            <w:r>
              <w:t>5</w:t>
            </w:r>
          </w:p>
          <w:p w:rsidR="00FF6E6A" w:rsidRPr="00217D33" w:rsidRDefault="00FF6E6A" w:rsidP="00FB3F88">
            <w:pPr>
              <w:jc w:val="center"/>
            </w:pPr>
            <w:r>
              <w:t>(</w:t>
            </w:r>
            <w:r w:rsidRPr="00217D33">
              <w:t>23</w:t>
            </w:r>
            <w:r>
              <w:t>)</w:t>
            </w:r>
          </w:p>
        </w:tc>
        <w:tc>
          <w:tcPr>
            <w:tcW w:w="2340" w:type="dxa"/>
            <w:gridSpan w:val="3"/>
            <w:vAlign w:val="center"/>
          </w:tcPr>
          <w:p w:rsidR="00FF6E6A" w:rsidRPr="00F903E5" w:rsidRDefault="00FF6E6A" w:rsidP="00FB3F88">
            <w:pPr>
              <w:rPr>
                <w:lang w:val="en-US"/>
              </w:rPr>
            </w:pPr>
            <w:r w:rsidRPr="00F903E5">
              <w:t>На ферме</w:t>
            </w:r>
          </w:p>
        </w:tc>
        <w:tc>
          <w:tcPr>
            <w:tcW w:w="3240" w:type="dxa"/>
            <w:gridSpan w:val="3"/>
            <w:vAlign w:val="center"/>
          </w:tcPr>
          <w:p w:rsidR="00FF6E6A" w:rsidRPr="00F903E5" w:rsidRDefault="00FF6E6A" w:rsidP="00FB3F88">
            <w:pPr>
              <w:rPr>
                <w:lang w:val="en-US"/>
              </w:rPr>
            </w:pPr>
            <w:r w:rsidRPr="00F903E5">
              <w:rPr>
                <w:lang w:val="en-US"/>
              </w:rPr>
              <w:t xml:space="preserve">№1-4(42), №6(43), </w:t>
            </w:r>
            <w:r w:rsidRPr="00F903E5">
              <w:t>РТ</w:t>
            </w:r>
            <w:r w:rsidRPr="00F903E5">
              <w:rPr>
                <w:lang w:val="en-US"/>
              </w:rPr>
              <w:t xml:space="preserve"> №1(19)</w:t>
            </w:r>
          </w:p>
          <w:p w:rsidR="00FF6E6A" w:rsidRPr="00F903E5" w:rsidRDefault="00FF6E6A" w:rsidP="00FB3F88">
            <w:pPr>
              <w:rPr>
                <w:lang w:val="en-US"/>
              </w:rPr>
            </w:pPr>
            <w:r w:rsidRPr="00F903E5">
              <w:rPr>
                <w:b/>
              </w:rPr>
              <w:t>Лексика</w:t>
            </w:r>
            <w:r w:rsidRPr="00F903E5">
              <w:rPr>
                <w:b/>
                <w:lang w:val="en-US"/>
              </w:rPr>
              <w:t>:</w:t>
            </w:r>
            <w:r w:rsidRPr="00F903E5">
              <w:rPr>
                <w:lang w:val="en-US"/>
              </w:rPr>
              <w:t xml:space="preserve">  Pig, hen, cockerel, frog</w:t>
            </w:r>
          </w:p>
        </w:tc>
        <w:tc>
          <w:tcPr>
            <w:tcW w:w="1679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461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 xml:space="preserve">Закрепление буквы </w:t>
            </w:r>
            <w:r w:rsidRPr="00F903E5">
              <w:rPr>
                <w:sz w:val="24"/>
                <w:szCs w:val="24"/>
                <w:lang w:val="en-US"/>
              </w:rPr>
              <w:t>Vv.</w:t>
            </w:r>
          </w:p>
        </w:tc>
        <w:tc>
          <w:tcPr>
            <w:tcW w:w="1440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Текущий</w:t>
            </w:r>
          </w:p>
        </w:tc>
        <w:tc>
          <w:tcPr>
            <w:tcW w:w="1440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Картинки животных</w:t>
            </w:r>
          </w:p>
        </w:tc>
        <w:tc>
          <w:tcPr>
            <w:tcW w:w="1260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№5(43), РТ№2,3 (20)</w:t>
            </w:r>
          </w:p>
        </w:tc>
        <w:tc>
          <w:tcPr>
            <w:tcW w:w="900" w:type="dxa"/>
            <w:gridSpan w:val="4"/>
            <w:vAlign w:val="center"/>
          </w:tcPr>
          <w:p w:rsidR="00FF6E6A" w:rsidRPr="00F903E5" w:rsidRDefault="00FF6E6A" w:rsidP="00FB3F88"/>
        </w:tc>
        <w:tc>
          <w:tcPr>
            <w:tcW w:w="647" w:type="dxa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282"/>
        </w:trPr>
        <w:tc>
          <w:tcPr>
            <w:tcW w:w="720" w:type="dxa"/>
            <w:vAlign w:val="center"/>
          </w:tcPr>
          <w:p w:rsidR="00FF6E6A" w:rsidRDefault="00FF6E6A" w:rsidP="00FB3F88">
            <w:pPr>
              <w:jc w:val="center"/>
            </w:pPr>
            <w:r>
              <w:t>6</w:t>
            </w:r>
          </w:p>
          <w:p w:rsidR="00FF6E6A" w:rsidRPr="00217D33" w:rsidRDefault="00FF6E6A" w:rsidP="00FB3F88">
            <w:pPr>
              <w:jc w:val="center"/>
            </w:pPr>
            <w:r>
              <w:t>(</w:t>
            </w:r>
            <w:r w:rsidRPr="00217D33">
              <w:t>24</w:t>
            </w:r>
            <w:r>
              <w:t>)</w:t>
            </w:r>
          </w:p>
        </w:tc>
        <w:tc>
          <w:tcPr>
            <w:tcW w:w="2340" w:type="dxa"/>
            <w:gridSpan w:val="3"/>
            <w:vAlign w:val="center"/>
          </w:tcPr>
          <w:p w:rsidR="00FF6E6A" w:rsidRPr="00F903E5" w:rsidRDefault="00FF6E6A" w:rsidP="00FB3F88">
            <w:r w:rsidRPr="00F903E5">
              <w:t>Глагольная</w:t>
            </w:r>
            <w:r w:rsidRPr="00F903E5">
              <w:rPr>
                <w:lang w:val="en-US"/>
              </w:rPr>
              <w:t xml:space="preserve"> </w:t>
            </w:r>
            <w:r w:rsidRPr="00F903E5">
              <w:t xml:space="preserve">форма </w:t>
            </w:r>
            <w:r w:rsidRPr="00F903E5">
              <w:rPr>
                <w:lang w:val="en-US"/>
              </w:rPr>
              <w:t>has</w:t>
            </w:r>
          </w:p>
        </w:tc>
        <w:tc>
          <w:tcPr>
            <w:tcW w:w="3240" w:type="dxa"/>
            <w:gridSpan w:val="3"/>
            <w:vAlign w:val="center"/>
          </w:tcPr>
          <w:p w:rsidR="00FF6E6A" w:rsidRPr="00F903E5" w:rsidRDefault="00FF6E6A" w:rsidP="00FB3F88">
            <w:pPr>
              <w:rPr>
                <w:lang w:val="en-US"/>
              </w:rPr>
            </w:pPr>
            <w:r w:rsidRPr="00F903E5">
              <w:t xml:space="preserve">№1-2(43), №3(44), РТ №1(20), </w:t>
            </w:r>
          </w:p>
          <w:p w:rsidR="00FF6E6A" w:rsidRPr="00F903E5" w:rsidRDefault="00FF6E6A" w:rsidP="00FB3F88">
            <w:r w:rsidRPr="00F903E5">
              <w:t>№4 (21)</w:t>
            </w:r>
          </w:p>
          <w:p w:rsidR="00FF6E6A" w:rsidRPr="00F903E5" w:rsidRDefault="00FF6E6A" w:rsidP="00FB3F88">
            <w:pPr>
              <w:rPr>
                <w:lang w:val="en-US"/>
              </w:rPr>
            </w:pPr>
            <w:r w:rsidRPr="00F903E5">
              <w:rPr>
                <w:b/>
              </w:rPr>
              <w:t>Лексика</w:t>
            </w:r>
            <w:r w:rsidRPr="00F903E5">
              <w:rPr>
                <w:b/>
                <w:lang w:val="en-US"/>
              </w:rPr>
              <w:t>:</w:t>
            </w:r>
            <w:r w:rsidRPr="00F903E5">
              <w:rPr>
                <w:lang w:val="en-US"/>
              </w:rPr>
              <w:t xml:space="preserve">  has</w:t>
            </w:r>
          </w:p>
        </w:tc>
        <w:tc>
          <w:tcPr>
            <w:tcW w:w="1679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Грамматико-ориентированный</w:t>
            </w:r>
          </w:p>
        </w:tc>
        <w:tc>
          <w:tcPr>
            <w:tcW w:w="2461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 xml:space="preserve">Закрепление структуры </w:t>
            </w:r>
            <w:r w:rsidRPr="00F903E5">
              <w:rPr>
                <w:sz w:val="24"/>
                <w:szCs w:val="24"/>
                <w:lang w:val="en-US"/>
              </w:rPr>
              <w:t>Has</w:t>
            </w:r>
            <w:r w:rsidRPr="00F903E5">
              <w:rPr>
                <w:sz w:val="24"/>
                <w:szCs w:val="24"/>
              </w:rPr>
              <w:t xml:space="preserve"> </w:t>
            </w:r>
            <w:r w:rsidRPr="00F903E5">
              <w:rPr>
                <w:sz w:val="24"/>
                <w:szCs w:val="24"/>
                <w:lang w:val="en-US"/>
              </w:rPr>
              <w:t>he</w:t>
            </w:r>
            <w:r w:rsidRPr="00F903E5">
              <w:rPr>
                <w:sz w:val="24"/>
                <w:szCs w:val="24"/>
              </w:rPr>
              <w:t xml:space="preserve"> </w:t>
            </w:r>
            <w:r w:rsidRPr="00F903E5">
              <w:rPr>
                <w:sz w:val="24"/>
                <w:szCs w:val="24"/>
                <w:lang w:val="en-US"/>
              </w:rPr>
              <w:t>got</w:t>
            </w:r>
            <w:r w:rsidRPr="00F903E5">
              <w:rPr>
                <w:sz w:val="24"/>
                <w:szCs w:val="24"/>
              </w:rPr>
              <w:t xml:space="preserve">…? Кратких ответов, буквы </w:t>
            </w:r>
            <w:proofErr w:type="spellStart"/>
            <w:r w:rsidRPr="00F903E5">
              <w:rPr>
                <w:sz w:val="24"/>
                <w:szCs w:val="24"/>
                <w:lang w:val="en-US"/>
              </w:rPr>
              <w:t>Ww</w:t>
            </w:r>
            <w:proofErr w:type="spellEnd"/>
            <w:r w:rsidRPr="00F903E5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Текущий</w:t>
            </w:r>
          </w:p>
        </w:tc>
        <w:tc>
          <w:tcPr>
            <w:tcW w:w="1440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Грамматические модели</w:t>
            </w:r>
          </w:p>
        </w:tc>
        <w:tc>
          <w:tcPr>
            <w:tcW w:w="1260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№5(44), РТ №2-3 (2</w:t>
            </w:r>
          </w:p>
        </w:tc>
        <w:tc>
          <w:tcPr>
            <w:tcW w:w="900" w:type="dxa"/>
            <w:gridSpan w:val="4"/>
            <w:vAlign w:val="center"/>
          </w:tcPr>
          <w:p w:rsidR="00FF6E6A" w:rsidRPr="00F903E5" w:rsidRDefault="00FF6E6A" w:rsidP="00FB3F88"/>
        </w:tc>
        <w:tc>
          <w:tcPr>
            <w:tcW w:w="647" w:type="dxa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922"/>
        </w:trPr>
        <w:tc>
          <w:tcPr>
            <w:tcW w:w="720" w:type="dxa"/>
            <w:vAlign w:val="center"/>
          </w:tcPr>
          <w:p w:rsidR="00FF6E6A" w:rsidRDefault="00FF6E6A" w:rsidP="00FB3F88">
            <w:pPr>
              <w:jc w:val="center"/>
            </w:pPr>
            <w:r>
              <w:t>7</w:t>
            </w:r>
          </w:p>
          <w:p w:rsidR="00FF6E6A" w:rsidRPr="00217D33" w:rsidRDefault="00FF6E6A" w:rsidP="00FB3F88">
            <w:pPr>
              <w:jc w:val="center"/>
            </w:pPr>
            <w:r>
              <w:t>(</w:t>
            </w:r>
            <w:r w:rsidRPr="00217D33">
              <w:t>25</w:t>
            </w:r>
            <w:r>
              <w:t>)</w:t>
            </w:r>
          </w:p>
        </w:tc>
        <w:tc>
          <w:tcPr>
            <w:tcW w:w="2340" w:type="dxa"/>
            <w:gridSpan w:val="3"/>
            <w:vAlign w:val="center"/>
          </w:tcPr>
          <w:p w:rsidR="00FF6E6A" w:rsidRPr="00F903E5" w:rsidRDefault="00FF6E6A" w:rsidP="00FB3F88">
            <w:r w:rsidRPr="00F903E5">
              <w:t>Радиопередача</w:t>
            </w:r>
          </w:p>
        </w:tc>
        <w:tc>
          <w:tcPr>
            <w:tcW w:w="3240" w:type="dxa"/>
            <w:gridSpan w:val="3"/>
            <w:vAlign w:val="center"/>
          </w:tcPr>
          <w:p w:rsidR="00FF6E6A" w:rsidRPr="00F903E5" w:rsidRDefault="00FF6E6A" w:rsidP="00FB3F88">
            <w:pPr>
              <w:rPr>
                <w:lang w:val="en-US"/>
              </w:rPr>
            </w:pPr>
            <w:r w:rsidRPr="00F903E5">
              <w:t>№1-3(44), №4(45), РТ №1(21),</w:t>
            </w:r>
          </w:p>
          <w:p w:rsidR="00FF6E6A" w:rsidRPr="00F903E5" w:rsidRDefault="00FF6E6A" w:rsidP="00FB3F88">
            <w:r w:rsidRPr="00F903E5">
              <w:t>№3 (22)</w:t>
            </w:r>
          </w:p>
        </w:tc>
        <w:tc>
          <w:tcPr>
            <w:tcW w:w="1679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461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 xml:space="preserve">Закрепление буквы </w:t>
            </w:r>
            <w:r w:rsidRPr="00F903E5">
              <w:rPr>
                <w:sz w:val="24"/>
                <w:szCs w:val="24"/>
                <w:lang w:val="en-US"/>
              </w:rPr>
              <w:t>Xx.</w:t>
            </w:r>
          </w:p>
        </w:tc>
        <w:tc>
          <w:tcPr>
            <w:tcW w:w="1440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Текущий</w:t>
            </w:r>
          </w:p>
        </w:tc>
        <w:tc>
          <w:tcPr>
            <w:tcW w:w="1440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№5(45), РТ №2 (21)</w:t>
            </w:r>
          </w:p>
        </w:tc>
        <w:tc>
          <w:tcPr>
            <w:tcW w:w="900" w:type="dxa"/>
            <w:gridSpan w:val="4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  <w:tc>
          <w:tcPr>
            <w:tcW w:w="647" w:type="dxa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282"/>
        </w:trPr>
        <w:tc>
          <w:tcPr>
            <w:tcW w:w="720" w:type="dxa"/>
            <w:vAlign w:val="center"/>
          </w:tcPr>
          <w:p w:rsidR="00FF6E6A" w:rsidRDefault="00FF6E6A" w:rsidP="00FB3F88">
            <w:pPr>
              <w:jc w:val="center"/>
            </w:pPr>
            <w:r>
              <w:t>8</w:t>
            </w:r>
          </w:p>
          <w:p w:rsidR="00FF6E6A" w:rsidRPr="00217D33" w:rsidRDefault="00FF6E6A" w:rsidP="00FB3F88">
            <w:pPr>
              <w:jc w:val="center"/>
            </w:pPr>
            <w:r>
              <w:t>(</w:t>
            </w:r>
            <w:r w:rsidRPr="00217D33">
              <w:t>26</w:t>
            </w:r>
            <w:r>
              <w:t>)</w:t>
            </w:r>
          </w:p>
        </w:tc>
        <w:tc>
          <w:tcPr>
            <w:tcW w:w="2340" w:type="dxa"/>
            <w:gridSpan w:val="3"/>
            <w:vAlign w:val="center"/>
          </w:tcPr>
          <w:p w:rsidR="00FF6E6A" w:rsidRPr="00F903E5" w:rsidRDefault="00FF6E6A" w:rsidP="00FB3F88">
            <w:pPr>
              <w:rPr>
                <w:lang w:val="en-US"/>
              </w:rPr>
            </w:pPr>
            <w:r w:rsidRPr="00F903E5">
              <w:t>Спортивные игры</w:t>
            </w:r>
          </w:p>
        </w:tc>
        <w:tc>
          <w:tcPr>
            <w:tcW w:w="3240" w:type="dxa"/>
            <w:gridSpan w:val="3"/>
            <w:vAlign w:val="center"/>
          </w:tcPr>
          <w:p w:rsidR="00FF6E6A" w:rsidRPr="00F903E5" w:rsidRDefault="00FF6E6A" w:rsidP="00FB3F88">
            <w:pPr>
              <w:rPr>
                <w:lang w:val="en-US"/>
              </w:rPr>
            </w:pPr>
            <w:r w:rsidRPr="00F903E5">
              <w:rPr>
                <w:lang w:val="en-US"/>
              </w:rPr>
              <w:t xml:space="preserve">№1(45),  №2-5(46), </w:t>
            </w:r>
            <w:r w:rsidRPr="00F903E5">
              <w:t>РТ</w:t>
            </w:r>
            <w:r w:rsidRPr="00F903E5">
              <w:rPr>
                <w:lang w:val="en-US"/>
              </w:rPr>
              <w:t xml:space="preserve"> №1,3(22)</w:t>
            </w:r>
          </w:p>
          <w:p w:rsidR="00FF6E6A" w:rsidRPr="00F903E5" w:rsidRDefault="00FF6E6A" w:rsidP="00FB3F88">
            <w:pPr>
              <w:rPr>
                <w:lang w:val="en-US"/>
              </w:rPr>
            </w:pPr>
            <w:r w:rsidRPr="00F903E5">
              <w:rPr>
                <w:b/>
              </w:rPr>
              <w:t>Лексика</w:t>
            </w:r>
            <w:r w:rsidRPr="00F903E5">
              <w:rPr>
                <w:b/>
                <w:lang w:val="en-US"/>
              </w:rPr>
              <w:t>:</w:t>
            </w:r>
            <w:r w:rsidRPr="00F903E5">
              <w:rPr>
                <w:lang w:val="en-US"/>
              </w:rPr>
              <w:t xml:space="preserve">  Play, football, basketball, hockey, badminton, chess, table tennis, tennis</w:t>
            </w:r>
          </w:p>
        </w:tc>
        <w:tc>
          <w:tcPr>
            <w:tcW w:w="1679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Грамматико-ориентированный</w:t>
            </w:r>
          </w:p>
        </w:tc>
        <w:tc>
          <w:tcPr>
            <w:tcW w:w="2461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 xml:space="preserve">Закрепление буквы </w:t>
            </w:r>
            <w:proofErr w:type="spellStart"/>
            <w:r w:rsidRPr="00F903E5">
              <w:rPr>
                <w:sz w:val="24"/>
                <w:szCs w:val="24"/>
                <w:lang w:val="en-US"/>
              </w:rPr>
              <w:t>Yy</w:t>
            </w:r>
            <w:proofErr w:type="spellEnd"/>
            <w:r w:rsidRPr="00F903E5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440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Текущий</w:t>
            </w:r>
          </w:p>
        </w:tc>
        <w:tc>
          <w:tcPr>
            <w:tcW w:w="1440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Картинки спортивных игр</w:t>
            </w:r>
          </w:p>
        </w:tc>
        <w:tc>
          <w:tcPr>
            <w:tcW w:w="1260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№6(47), РТ №2  диктант цифры</w:t>
            </w:r>
          </w:p>
        </w:tc>
        <w:tc>
          <w:tcPr>
            <w:tcW w:w="900" w:type="dxa"/>
            <w:gridSpan w:val="4"/>
            <w:vAlign w:val="center"/>
          </w:tcPr>
          <w:p w:rsidR="00FF6E6A" w:rsidRPr="00F903E5" w:rsidRDefault="00FF6E6A" w:rsidP="00FB3F88"/>
        </w:tc>
        <w:tc>
          <w:tcPr>
            <w:tcW w:w="647" w:type="dxa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847"/>
        </w:trPr>
        <w:tc>
          <w:tcPr>
            <w:tcW w:w="720" w:type="dxa"/>
            <w:vAlign w:val="center"/>
          </w:tcPr>
          <w:p w:rsidR="00FF6E6A" w:rsidRDefault="00FF6E6A" w:rsidP="00FB3F88">
            <w:pPr>
              <w:jc w:val="center"/>
            </w:pPr>
            <w:r>
              <w:t>9</w:t>
            </w:r>
          </w:p>
          <w:p w:rsidR="00FF6E6A" w:rsidRPr="00217D33" w:rsidRDefault="00FF6E6A" w:rsidP="00FB3F88">
            <w:pPr>
              <w:jc w:val="center"/>
            </w:pPr>
            <w:r>
              <w:t>(</w:t>
            </w:r>
            <w:r w:rsidRPr="00217D33">
              <w:t>27</w:t>
            </w:r>
            <w:r>
              <w:t>)</w:t>
            </w:r>
          </w:p>
        </w:tc>
        <w:tc>
          <w:tcPr>
            <w:tcW w:w="2340" w:type="dxa"/>
            <w:gridSpan w:val="3"/>
            <w:vAlign w:val="center"/>
          </w:tcPr>
          <w:p w:rsidR="00FF6E6A" w:rsidRPr="00F903E5" w:rsidRDefault="00FF6E6A" w:rsidP="00FB3F88">
            <w:pPr>
              <w:rPr>
                <w:lang w:val="en-US"/>
              </w:rPr>
            </w:pPr>
            <w:r w:rsidRPr="00F903E5">
              <w:t>Занятия спортом</w:t>
            </w:r>
          </w:p>
          <w:p w:rsidR="00FF6E6A" w:rsidRPr="00F903E5" w:rsidRDefault="00FF6E6A" w:rsidP="00FB3F88">
            <w:pPr>
              <w:rPr>
                <w:lang w:val="en-US"/>
              </w:rPr>
            </w:pPr>
            <w:r w:rsidRPr="00F903E5">
              <w:t>Диктант.</w:t>
            </w:r>
          </w:p>
        </w:tc>
        <w:tc>
          <w:tcPr>
            <w:tcW w:w="3240" w:type="dxa"/>
            <w:gridSpan w:val="3"/>
            <w:vAlign w:val="center"/>
          </w:tcPr>
          <w:p w:rsidR="00FF6E6A" w:rsidRPr="00F903E5" w:rsidRDefault="00FF6E6A" w:rsidP="00FB3F88">
            <w:pPr>
              <w:rPr>
                <w:lang w:val="en-US"/>
              </w:rPr>
            </w:pPr>
            <w:r w:rsidRPr="00F903E5">
              <w:rPr>
                <w:lang w:val="en-US"/>
              </w:rPr>
              <w:t xml:space="preserve">№1-2(47), №3-4 (48), </w:t>
            </w:r>
            <w:r w:rsidRPr="00F903E5">
              <w:t>РТ</w:t>
            </w:r>
            <w:r w:rsidRPr="00F903E5">
              <w:rPr>
                <w:lang w:val="en-US"/>
              </w:rPr>
              <w:t xml:space="preserve"> №1(23), №4,5(24)</w:t>
            </w:r>
          </w:p>
          <w:p w:rsidR="00FF6E6A" w:rsidRPr="00F903E5" w:rsidRDefault="00FF6E6A" w:rsidP="00FB3F88">
            <w:pPr>
              <w:rPr>
                <w:lang w:val="en-US"/>
              </w:rPr>
            </w:pPr>
            <w:r w:rsidRPr="00F903E5">
              <w:rPr>
                <w:b/>
              </w:rPr>
              <w:t>Лексика</w:t>
            </w:r>
            <w:r w:rsidRPr="00F903E5">
              <w:rPr>
                <w:b/>
                <w:lang w:val="en-US"/>
              </w:rPr>
              <w:t>:</w:t>
            </w:r>
            <w:r w:rsidRPr="00F903E5">
              <w:rPr>
                <w:lang w:val="en-US"/>
              </w:rPr>
              <w:t xml:space="preserve">  Ride a bike</w:t>
            </w:r>
          </w:p>
        </w:tc>
        <w:tc>
          <w:tcPr>
            <w:tcW w:w="1679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461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 xml:space="preserve">Первичное закрепление буквы </w:t>
            </w:r>
            <w:proofErr w:type="spellStart"/>
            <w:r w:rsidRPr="00F903E5">
              <w:rPr>
                <w:sz w:val="24"/>
                <w:szCs w:val="24"/>
                <w:lang w:val="en-US"/>
              </w:rPr>
              <w:t>Zz</w:t>
            </w:r>
            <w:proofErr w:type="spellEnd"/>
            <w:r w:rsidRPr="00F903E5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440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Текущий</w:t>
            </w:r>
          </w:p>
        </w:tc>
        <w:tc>
          <w:tcPr>
            <w:tcW w:w="1440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№6(48), РТ №2,3 (23)</w:t>
            </w:r>
          </w:p>
        </w:tc>
        <w:tc>
          <w:tcPr>
            <w:tcW w:w="900" w:type="dxa"/>
            <w:gridSpan w:val="4"/>
            <w:vAlign w:val="center"/>
          </w:tcPr>
          <w:p w:rsidR="00FF6E6A" w:rsidRPr="00F903E5" w:rsidRDefault="00FF6E6A" w:rsidP="00FB3F88"/>
        </w:tc>
        <w:tc>
          <w:tcPr>
            <w:tcW w:w="647" w:type="dxa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282"/>
        </w:trPr>
        <w:tc>
          <w:tcPr>
            <w:tcW w:w="720" w:type="dxa"/>
            <w:vAlign w:val="center"/>
          </w:tcPr>
          <w:p w:rsidR="00FF6E6A" w:rsidRDefault="00FF6E6A" w:rsidP="00FB3F88">
            <w:pPr>
              <w:jc w:val="center"/>
            </w:pPr>
            <w:r>
              <w:t>10</w:t>
            </w:r>
          </w:p>
          <w:p w:rsidR="00FF6E6A" w:rsidRPr="00217D33" w:rsidRDefault="00FF6E6A" w:rsidP="00FB3F88">
            <w:pPr>
              <w:jc w:val="center"/>
            </w:pPr>
            <w:r>
              <w:lastRenderedPageBreak/>
              <w:t>(</w:t>
            </w:r>
            <w:r w:rsidRPr="00217D33">
              <w:t>28</w:t>
            </w:r>
            <w:r>
              <w:t>)</w:t>
            </w:r>
          </w:p>
        </w:tc>
        <w:tc>
          <w:tcPr>
            <w:tcW w:w="2340" w:type="dxa"/>
            <w:gridSpan w:val="3"/>
            <w:vAlign w:val="center"/>
          </w:tcPr>
          <w:p w:rsidR="00FF6E6A" w:rsidRPr="00F903E5" w:rsidRDefault="00FF6E6A" w:rsidP="00FB3F88">
            <w:r w:rsidRPr="00F903E5">
              <w:lastRenderedPageBreak/>
              <w:t>Письмо другу.</w:t>
            </w:r>
          </w:p>
        </w:tc>
        <w:tc>
          <w:tcPr>
            <w:tcW w:w="3240" w:type="dxa"/>
            <w:gridSpan w:val="3"/>
            <w:vAlign w:val="center"/>
          </w:tcPr>
          <w:p w:rsidR="00FF6E6A" w:rsidRPr="00F903E5" w:rsidRDefault="00FF6E6A" w:rsidP="00FB3F88">
            <w:r w:rsidRPr="00F903E5">
              <w:t xml:space="preserve">№1-2(49), №3-4(50), РТ </w:t>
            </w:r>
            <w:r w:rsidRPr="00F903E5">
              <w:lastRenderedPageBreak/>
              <w:t>№3(25)</w:t>
            </w:r>
          </w:p>
        </w:tc>
        <w:tc>
          <w:tcPr>
            <w:tcW w:w="1679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lastRenderedPageBreak/>
              <w:t>Формировани</w:t>
            </w:r>
            <w:r w:rsidRPr="00F903E5">
              <w:rPr>
                <w:sz w:val="24"/>
                <w:szCs w:val="24"/>
              </w:rPr>
              <w:lastRenderedPageBreak/>
              <w:t>я навыков и умений</w:t>
            </w:r>
          </w:p>
        </w:tc>
        <w:tc>
          <w:tcPr>
            <w:tcW w:w="2461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lastRenderedPageBreak/>
              <w:t xml:space="preserve">Учащиеся должны </w:t>
            </w:r>
            <w:r w:rsidRPr="00F903E5">
              <w:rPr>
                <w:sz w:val="24"/>
                <w:szCs w:val="24"/>
              </w:rPr>
              <w:lastRenderedPageBreak/>
              <w:t>знать алфавит наизусть</w:t>
            </w:r>
          </w:p>
        </w:tc>
        <w:tc>
          <w:tcPr>
            <w:tcW w:w="1440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lastRenderedPageBreak/>
              <w:t xml:space="preserve">Буквенный </w:t>
            </w:r>
            <w:r w:rsidRPr="00F903E5">
              <w:rPr>
                <w:sz w:val="24"/>
                <w:szCs w:val="24"/>
              </w:rPr>
              <w:lastRenderedPageBreak/>
              <w:t>диктант</w:t>
            </w:r>
          </w:p>
        </w:tc>
        <w:tc>
          <w:tcPr>
            <w:tcW w:w="1440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lastRenderedPageBreak/>
              <w:t>Грамматич</w:t>
            </w:r>
            <w:r w:rsidRPr="00F903E5">
              <w:rPr>
                <w:sz w:val="24"/>
                <w:szCs w:val="24"/>
              </w:rPr>
              <w:lastRenderedPageBreak/>
              <w:t>еские модели, алфавит, карточки букв</w:t>
            </w:r>
          </w:p>
        </w:tc>
        <w:tc>
          <w:tcPr>
            <w:tcW w:w="1260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lastRenderedPageBreak/>
              <w:t xml:space="preserve">РТ №1,2 </w:t>
            </w:r>
            <w:r w:rsidRPr="00F903E5">
              <w:rPr>
                <w:sz w:val="24"/>
                <w:szCs w:val="24"/>
              </w:rPr>
              <w:lastRenderedPageBreak/>
              <w:t>(24) письмо №2 (49)</w:t>
            </w:r>
          </w:p>
        </w:tc>
        <w:tc>
          <w:tcPr>
            <w:tcW w:w="900" w:type="dxa"/>
            <w:gridSpan w:val="4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  <w:tc>
          <w:tcPr>
            <w:tcW w:w="647" w:type="dxa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282"/>
        </w:trPr>
        <w:tc>
          <w:tcPr>
            <w:tcW w:w="720" w:type="dxa"/>
            <w:vAlign w:val="center"/>
          </w:tcPr>
          <w:p w:rsidR="00FF6E6A" w:rsidRDefault="00FF6E6A" w:rsidP="00FB3F88">
            <w:pPr>
              <w:jc w:val="center"/>
            </w:pPr>
            <w:r>
              <w:lastRenderedPageBreak/>
              <w:t>11</w:t>
            </w:r>
          </w:p>
          <w:p w:rsidR="00FF6E6A" w:rsidRPr="00217D33" w:rsidRDefault="00FF6E6A" w:rsidP="00FB3F88">
            <w:pPr>
              <w:jc w:val="center"/>
            </w:pPr>
            <w:r>
              <w:t>(</w:t>
            </w:r>
            <w:r w:rsidRPr="00217D33">
              <w:t>29</w:t>
            </w:r>
            <w:r>
              <w:t>)</w:t>
            </w:r>
          </w:p>
        </w:tc>
        <w:tc>
          <w:tcPr>
            <w:tcW w:w="2340" w:type="dxa"/>
            <w:gridSpan w:val="3"/>
            <w:vAlign w:val="center"/>
          </w:tcPr>
          <w:p w:rsidR="00FF6E6A" w:rsidRPr="00F903E5" w:rsidRDefault="00FF6E6A" w:rsidP="00FB3F88">
            <w:pPr>
              <w:rPr>
                <w:lang w:val="en-US"/>
              </w:rPr>
            </w:pPr>
            <w:r w:rsidRPr="00F903E5">
              <w:t>Алфавит</w:t>
            </w:r>
          </w:p>
        </w:tc>
        <w:tc>
          <w:tcPr>
            <w:tcW w:w="3240" w:type="dxa"/>
            <w:gridSpan w:val="3"/>
            <w:vAlign w:val="center"/>
          </w:tcPr>
          <w:p w:rsidR="00FF6E6A" w:rsidRPr="00F903E5" w:rsidRDefault="00FF6E6A" w:rsidP="00FB3F88">
            <w:r w:rsidRPr="00F903E5">
              <w:t>№1-2(51) №3-4 (52), РТ №3(25), №4(26)</w:t>
            </w:r>
          </w:p>
        </w:tc>
        <w:tc>
          <w:tcPr>
            <w:tcW w:w="1679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461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Знать алфавит.</w:t>
            </w:r>
          </w:p>
        </w:tc>
        <w:tc>
          <w:tcPr>
            <w:tcW w:w="1440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Текущий</w:t>
            </w:r>
          </w:p>
        </w:tc>
        <w:tc>
          <w:tcPr>
            <w:tcW w:w="1440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РТ №1-2 (25), диктант буквы</w:t>
            </w:r>
          </w:p>
        </w:tc>
        <w:tc>
          <w:tcPr>
            <w:tcW w:w="900" w:type="dxa"/>
            <w:gridSpan w:val="4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  <w:tc>
          <w:tcPr>
            <w:tcW w:w="647" w:type="dxa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282"/>
        </w:trPr>
        <w:tc>
          <w:tcPr>
            <w:tcW w:w="720" w:type="dxa"/>
            <w:vAlign w:val="center"/>
          </w:tcPr>
          <w:p w:rsidR="00FF6E6A" w:rsidRDefault="00FF6E6A" w:rsidP="00FB3F88">
            <w:pPr>
              <w:jc w:val="center"/>
            </w:pPr>
            <w:r>
              <w:t>12</w:t>
            </w:r>
          </w:p>
          <w:p w:rsidR="00FF6E6A" w:rsidRPr="00217D33" w:rsidRDefault="00FF6E6A" w:rsidP="00FB3F88">
            <w:pPr>
              <w:jc w:val="center"/>
            </w:pPr>
            <w:r>
              <w:t>(</w:t>
            </w:r>
            <w:r w:rsidRPr="00217D33">
              <w:t>30</w:t>
            </w:r>
            <w:r>
              <w:t>)</w:t>
            </w:r>
          </w:p>
        </w:tc>
        <w:tc>
          <w:tcPr>
            <w:tcW w:w="2340" w:type="dxa"/>
            <w:gridSpan w:val="3"/>
            <w:vAlign w:val="center"/>
          </w:tcPr>
          <w:p w:rsidR="00FF6E6A" w:rsidRPr="00F903E5" w:rsidRDefault="00FF6E6A" w:rsidP="00FB3F88">
            <w:r w:rsidRPr="00F903E5">
              <w:t>Новый год. Диктант.</w:t>
            </w:r>
          </w:p>
        </w:tc>
        <w:tc>
          <w:tcPr>
            <w:tcW w:w="3240" w:type="dxa"/>
            <w:gridSpan w:val="3"/>
            <w:vAlign w:val="center"/>
          </w:tcPr>
          <w:p w:rsidR="00FF6E6A" w:rsidRPr="00F903E5" w:rsidRDefault="00FF6E6A" w:rsidP="00FB3F88">
            <w:r w:rsidRPr="00F903E5">
              <w:t>№1-2(53), №3-4(54), РТ №2,3(26)</w:t>
            </w:r>
          </w:p>
        </w:tc>
        <w:tc>
          <w:tcPr>
            <w:tcW w:w="1679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Формирования навыков и умений</w:t>
            </w:r>
          </w:p>
        </w:tc>
        <w:tc>
          <w:tcPr>
            <w:tcW w:w="2461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Учащиеся должны составить рассказ по картинкам.</w:t>
            </w:r>
          </w:p>
        </w:tc>
        <w:tc>
          <w:tcPr>
            <w:tcW w:w="1440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Текущий</w:t>
            </w:r>
          </w:p>
        </w:tc>
        <w:tc>
          <w:tcPr>
            <w:tcW w:w="1440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РТ №1(26) повторение</w:t>
            </w:r>
          </w:p>
        </w:tc>
        <w:tc>
          <w:tcPr>
            <w:tcW w:w="900" w:type="dxa"/>
            <w:gridSpan w:val="4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  <w:tc>
          <w:tcPr>
            <w:tcW w:w="647" w:type="dxa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282"/>
        </w:trPr>
        <w:tc>
          <w:tcPr>
            <w:tcW w:w="720" w:type="dxa"/>
            <w:vAlign w:val="center"/>
          </w:tcPr>
          <w:p w:rsidR="00FF6E6A" w:rsidRDefault="00FF6E6A" w:rsidP="00FB3F88">
            <w:pPr>
              <w:jc w:val="center"/>
            </w:pPr>
            <w:r>
              <w:t>13</w:t>
            </w:r>
          </w:p>
          <w:p w:rsidR="00FF6E6A" w:rsidRPr="00217D33" w:rsidRDefault="00FF6E6A" w:rsidP="00FB3F88">
            <w:pPr>
              <w:jc w:val="center"/>
            </w:pPr>
            <w:r>
              <w:t>(</w:t>
            </w:r>
            <w:r w:rsidRPr="00217D33">
              <w:t>31</w:t>
            </w:r>
            <w:r>
              <w:t>)</w:t>
            </w:r>
          </w:p>
        </w:tc>
        <w:tc>
          <w:tcPr>
            <w:tcW w:w="2340" w:type="dxa"/>
            <w:gridSpan w:val="3"/>
            <w:vAlign w:val="center"/>
          </w:tcPr>
          <w:p w:rsidR="00FF6E6A" w:rsidRPr="00F903E5" w:rsidRDefault="00FF6E6A" w:rsidP="00FB3F88">
            <w:r w:rsidRPr="00F903E5">
              <w:t>Контрольная работа №1 по теме «Вводный фонетический курс. Алфавит».</w:t>
            </w:r>
          </w:p>
        </w:tc>
        <w:tc>
          <w:tcPr>
            <w:tcW w:w="3240" w:type="dxa"/>
            <w:gridSpan w:val="3"/>
            <w:vAlign w:val="center"/>
          </w:tcPr>
          <w:p w:rsidR="00FF6E6A" w:rsidRPr="00F903E5" w:rsidRDefault="00FF6E6A" w:rsidP="00FB3F88">
            <w:r w:rsidRPr="00F903E5">
              <w:t>№1-6(55), РТ №1-6 (27)</w:t>
            </w:r>
          </w:p>
        </w:tc>
        <w:tc>
          <w:tcPr>
            <w:tcW w:w="1679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Формирования навыков и умений</w:t>
            </w:r>
          </w:p>
        </w:tc>
        <w:tc>
          <w:tcPr>
            <w:tcW w:w="2461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Систематизация полученных знаний и навыков.</w:t>
            </w:r>
          </w:p>
        </w:tc>
        <w:tc>
          <w:tcPr>
            <w:tcW w:w="1440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440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 xml:space="preserve">РТ </w:t>
            </w:r>
            <w:proofErr w:type="spellStart"/>
            <w:r w:rsidRPr="00F903E5">
              <w:rPr>
                <w:sz w:val="24"/>
                <w:szCs w:val="24"/>
              </w:rPr>
              <w:t>стр</w:t>
            </w:r>
            <w:proofErr w:type="spellEnd"/>
            <w:r w:rsidRPr="00F903E5">
              <w:rPr>
                <w:sz w:val="24"/>
                <w:szCs w:val="24"/>
              </w:rPr>
              <w:t xml:space="preserve"> 28 (прочитать)</w:t>
            </w:r>
          </w:p>
        </w:tc>
        <w:tc>
          <w:tcPr>
            <w:tcW w:w="900" w:type="dxa"/>
            <w:gridSpan w:val="4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  <w:tc>
          <w:tcPr>
            <w:tcW w:w="647" w:type="dxa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282"/>
        </w:trPr>
        <w:tc>
          <w:tcPr>
            <w:tcW w:w="720" w:type="dxa"/>
            <w:vAlign w:val="center"/>
          </w:tcPr>
          <w:p w:rsidR="00FF6E6A" w:rsidRPr="00217D33" w:rsidRDefault="00FF6E6A" w:rsidP="00FB3F88">
            <w:pPr>
              <w:jc w:val="center"/>
            </w:pPr>
            <w:r>
              <w:t>14 (</w:t>
            </w:r>
            <w:r w:rsidRPr="00217D33">
              <w:t>32</w:t>
            </w:r>
            <w:r>
              <w:t>)</w:t>
            </w:r>
          </w:p>
        </w:tc>
        <w:tc>
          <w:tcPr>
            <w:tcW w:w="2340" w:type="dxa"/>
            <w:gridSpan w:val="3"/>
            <w:vAlign w:val="center"/>
          </w:tcPr>
          <w:p w:rsidR="00FF6E6A" w:rsidRPr="00F903E5" w:rsidRDefault="00FF6E6A" w:rsidP="00FB3F88">
            <w:r w:rsidRPr="00F903E5">
              <w:t>Подготовка проекта «Английский алфавит»</w:t>
            </w:r>
          </w:p>
        </w:tc>
        <w:tc>
          <w:tcPr>
            <w:tcW w:w="3240" w:type="dxa"/>
            <w:gridSpan w:val="3"/>
            <w:vAlign w:val="center"/>
          </w:tcPr>
          <w:p w:rsidR="00FF6E6A" w:rsidRPr="00F903E5" w:rsidRDefault="00FF6E6A" w:rsidP="00FB3F88">
            <w:r w:rsidRPr="00F903E5">
              <w:t xml:space="preserve">РТ </w:t>
            </w:r>
            <w:proofErr w:type="spellStart"/>
            <w:r w:rsidRPr="00F903E5">
              <w:t>стр</w:t>
            </w:r>
            <w:proofErr w:type="spellEnd"/>
            <w:r w:rsidRPr="00F903E5">
              <w:t xml:space="preserve"> 28</w:t>
            </w:r>
          </w:p>
        </w:tc>
        <w:tc>
          <w:tcPr>
            <w:tcW w:w="1679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461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Коррекция ошибок</w:t>
            </w:r>
          </w:p>
        </w:tc>
        <w:tc>
          <w:tcPr>
            <w:tcW w:w="1440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Текущий</w:t>
            </w:r>
          </w:p>
        </w:tc>
        <w:tc>
          <w:tcPr>
            <w:tcW w:w="1440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Листы А4, карандаши, фломастеры, ножницы, иголки, нитки</w:t>
            </w:r>
          </w:p>
        </w:tc>
        <w:tc>
          <w:tcPr>
            <w:tcW w:w="1260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Проект</w:t>
            </w:r>
          </w:p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РТ стр.28</w:t>
            </w:r>
          </w:p>
        </w:tc>
        <w:tc>
          <w:tcPr>
            <w:tcW w:w="900" w:type="dxa"/>
            <w:gridSpan w:val="4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  <w:tc>
          <w:tcPr>
            <w:tcW w:w="647" w:type="dxa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DF4346" w:rsidTr="00FB3F88">
        <w:trPr>
          <w:gridAfter w:val="3"/>
          <w:wAfter w:w="2118" w:type="dxa"/>
          <w:trHeight w:val="282"/>
        </w:trPr>
        <w:tc>
          <w:tcPr>
            <w:tcW w:w="3119" w:type="dxa"/>
            <w:gridSpan w:val="6"/>
            <w:tcBorders>
              <w:right w:val="nil"/>
            </w:tcBorders>
            <w:vAlign w:val="center"/>
          </w:tcPr>
          <w:p w:rsidR="00FF6E6A" w:rsidRPr="00F903E5" w:rsidRDefault="00FF6E6A" w:rsidP="00FB3F88">
            <w:pPr>
              <w:jc w:val="center"/>
              <w:rPr>
                <w:b/>
              </w:rPr>
            </w:pPr>
          </w:p>
          <w:p w:rsidR="00FF6E6A" w:rsidRPr="00F903E5" w:rsidRDefault="00FF6E6A" w:rsidP="00FB3F88">
            <w:pPr>
              <w:rPr>
                <w:b/>
              </w:rPr>
            </w:pPr>
            <w:r w:rsidRPr="00F903E5">
              <w:rPr>
                <w:b/>
              </w:rPr>
              <w:t>3 четверть (20 часов)</w:t>
            </w:r>
          </w:p>
          <w:p w:rsidR="00FF6E6A" w:rsidRPr="00F903E5" w:rsidRDefault="00FF6E6A" w:rsidP="00FB3F88">
            <w:pPr>
              <w:pStyle w:val="a6"/>
              <w:ind w:right="25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08" w:type="dxa"/>
            <w:gridSpan w:val="15"/>
            <w:tcBorders>
              <w:left w:val="nil"/>
            </w:tcBorders>
            <w:vAlign w:val="center"/>
          </w:tcPr>
          <w:p w:rsidR="00FF6E6A" w:rsidRPr="00C91761" w:rsidRDefault="00FF6E6A" w:rsidP="00FB3F88">
            <w:pPr>
              <w:pStyle w:val="1"/>
              <w:ind w:right="1135"/>
              <w:rPr>
                <w:lang w:val="en-GB"/>
              </w:rPr>
            </w:pPr>
            <w:r w:rsidRPr="00C91761">
              <w:rPr>
                <w:lang w:val="en-GB"/>
              </w:rPr>
              <w:t>Unit 3. “Let’s read and speak English!”</w:t>
            </w:r>
          </w:p>
          <w:p w:rsidR="00FF6E6A" w:rsidRPr="00F903E5" w:rsidRDefault="00FF6E6A" w:rsidP="00FB3F88">
            <w:pPr>
              <w:pStyle w:val="1"/>
              <w:ind w:right="710"/>
            </w:pPr>
            <w:r w:rsidRPr="00F903E5">
              <w:t>Социально-культурная сфера. Мир моих увлечений. Я и  мои друзья. Мир вокруг меня</w:t>
            </w:r>
          </w:p>
        </w:tc>
      </w:tr>
      <w:tr w:rsidR="00FF6E6A" w:rsidRPr="00217D33" w:rsidTr="00FB3F88">
        <w:trPr>
          <w:gridAfter w:val="3"/>
          <w:wAfter w:w="2118" w:type="dxa"/>
          <w:trHeight w:val="282"/>
        </w:trPr>
        <w:tc>
          <w:tcPr>
            <w:tcW w:w="790" w:type="dxa"/>
            <w:gridSpan w:val="2"/>
            <w:vAlign w:val="center"/>
          </w:tcPr>
          <w:p w:rsidR="00FF6E6A" w:rsidRDefault="00FF6E6A" w:rsidP="00FB3F88">
            <w:pPr>
              <w:jc w:val="center"/>
            </w:pPr>
            <w:r>
              <w:t>1</w:t>
            </w:r>
          </w:p>
          <w:p w:rsidR="00FF6E6A" w:rsidRPr="00217D33" w:rsidRDefault="00FF6E6A" w:rsidP="00FB3F88">
            <w:pPr>
              <w:jc w:val="center"/>
            </w:pPr>
            <w:r>
              <w:t>(</w:t>
            </w:r>
            <w:r w:rsidRPr="00217D33">
              <w:t>33</w:t>
            </w:r>
            <w:r>
              <w:t>)</w:t>
            </w:r>
          </w:p>
        </w:tc>
        <w:tc>
          <w:tcPr>
            <w:tcW w:w="2270" w:type="dxa"/>
            <w:gridSpan w:val="2"/>
            <w:vAlign w:val="center"/>
          </w:tcPr>
          <w:p w:rsidR="00FF6E6A" w:rsidRPr="00F903E5" w:rsidRDefault="00FF6E6A" w:rsidP="00FB3F88">
            <w:r w:rsidRPr="00F903E5">
              <w:t>Где ты живешь?</w:t>
            </w:r>
          </w:p>
        </w:tc>
        <w:tc>
          <w:tcPr>
            <w:tcW w:w="3427" w:type="dxa"/>
            <w:gridSpan w:val="4"/>
            <w:vAlign w:val="center"/>
          </w:tcPr>
          <w:p w:rsidR="00FF6E6A" w:rsidRPr="00C91761" w:rsidRDefault="00FF6E6A" w:rsidP="00FB3F88">
            <w:pPr>
              <w:rPr>
                <w:lang w:val="en-GB"/>
              </w:rPr>
            </w:pPr>
            <w:r w:rsidRPr="00C91761">
              <w:rPr>
                <w:lang w:val="en-GB"/>
              </w:rPr>
              <w:t xml:space="preserve">№1-2(57), №3-6(58), </w:t>
            </w:r>
          </w:p>
          <w:p w:rsidR="00FF6E6A" w:rsidRPr="00C91761" w:rsidRDefault="00FF6E6A" w:rsidP="00FB3F88">
            <w:pPr>
              <w:rPr>
                <w:lang w:val="en-GB"/>
              </w:rPr>
            </w:pPr>
            <w:r w:rsidRPr="00F903E5">
              <w:t>РТ</w:t>
            </w:r>
            <w:r w:rsidRPr="00C91761">
              <w:rPr>
                <w:lang w:val="en-GB"/>
              </w:rPr>
              <w:t xml:space="preserve"> №1,3(29</w:t>
            </w:r>
          </w:p>
          <w:p w:rsidR="00FF6E6A" w:rsidRPr="00F903E5" w:rsidRDefault="00FF6E6A" w:rsidP="00FB3F88">
            <w:pPr>
              <w:rPr>
                <w:lang w:val="en-US"/>
              </w:rPr>
            </w:pPr>
            <w:r w:rsidRPr="00F903E5">
              <w:rPr>
                <w:b/>
              </w:rPr>
              <w:t>Лексика</w:t>
            </w:r>
            <w:r w:rsidRPr="00F903E5">
              <w:rPr>
                <w:b/>
                <w:lang w:val="en-US"/>
              </w:rPr>
              <w:t>:</w:t>
            </w:r>
            <w:r w:rsidRPr="00F903E5">
              <w:rPr>
                <w:lang w:val="en-US"/>
              </w:rPr>
              <w:t xml:space="preserve">  In the house, zoo, forest, on the farm</w:t>
            </w:r>
          </w:p>
        </w:tc>
        <w:tc>
          <w:tcPr>
            <w:tcW w:w="1492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761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Учащиеся должны уметь объяснять свое местожительство.</w:t>
            </w:r>
          </w:p>
        </w:tc>
        <w:tc>
          <w:tcPr>
            <w:tcW w:w="1405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Текущий</w:t>
            </w:r>
          </w:p>
        </w:tc>
        <w:tc>
          <w:tcPr>
            <w:tcW w:w="1494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Алфавит, картинки</w:t>
            </w:r>
          </w:p>
        </w:tc>
        <w:tc>
          <w:tcPr>
            <w:tcW w:w="1089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РТ №2 (29)</w:t>
            </w:r>
          </w:p>
        </w:tc>
        <w:tc>
          <w:tcPr>
            <w:tcW w:w="723" w:type="dxa"/>
            <w:gridSpan w:val="2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  <w:tc>
          <w:tcPr>
            <w:tcW w:w="676" w:type="dxa"/>
            <w:gridSpan w:val="2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282"/>
        </w:trPr>
        <w:tc>
          <w:tcPr>
            <w:tcW w:w="790" w:type="dxa"/>
            <w:gridSpan w:val="2"/>
            <w:vAlign w:val="center"/>
          </w:tcPr>
          <w:p w:rsidR="00FF6E6A" w:rsidRDefault="00FF6E6A" w:rsidP="00FB3F88">
            <w:pPr>
              <w:jc w:val="center"/>
            </w:pPr>
            <w:r>
              <w:t>2</w:t>
            </w:r>
          </w:p>
          <w:p w:rsidR="00FF6E6A" w:rsidRPr="00217D33" w:rsidRDefault="00FF6E6A" w:rsidP="00FB3F88">
            <w:pPr>
              <w:jc w:val="center"/>
            </w:pPr>
            <w:r>
              <w:t>(</w:t>
            </w:r>
            <w:r w:rsidRPr="00217D33">
              <w:t>34</w:t>
            </w:r>
            <w:r>
              <w:t>)</w:t>
            </w:r>
          </w:p>
        </w:tc>
        <w:tc>
          <w:tcPr>
            <w:tcW w:w="2270" w:type="dxa"/>
            <w:gridSpan w:val="2"/>
            <w:vAlign w:val="center"/>
          </w:tcPr>
          <w:p w:rsidR="00FF6E6A" w:rsidRPr="00F903E5" w:rsidRDefault="00FF6E6A" w:rsidP="00FB3F88">
            <w:r w:rsidRPr="00F903E5">
              <w:t xml:space="preserve">Настоящее время </w:t>
            </w:r>
          </w:p>
          <w:p w:rsidR="00FF6E6A" w:rsidRPr="00F903E5" w:rsidRDefault="00FF6E6A" w:rsidP="00FB3F88">
            <w:pPr>
              <w:rPr>
                <w:lang w:val="en-US"/>
              </w:rPr>
            </w:pPr>
            <w:r w:rsidRPr="00F903E5">
              <w:t>в 3 лице</w:t>
            </w:r>
          </w:p>
        </w:tc>
        <w:tc>
          <w:tcPr>
            <w:tcW w:w="3427" w:type="dxa"/>
            <w:gridSpan w:val="4"/>
            <w:vAlign w:val="center"/>
          </w:tcPr>
          <w:p w:rsidR="00FF6E6A" w:rsidRPr="00F903E5" w:rsidRDefault="00FF6E6A" w:rsidP="00FB3F88">
            <w:r w:rsidRPr="00F903E5">
              <w:t>№1-2(59), №3-7(60), РТ№ 1,3(30)</w:t>
            </w:r>
          </w:p>
        </w:tc>
        <w:tc>
          <w:tcPr>
            <w:tcW w:w="1492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Грамматико-ориентированный</w:t>
            </w:r>
          </w:p>
        </w:tc>
        <w:tc>
          <w:tcPr>
            <w:tcW w:w="2761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Первичное закрепление времени настоящее простое.</w:t>
            </w:r>
          </w:p>
        </w:tc>
        <w:tc>
          <w:tcPr>
            <w:tcW w:w="1405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Текущий</w:t>
            </w:r>
          </w:p>
        </w:tc>
        <w:tc>
          <w:tcPr>
            <w:tcW w:w="1494" w:type="dxa"/>
            <w:gridSpan w:val="2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 xml:space="preserve">Транскрипция, алфавит, модели, картинки </w:t>
            </w:r>
          </w:p>
        </w:tc>
        <w:tc>
          <w:tcPr>
            <w:tcW w:w="1089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РТ №2,4</w:t>
            </w:r>
          </w:p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(30)</w:t>
            </w:r>
          </w:p>
        </w:tc>
        <w:tc>
          <w:tcPr>
            <w:tcW w:w="723" w:type="dxa"/>
            <w:gridSpan w:val="2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  <w:tc>
          <w:tcPr>
            <w:tcW w:w="676" w:type="dxa"/>
            <w:gridSpan w:val="2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931"/>
        </w:trPr>
        <w:tc>
          <w:tcPr>
            <w:tcW w:w="790" w:type="dxa"/>
            <w:gridSpan w:val="2"/>
            <w:vAlign w:val="center"/>
          </w:tcPr>
          <w:p w:rsidR="00FF6E6A" w:rsidRDefault="00FF6E6A" w:rsidP="00FB3F88">
            <w:pPr>
              <w:jc w:val="center"/>
            </w:pPr>
            <w:r>
              <w:lastRenderedPageBreak/>
              <w:t>3</w:t>
            </w:r>
          </w:p>
          <w:p w:rsidR="00FF6E6A" w:rsidRPr="00217D33" w:rsidRDefault="00FF6E6A" w:rsidP="00FB3F88">
            <w:pPr>
              <w:jc w:val="center"/>
            </w:pPr>
            <w:r>
              <w:t>(</w:t>
            </w:r>
            <w:r w:rsidRPr="00217D33">
              <w:t>35</w:t>
            </w:r>
            <w:r>
              <w:t>)</w:t>
            </w:r>
          </w:p>
        </w:tc>
        <w:tc>
          <w:tcPr>
            <w:tcW w:w="2270" w:type="dxa"/>
            <w:gridSpan w:val="2"/>
            <w:vAlign w:val="center"/>
          </w:tcPr>
          <w:p w:rsidR="00FF6E6A" w:rsidRPr="00F903E5" w:rsidRDefault="00FF6E6A" w:rsidP="00FB3F88">
            <w:r w:rsidRPr="00F903E5">
              <w:t>Звуки и буквы.</w:t>
            </w:r>
          </w:p>
          <w:p w:rsidR="00FF6E6A" w:rsidRPr="00F903E5" w:rsidRDefault="00FF6E6A" w:rsidP="00FB3F88">
            <w:r w:rsidRPr="00F903E5">
              <w:t>Типы слогов</w:t>
            </w:r>
          </w:p>
        </w:tc>
        <w:tc>
          <w:tcPr>
            <w:tcW w:w="3427" w:type="dxa"/>
            <w:gridSpan w:val="4"/>
            <w:vAlign w:val="center"/>
          </w:tcPr>
          <w:p w:rsidR="00FF6E6A" w:rsidRPr="00C91761" w:rsidRDefault="00FF6E6A" w:rsidP="00FB3F88">
            <w:pPr>
              <w:rPr>
                <w:lang w:val="en-GB"/>
              </w:rPr>
            </w:pPr>
            <w:r w:rsidRPr="00C91761">
              <w:rPr>
                <w:lang w:val="en-GB"/>
              </w:rPr>
              <w:t xml:space="preserve">№1-4(61), №5(62), </w:t>
            </w:r>
            <w:r w:rsidRPr="00F903E5">
              <w:t>РТ</w:t>
            </w:r>
            <w:r w:rsidRPr="00C91761">
              <w:rPr>
                <w:lang w:val="en-GB"/>
              </w:rPr>
              <w:t xml:space="preserve"> №2,3 (31)</w:t>
            </w:r>
          </w:p>
          <w:p w:rsidR="00FF6E6A" w:rsidRPr="00C91761" w:rsidRDefault="00FF6E6A" w:rsidP="00FB3F88">
            <w:pPr>
              <w:rPr>
                <w:lang w:val="en-GB"/>
              </w:rPr>
            </w:pPr>
            <w:r w:rsidRPr="00F903E5">
              <w:rPr>
                <w:b/>
              </w:rPr>
              <w:t>Лексика</w:t>
            </w:r>
            <w:r w:rsidRPr="00C91761">
              <w:rPr>
                <w:b/>
                <w:lang w:val="en-GB"/>
              </w:rPr>
              <w:t xml:space="preserve">: </w:t>
            </w:r>
            <w:r w:rsidRPr="00F903E5">
              <w:rPr>
                <w:lang w:val="en-US"/>
              </w:rPr>
              <w:t>Where</w:t>
            </w:r>
            <w:r w:rsidRPr="00C91761">
              <w:rPr>
                <w:lang w:val="en-GB"/>
              </w:rPr>
              <w:t xml:space="preserve"> </w:t>
            </w:r>
            <w:r w:rsidRPr="00F903E5">
              <w:rPr>
                <w:lang w:val="en-US"/>
              </w:rPr>
              <w:t>do</w:t>
            </w:r>
            <w:r w:rsidRPr="00C91761">
              <w:rPr>
                <w:lang w:val="en-GB"/>
              </w:rPr>
              <w:t xml:space="preserve"> </w:t>
            </w:r>
            <w:r w:rsidRPr="00F903E5">
              <w:rPr>
                <w:lang w:val="en-US"/>
              </w:rPr>
              <w:t>you</w:t>
            </w:r>
            <w:r w:rsidRPr="00C91761">
              <w:rPr>
                <w:lang w:val="en-GB"/>
              </w:rPr>
              <w:t xml:space="preserve"> </w:t>
            </w:r>
            <w:r w:rsidRPr="00F903E5">
              <w:rPr>
                <w:lang w:val="en-US"/>
              </w:rPr>
              <w:t>live</w:t>
            </w:r>
            <w:r w:rsidRPr="00C91761">
              <w:rPr>
                <w:lang w:val="en-GB"/>
              </w:rPr>
              <w:t xml:space="preserve">?  </w:t>
            </w:r>
          </w:p>
        </w:tc>
        <w:tc>
          <w:tcPr>
            <w:tcW w:w="1492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761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Учащиеся должны уметь задавать вопрос: Где ты живешь?</w:t>
            </w:r>
          </w:p>
        </w:tc>
        <w:tc>
          <w:tcPr>
            <w:tcW w:w="1405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Текущий</w:t>
            </w:r>
          </w:p>
        </w:tc>
        <w:tc>
          <w:tcPr>
            <w:tcW w:w="1494" w:type="dxa"/>
            <w:gridSpan w:val="2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РТ №1,4 (31)</w:t>
            </w:r>
          </w:p>
        </w:tc>
        <w:tc>
          <w:tcPr>
            <w:tcW w:w="723" w:type="dxa"/>
            <w:gridSpan w:val="2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  <w:tc>
          <w:tcPr>
            <w:tcW w:w="676" w:type="dxa"/>
            <w:gridSpan w:val="2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282"/>
        </w:trPr>
        <w:tc>
          <w:tcPr>
            <w:tcW w:w="790" w:type="dxa"/>
            <w:gridSpan w:val="2"/>
            <w:vAlign w:val="center"/>
          </w:tcPr>
          <w:p w:rsidR="00FF6E6A" w:rsidRDefault="00FF6E6A" w:rsidP="00FB3F88">
            <w:pPr>
              <w:jc w:val="center"/>
            </w:pPr>
            <w:r>
              <w:t>4</w:t>
            </w:r>
          </w:p>
          <w:p w:rsidR="00FF6E6A" w:rsidRPr="00217D33" w:rsidRDefault="00FF6E6A" w:rsidP="00FB3F88">
            <w:pPr>
              <w:jc w:val="center"/>
            </w:pPr>
            <w:r>
              <w:t>(</w:t>
            </w:r>
            <w:r w:rsidRPr="00217D33">
              <w:t>36</w:t>
            </w:r>
            <w:r>
              <w:t>)</w:t>
            </w:r>
          </w:p>
        </w:tc>
        <w:tc>
          <w:tcPr>
            <w:tcW w:w="2270" w:type="dxa"/>
            <w:gridSpan w:val="2"/>
            <w:vAlign w:val="center"/>
          </w:tcPr>
          <w:p w:rsidR="00FF6E6A" w:rsidRPr="00F903E5" w:rsidRDefault="00FF6E6A" w:rsidP="00FB3F88">
            <w:r w:rsidRPr="00F903E5">
              <w:t xml:space="preserve">Чтение буквы </w:t>
            </w:r>
            <w:r w:rsidRPr="00F903E5">
              <w:rPr>
                <w:lang w:val="en-US"/>
              </w:rPr>
              <w:t>Ii</w:t>
            </w:r>
            <w:r w:rsidRPr="00F903E5">
              <w:t xml:space="preserve"> в закрытом слоге</w:t>
            </w:r>
          </w:p>
        </w:tc>
        <w:tc>
          <w:tcPr>
            <w:tcW w:w="3427" w:type="dxa"/>
            <w:gridSpan w:val="4"/>
            <w:vAlign w:val="center"/>
          </w:tcPr>
          <w:p w:rsidR="00FF6E6A" w:rsidRPr="00C91761" w:rsidRDefault="00FF6E6A" w:rsidP="00FB3F88">
            <w:pPr>
              <w:rPr>
                <w:lang w:val="en-GB"/>
              </w:rPr>
            </w:pPr>
            <w:r w:rsidRPr="00F903E5">
              <w:rPr>
                <w:lang w:val="en-US"/>
              </w:rPr>
              <w:t xml:space="preserve">№1-4(62), №5-6(63), </w:t>
            </w:r>
            <w:r w:rsidRPr="00F903E5">
              <w:t>РТ</w:t>
            </w:r>
            <w:r w:rsidRPr="00F903E5">
              <w:rPr>
                <w:lang w:val="en-US"/>
              </w:rPr>
              <w:t>№1,4(32)</w:t>
            </w:r>
          </w:p>
          <w:p w:rsidR="00FF6E6A" w:rsidRPr="00F903E5" w:rsidRDefault="00FF6E6A" w:rsidP="00FB3F88">
            <w:pPr>
              <w:rPr>
                <w:color w:val="FF0000"/>
                <w:lang w:val="en-US"/>
              </w:rPr>
            </w:pPr>
            <w:r w:rsidRPr="00F903E5">
              <w:rPr>
                <w:b/>
              </w:rPr>
              <w:t>Лексика</w:t>
            </w:r>
            <w:r w:rsidRPr="00F903E5">
              <w:rPr>
                <w:b/>
                <w:lang w:val="en-US"/>
              </w:rPr>
              <w:t>:</w:t>
            </w:r>
            <w:r w:rsidRPr="00F903E5">
              <w:rPr>
                <w:lang w:val="en-US"/>
              </w:rPr>
              <w:t xml:space="preserve">  </w:t>
            </w:r>
            <w:r w:rsidRPr="00F903E5">
              <w:rPr>
                <w:color w:val="FF0000"/>
                <w:lang w:val="en-US"/>
              </w:rPr>
              <w:t>Pig, is, big, his, six, it</w:t>
            </w:r>
          </w:p>
        </w:tc>
        <w:tc>
          <w:tcPr>
            <w:tcW w:w="1492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Формирования навыков и умений</w:t>
            </w:r>
          </w:p>
        </w:tc>
        <w:tc>
          <w:tcPr>
            <w:tcW w:w="2761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 xml:space="preserve">Правильное чтение буквы </w:t>
            </w:r>
            <w:proofErr w:type="spellStart"/>
            <w:r w:rsidRPr="00F903E5">
              <w:rPr>
                <w:sz w:val="24"/>
                <w:szCs w:val="24"/>
              </w:rPr>
              <w:t>Ii</w:t>
            </w:r>
            <w:proofErr w:type="spellEnd"/>
            <w:r w:rsidRPr="00F903E5">
              <w:rPr>
                <w:sz w:val="24"/>
                <w:szCs w:val="24"/>
              </w:rPr>
              <w:t xml:space="preserve"> в закрытом слоге.</w:t>
            </w:r>
          </w:p>
        </w:tc>
        <w:tc>
          <w:tcPr>
            <w:tcW w:w="1405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Текущий</w:t>
            </w:r>
          </w:p>
        </w:tc>
        <w:tc>
          <w:tcPr>
            <w:tcW w:w="1494" w:type="dxa"/>
            <w:gridSpan w:val="2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Сигнальные карточки, транскрипция</w:t>
            </w:r>
          </w:p>
        </w:tc>
        <w:tc>
          <w:tcPr>
            <w:tcW w:w="1089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№4(62), РТ №2,3</w:t>
            </w:r>
          </w:p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(32)слова</w:t>
            </w:r>
          </w:p>
        </w:tc>
        <w:tc>
          <w:tcPr>
            <w:tcW w:w="723" w:type="dxa"/>
            <w:gridSpan w:val="2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  <w:tc>
          <w:tcPr>
            <w:tcW w:w="676" w:type="dxa"/>
            <w:gridSpan w:val="2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282"/>
        </w:trPr>
        <w:tc>
          <w:tcPr>
            <w:tcW w:w="790" w:type="dxa"/>
            <w:gridSpan w:val="2"/>
            <w:vAlign w:val="center"/>
          </w:tcPr>
          <w:p w:rsidR="00FF6E6A" w:rsidRDefault="00FF6E6A" w:rsidP="00FB3F88">
            <w:pPr>
              <w:jc w:val="center"/>
            </w:pPr>
            <w:r>
              <w:t>5</w:t>
            </w:r>
          </w:p>
          <w:p w:rsidR="00FF6E6A" w:rsidRPr="00217D33" w:rsidRDefault="00FF6E6A" w:rsidP="00FB3F88">
            <w:pPr>
              <w:jc w:val="center"/>
            </w:pPr>
            <w:r>
              <w:t>(</w:t>
            </w:r>
            <w:r w:rsidRPr="00217D33">
              <w:t>37</w:t>
            </w:r>
            <w:r>
              <w:t>)</w:t>
            </w:r>
          </w:p>
        </w:tc>
        <w:tc>
          <w:tcPr>
            <w:tcW w:w="2270" w:type="dxa"/>
            <w:gridSpan w:val="2"/>
            <w:vAlign w:val="center"/>
          </w:tcPr>
          <w:p w:rsidR="00FF6E6A" w:rsidRPr="00F903E5" w:rsidRDefault="00FF6E6A" w:rsidP="00FB3F88">
            <w:pPr>
              <w:rPr>
                <w:lang w:val="en-US"/>
              </w:rPr>
            </w:pPr>
            <w:r w:rsidRPr="00F903E5">
              <w:t>Характеристика персонажей</w:t>
            </w:r>
          </w:p>
        </w:tc>
        <w:tc>
          <w:tcPr>
            <w:tcW w:w="3427" w:type="dxa"/>
            <w:gridSpan w:val="4"/>
            <w:vAlign w:val="center"/>
          </w:tcPr>
          <w:p w:rsidR="00FF6E6A" w:rsidRPr="00C91761" w:rsidRDefault="00FF6E6A" w:rsidP="00FB3F88">
            <w:pPr>
              <w:rPr>
                <w:lang w:val="en-GB"/>
              </w:rPr>
            </w:pPr>
            <w:r w:rsidRPr="00F903E5">
              <w:rPr>
                <w:lang w:val="en-US"/>
              </w:rPr>
              <w:t>№1(63), №2-6(64), №7(65),</w:t>
            </w:r>
          </w:p>
          <w:p w:rsidR="00FF6E6A" w:rsidRPr="00C91761" w:rsidRDefault="00FF6E6A" w:rsidP="00FB3F88">
            <w:pPr>
              <w:rPr>
                <w:lang w:val="en-GB"/>
              </w:rPr>
            </w:pPr>
            <w:r w:rsidRPr="00F903E5">
              <w:rPr>
                <w:lang w:val="en-US"/>
              </w:rPr>
              <w:t xml:space="preserve"> </w:t>
            </w:r>
            <w:r w:rsidRPr="00F903E5">
              <w:t>РТ</w:t>
            </w:r>
            <w:r w:rsidRPr="00F903E5">
              <w:rPr>
                <w:lang w:val="en-US"/>
              </w:rPr>
              <w:t xml:space="preserve"> №1,3 (33)</w:t>
            </w:r>
          </w:p>
          <w:p w:rsidR="00FF6E6A" w:rsidRPr="00F903E5" w:rsidRDefault="00FF6E6A" w:rsidP="00FB3F88">
            <w:pPr>
              <w:rPr>
                <w:lang w:val="en-US"/>
              </w:rPr>
            </w:pPr>
            <w:r w:rsidRPr="00F903E5">
              <w:rPr>
                <w:b/>
              </w:rPr>
              <w:t>Лексика</w:t>
            </w:r>
            <w:r w:rsidRPr="00F903E5">
              <w:rPr>
                <w:b/>
                <w:lang w:val="en-US"/>
              </w:rPr>
              <w:t>:</w:t>
            </w:r>
            <w:r w:rsidRPr="00F903E5">
              <w:rPr>
                <w:lang w:val="en-US"/>
              </w:rPr>
              <w:t xml:space="preserve">  Fat, merry, sad, </w:t>
            </w:r>
            <w:r w:rsidRPr="00F903E5">
              <w:rPr>
                <w:color w:val="FF0000"/>
                <w:lang w:val="en-US"/>
              </w:rPr>
              <w:t>slim, sing, swim, in, skip</w:t>
            </w:r>
          </w:p>
        </w:tc>
        <w:tc>
          <w:tcPr>
            <w:tcW w:w="1492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761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Закрепление прилагательных в устной речи.</w:t>
            </w:r>
          </w:p>
        </w:tc>
        <w:tc>
          <w:tcPr>
            <w:tcW w:w="1405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Текущий</w:t>
            </w:r>
          </w:p>
        </w:tc>
        <w:tc>
          <w:tcPr>
            <w:tcW w:w="1494" w:type="dxa"/>
            <w:gridSpan w:val="2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Картинки,  карточки букв и транскрипции.</w:t>
            </w:r>
          </w:p>
        </w:tc>
        <w:tc>
          <w:tcPr>
            <w:tcW w:w="1089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№5(64), РТ №2,4 (33)</w:t>
            </w:r>
          </w:p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слова</w:t>
            </w:r>
          </w:p>
        </w:tc>
        <w:tc>
          <w:tcPr>
            <w:tcW w:w="723" w:type="dxa"/>
            <w:gridSpan w:val="2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  <w:tc>
          <w:tcPr>
            <w:tcW w:w="676" w:type="dxa"/>
            <w:gridSpan w:val="2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282"/>
        </w:trPr>
        <w:tc>
          <w:tcPr>
            <w:tcW w:w="790" w:type="dxa"/>
            <w:gridSpan w:val="2"/>
            <w:vAlign w:val="center"/>
          </w:tcPr>
          <w:p w:rsidR="00FF6E6A" w:rsidRDefault="00FF6E6A" w:rsidP="00FB3F88">
            <w:pPr>
              <w:jc w:val="center"/>
            </w:pPr>
            <w:r>
              <w:t>6</w:t>
            </w:r>
          </w:p>
          <w:p w:rsidR="00FF6E6A" w:rsidRPr="00217D33" w:rsidRDefault="00FF6E6A" w:rsidP="00FB3F88">
            <w:pPr>
              <w:jc w:val="center"/>
            </w:pPr>
            <w:r>
              <w:t>(</w:t>
            </w:r>
            <w:r w:rsidRPr="00217D33">
              <w:t>38</w:t>
            </w:r>
            <w:r>
              <w:t>)</w:t>
            </w:r>
          </w:p>
        </w:tc>
        <w:tc>
          <w:tcPr>
            <w:tcW w:w="2270" w:type="dxa"/>
            <w:gridSpan w:val="2"/>
            <w:vAlign w:val="center"/>
          </w:tcPr>
          <w:p w:rsidR="00FF6E6A" w:rsidRPr="00F903E5" w:rsidRDefault="00FF6E6A" w:rsidP="00FB3F88">
            <w:r w:rsidRPr="00F903E5">
              <w:t xml:space="preserve">Чтение буквы </w:t>
            </w:r>
            <w:r w:rsidRPr="00F903E5">
              <w:rPr>
                <w:lang w:val="en-US"/>
              </w:rPr>
              <w:t>Aa</w:t>
            </w:r>
            <w:r w:rsidRPr="00F903E5">
              <w:t xml:space="preserve"> в закрытом слоге</w:t>
            </w:r>
          </w:p>
        </w:tc>
        <w:tc>
          <w:tcPr>
            <w:tcW w:w="3427" w:type="dxa"/>
            <w:gridSpan w:val="4"/>
            <w:vAlign w:val="center"/>
          </w:tcPr>
          <w:p w:rsidR="00FF6E6A" w:rsidRPr="00C91761" w:rsidRDefault="00FF6E6A" w:rsidP="00FB3F88">
            <w:pPr>
              <w:rPr>
                <w:lang w:val="en-GB"/>
              </w:rPr>
            </w:pPr>
            <w:r w:rsidRPr="00F903E5">
              <w:rPr>
                <w:lang w:val="en-US"/>
              </w:rPr>
              <w:t xml:space="preserve">№1-2(65), №3-7(66), </w:t>
            </w:r>
            <w:r w:rsidRPr="00F903E5">
              <w:t>РТ</w:t>
            </w:r>
            <w:r w:rsidRPr="00F903E5">
              <w:rPr>
                <w:lang w:val="en-US"/>
              </w:rPr>
              <w:t>№1,2(34)</w:t>
            </w:r>
          </w:p>
          <w:p w:rsidR="00FF6E6A" w:rsidRPr="00F903E5" w:rsidRDefault="00FF6E6A" w:rsidP="00FB3F88">
            <w:pPr>
              <w:rPr>
                <w:lang w:val="en-US"/>
              </w:rPr>
            </w:pPr>
            <w:r w:rsidRPr="00F903E5">
              <w:rPr>
                <w:b/>
              </w:rPr>
              <w:t>Лексика</w:t>
            </w:r>
            <w:r w:rsidRPr="00F903E5">
              <w:rPr>
                <w:b/>
                <w:lang w:val="en-US"/>
              </w:rPr>
              <w:t>:</w:t>
            </w:r>
            <w:r w:rsidRPr="00F903E5">
              <w:rPr>
                <w:lang w:val="en-US"/>
              </w:rPr>
              <w:t xml:space="preserve">  Good, pretty, brave, smart, </w:t>
            </w:r>
            <w:r w:rsidRPr="00F903E5">
              <w:rPr>
                <w:color w:val="FF0000"/>
                <w:lang w:val="en-US"/>
              </w:rPr>
              <w:t>cat, fat, has, can, bad</w:t>
            </w:r>
          </w:p>
        </w:tc>
        <w:tc>
          <w:tcPr>
            <w:tcW w:w="1492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Грамматико-ориентированный</w:t>
            </w:r>
          </w:p>
        </w:tc>
        <w:tc>
          <w:tcPr>
            <w:tcW w:w="2761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 xml:space="preserve">Правильное чтение буквы </w:t>
            </w:r>
            <w:proofErr w:type="spellStart"/>
            <w:r w:rsidRPr="00F903E5">
              <w:rPr>
                <w:sz w:val="24"/>
                <w:szCs w:val="24"/>
              </w:rPr>
              <w:t>Аа</w:t>
            </w:r>
            <w:proofErr w:type="spellEnd"/>
            <w:r w:rsidRPr="00F903E5">
              <w:rPr>
                <w:sz w:val="24"/>
                <w:szCs w:val="24"/>
              </w:rPr>
              <w:t xml:space="preserve"> в закрытом слоге.</w:t>
            </w:r>
          </w:p>
        </w:tc>
        <w:tc>
          <w:tcPr>
            <w:tcW w:w="1405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Текущий</w:t>
            </w:r>
          </w:p>
        </w:tc>
        <w:tc>
          <w:tcPr>
            <w:tcW w:w="1494" w:type="dxa"/>
            <w:gridSpan w:val="2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№5(66), РТ №3,4 (34)слова</w:t>
            </w:r>
          </w:p>
        </w:tc>
        <w:tc>
          <w:tcPr>
            <w:tcW w:w="723" w:type="dxa"/>
            <w:gridSpan w:val="2"/>
            <w:vAlign w:val="center"/>
          </w:tcPr>
          <w:p w:rsidR="00FF6E6A" w:rsidRPr="00F903E5" w:rsidRDefault="00FF6E6A" w:rsidP="00FB3F88"/>
        </w:tc>
        <w:tc>
          <w:tcPr>
            <w:tcW w:w="676" w:type="dxa"/>
            <w:gridSpan w:val="2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282"/>
        </w:trPr>
        <w:tc>
          <w:tcPr>
            <w:tcW w:w="790" w:type="dxa"/>
            <w:gridSpan w:val="2"/>
            <w:vAlign w:val="center"/>
          </w:tcPr>
          <w:p w:rsidR="00FF6E6A" w:rsidRDefault="00FF6E6A" w:rsidP="00FB3F88">
            <w:pPr>
              <w:jc w:val="center"/>
            </w:pPr>
            <w:r>
              <w:t>7</w:t>
            </w:r>
          </w:p>
          <w:p w:rsidR="00FF6E6A" w:rsidRPr="00217D33" w:rsidRDefault="00FF6E6A" w:rsidP="00FB3F88">
            <w:pPr>
              <w:jc w:val="center"/>
            </w:pPr>
            <w:r>
              <w:t>(</w:t>
            </w:r>
            <w:r w:rsidRPr="00217D33">
              <w:t>39</w:t>
            </w:r>
            <w:r>
              <w:t>)</w:t>
            </w:r>
          </w:p>
        </w:tc>
        <w:tc>
          <w:tcPr>
            <w:tcW w:w="2270" w:type="dxa"/>
            <w:gridSpan w:val="2"/>
            <w:vAlign w:val="center"/>
          </w:tcPr>
          <w:p w:rsidR="00FF6E6A" w:rsidRPr="00F903E5" w:rsidRDefault="00FF6E6A" w:rsidP="00FB3F88">
            <w:r w:rsidRPr="00F903E5">
              <w:t>Тренировка чтения</w:t>
            </w:r>
          </w:p>
        </w:tc>
        <w:tc>
          <w:tcPr>
            <w:tcW w:w="3427" w:type="dxa"/>
            <w:gridSpan w:val="4"/>
            <w:vAlign w:val="center"/>
          </w:tcPr>
          <w:p w:rsidR="00FF6E6A" w:rsidRPr="00C91761" w:rsidRDefault="00FF6E6A" w:rsidP="00FB3F88">
            <w:pPr>
              <w:rPr>
                <w:lang w:val="en-GB"/>
              </w:rPr>
            </w:pPr>
            <w:r w:rsidRPr="00C91761">
              <w:rPr>
                <w:lang w:val="en-GB"/>
              </w:rPr>
              <w:t>№1-4(67)</w:t>
            </w:r>
          </w:p>
          <w:p w:rsidR="00FF6E6A" w:rsidRPr="00C91761" w:rsidRDefault="00FF6E6A" w:rsidP="00FB3F88">
            <w:pPr>
              <w:rPr>
                <w:lang w:val="en-GB"/>
              </w:rPr>
            </w:pPr>
            <w:r w:rsidRPr="00C91761">
              <w:rPr>
                <w:lang w:val="en-GB"/>
              </w:rPr>
              <w:t xml:space="preserve">№5-7(68), </w:t>
            </w:r>
            <w:r w:rsidRPr="00F903E5">
              <w:t>РТ</w:t>
            </w:r>
            <w:r w:rsidRPr="00C91761">
              <w:rPr>
                <w:lang w:val="en-GB"/>
              </w:rPr>
              <w:t xml:space="preserve"> 2,3,5(35)</w:t>
            </w:r>
          </w:p>
          <w:p w:rsidR="00FF6E6A" w:rsidRPr="00F903E5" w:rsidRDefault="00FF6E6A" w:rsidP="00FB3F88">
            <w:pPr>
              <w:rPr>
                <w:color w:val="FF0000"/>
                <w:lang w:val="en-US"/>
              </w:rPr>
            </w:pPr>
            <w:r w:rsidRPr="00F903E5">
              <w:rPr>
                <w:b/>
              </w:rPr>
              <w:t>Лексика</w:t>
            </w:r>
            <w:r w:rsidRPr="00F903E5">
              <w:rPr>
                <w:b/>
                <w:lang w:val="en-US"/>
              </w:rPr>
              <w:t>:</w:t>
            </w:r>
            <w:r w:rsidRPr="00F903E5">
              <w:rPr>
                <w:lang w:val="en-US"/>
              </w:rPr>
              <w:t xml:space="preserve">  </w:t>
            </w:r>
            <w:r w:rsidRPr="00F903E5">
              <w:rPr>
                <w:color w:val="FF0000"/>
                <w:lang w:val="en-US"/>
              </w:rPr>
              <w:t>Pink, and, rabbit</w:t>
            </w:r>
          </w:p>
        </w:tc>
        <w:tc>
          <w:tcPr>
            <w:tcW w:w="1492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761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 xml:space="preserve">Употребление мн. ч. </w:t>
            </w:r>
            <w:proofErr w:type="spellStart"/>
            <w:r w:rsidRPr="00F903E5">
              <w:rPr>
                <w:sz w:val="24"/>
                <w:szCs w:val="24"/>
              </w:rPr>
              <w:t>сущ</w:t>
            </w:r>
            <w:proofErr w:type="spellEnd"/>
            <w:r w:rsidRPr="00F903E5">
              <w:rPr>
                <w:sz w:val="24"/>
                <w:szCs w:val="24"/>
              </w:rPr>
              <w:t>-х.</w:t>
            </w:r>
          </w:p>
        </w:tc>
        <w:tc>
          <w:tcPr>
            <w:tcW w:w="1405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Текущий</w:t>
            </w:r>
          </w:p>
        </w:tc>
        <w:tc>
          <w:tcPr>
            <w:tcW w:w="1494" w:type="dxa"/>
            <w:gridSpan w:val="2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№2(67), РТ №1,4 (35)слова</w:t>
            </w:r>
          </w:p>
        </w:tc>
        <w:tc>
          <w:tcPr>
            <w:tcW w:w="723" w:type="dxa"/>
            <w:gridSpan w:val="2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  <w:tc>
          <w:tcPr>
            <w:tcW w:w="676" w:type="dxa"/>
            <w:gridSpan w:val="2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282"/>
        </w:trPr>
        <w:tc>
          <w:tcPr>
            <w:tcW w:w="790" w:type="dxa"/>
            <w:gridSpan w:val="2"/>
            <w:vAlign w:val="center"/>
          </w:tcPr>
          <w:p w:rsidR="00FF6E6A" w:rsidRDefault="00FF6E6A" w:rsidP="00FB3F88">
            <w:pPr>
              <w:jc w:val="center"/>
            </w:pPr>
            <w:r>
              <w:t>8</w:t>
            </w:r>
          </w:p>
          <w:p w:rsidR="00FF6E6A" w:rsidRPr="00217D33" w:rsidRDefault="00FF6E6A" w:rsidP="00FB3F88">
            <w:pPr>
              <w:jc w:val="center"/>
            </w:pPr>
            <w:r>
              <w:t>(</w:t>
            </w:r>
            <w:r w:rsidRPr="00217D33">
              <w:t>40</w:t>
            </w:r>
            <w:r>
              <w:t>)</w:t>
            </w:r>
          </w:p>
        </w:tc>
        <w:tc>
          <w:tcPr>
            <w:tcW w:w="2270" w:type="dxa"/>
            <w:gridSpan w:val="2"/>
            <w:vAlign w:val="center"/>
          </w:tcPr>
          <w:p w:rsidR="00FF6E6A" w:rsidRPr="00F903E5" w:rsidRDefault="00FF6E6A" w:rsidP="00FB3F88">
            <w:r w:rsidRPr="00F903E5">
              <w:t>Притяжательный падеж существительных</w:t>
            </w:r>
          </w:p>
          <w:p w:rsidR="00FF6E6A" w:rsidRPr="00F903E5" w:rsidRDefault="00FF6E6A" w:rsidP="00FB3F88"/>
        </w:tc>
        <w:tc>
          <w:tcPr>
            <w:tcW w:w="3427" w:type="dxa"/>
            <w:gridSpan w:val="4"/>
            <w:vAlign w:val="center"/>
          </w:tcPr>
          <w:p w:rsidR="00FF6E6A" w:rsidRPr="00C91761" w:rsidRDefault="00FF6E6A" w:rsidP="00FB3F88">
            <w:pPr>
              <w:rPr>
                <w:lang w:val="en-GB"/>
              </w:rPr>
            </w:pPr>
            <w:r w:rsidRPr="00C91761">
              <w:rPr>
                <w:lang w:val="en-GB"/>
              </w:rPr>
              <w:t xml:space="preserve">№1-3(69), №4-6(70), </w:t>
            </w:r>
            <w:r w:rsidRPr="00F903E5">
              <w:t>РТ</w:t>
            </w:r>
            <w:r w:rsidRPr="00C91761">
              <w:rPr>
                <w:lang w:val="en-GB"/>
              </w:rPr>
              <w:t>№2,4(36)</w:t>
            </w:r>
          </w:p>
          <w:p w:rsidR="00FF6E6A" w:rsidRPr="00F903E5" w:rsidRDefault="00FF6E6A" w:rsidP="00FB3F88">
            <w:pPr>
              <w:rPr>
                <w:color w:val="FF0000"/>
                <w:lang w:val="en-US"/>
              </w:rPr>
            </w:pPr>
            <w:r w:rsidRPr="00F903E5">
              <w:rPr>
                <w:b/>
              </w:rPr>
              <w:t>Лексика</w:t>
            </w:r>
            <w:r w:rsidRPr="00F903E5">
              <w:rPr>
                <w:b/>
                <w:lang w:val="en-US"/>
              </w:rPr>
              <w:t>:</w:t>
            </w:r>
            <w:r w:rsidRPr="00F903E5">
              <w:rPr>
                <w:lang w:val="en-US"/>
              </w:rPr>
              <w:t xml:space="preserve">  </w:t>
            </w:r>
            <w:r w:rsidRPr="00F903E5">
              <w:rPr>
                <w:color w:val="FF0000"/>
                <w:lang w:val="en-US"/>
              </w:rPr>
              <w:t>Hat, sad</w:t>
            </w:r>
            <w:r w:rsidRPr="00C91761">
              <w:rPr>
                <w:color w:val="FF0000"/>
                <w:lang w:val="en-GB"/>
              </w:rPr>
              <w:t>,</w:t>
            </w:r>
            <w:r w:rsidRPr="00F903E5">
              <w:rPr>
                <w:color w:val="FF0000"/>
                <w:lang w:val="en-US"/>
              </w:rPr>
              <w:t xml:space="preserve"> stick</w:t>
            </w:r>
          </w:p>
        </w:tc>
        <w:tc>
          <w:tcPr>
            <w:tcW w:w="1492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Грамматико-ориентированный</w:t>
            </w:r>
          </w:p>
        </w:tc>
        <w:tc>
          <w:tcPr>
            <w:tcW w:w="2761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Первичное закрепление притяжательного падежа существительных.</w:t>
            </w:r>
          </w:p>
        </w:tc>
        <w:tc>
          <w:tcPr>
            <w:tcW w:w="1405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Текущий</w:t>
            </w:r>
          </w:p>
        </w:tc>
        <w:tc>
          <w:tcPr>
            <w:tcW w:w="1494" w:type="dxa"/>
            <w:gridSpan w:val="2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№6(70), РТ №1,3 (36)слова</w:t>
            </w:r>
          </w:p>
        </w:tc>
        <w:tc>
          <w:tcPr>
            <w:tcW w:w="723" w:type="dxa"/>
            <w:gridSpan w:val="2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  <w:tc>
          <w:tcPr>
            <w:tcW w:w="676" w:type="dxa"/>
            <w:gridSpan w:val="2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282"/>
        </w:trPr>
        <w:tc>
          <w:tcPr>
            <w:tcW w:w="790" w:type="dxa"/>
            <w:gridSpan w:val="2"/>
            <w:vAlign w:val="center"/>
          </w:tcPr>
          <w:p w:rsidR="00FF6E6A" w:rsidRDefault="00FF6E6A" w:rsidP="00FB3F88">
            <w:pPr>
              <w:jc w:val="center"/>
            </w:pPr>
            <w:r>
              <w:t>9</w:t>
            </w:r>
          </w:p>
          <w:p w:rsidR="00FF6E6A" w:rsidRPr="00217D33" w:rsidRDefault="00FF6E6A" w:rsidP="00FB3F88">
            <w:pPr>
              <w:jc w:val="center"/>
            </w:pPr>
            <w:r>
              <w:t>(</w:t>
            </w:r>
            <w:r w:rsidRPr="00217D33">
              <w:t>41</w:t>
            </w:r>
            <w:r>
              <w:t>)</w:t>
            </w:r>
          </w:p>
        </w:tc>
        <w:tc>
          <w:tcPr>
            <w:tcW w:w="2270" w:type="dxa"/>
            <w:gridSpan w:val="2"/>
            <w:vAlign w:val="center"/>
          </w:tcPr>
          <w:p w:rsidR="00FF6E6A" w:rsidRPr="00F903E5" w:rsidRDefault="00FF6E6A" w:rsidP="00FB3F88">
            <w:r w:rsidRPr="00F903E5">
              <w:t xml:space="preserve">Чтение буквы </w:t>
            </w:r>
            <w:proofErr w:type="spellStart"/>
            <w:r w:rsidRPr="00F903E5">
              <w:rPr>
                <w:lang w:val="en-US"/>
              </w:rPr>
              <w:t>Ee</w:t>
            </w:r>
            <w:proofErr w:type="spellEnd"/>
            <w:r w:rsidRPr="00F903E5">
              <w:t xml:space="preserve"> в закрытом слоге</w:t>
            </w:r>
          </w:p>
        </w:tc>
        <w:tc>
          <w:tcPr>
            <w:tcW w:w="3427" w:type="dxa"/>
            <w:gridSpan w:val="4"/>
            <w:vAlign w:val="center"/>
          </w:tcPr>
          <w:p w:rsidR="00FF6E6A" w:rsidRPr="00F903E5" w:rsidRDefault="00FF6E6A" w:rsidP="00FB3F88">
            <w:pPr>
              <w:rPr>
                <w:lang w:val="en-US"/>
              </w:rPr>
            </w:pPr>
            <w:r w:rsidRPr="00F903E5">
              <w:rPr>
                <w:lang w:val="en-US"/>
              </w:rPr>
              <w:t xml:space="preserve">№1—3(71), №4-8(72), </w:t>
            </w:r>
            <w:r w:rsidRPr="00F903E5">
              <w:t>РТ</w:t>
            </w:r>
            <w:r w:rsidRPr="00F903E5">
              <w:rPr>
                <w:lang w:val="en-US"/>
              </w:rPr>
              <w:t>№2,3(37)</w:t>
            </w:r>
          </w:p>
          <w:p w:rsidR="00FF6E6A" w:rsidRPr="00F903E5" w:rsidRDefault="00FF6E6A" w:rsidP="00FB3F88">
            <w:pPr>
              <w:rPr>
                <w:color w:val="FF0000"/>
                <w:lang w:val="en-US"/>
              </w:rPr>
            </w:pPr>
            <w:r w:rsidRPr="00F903E5">
              <w:rPr>
                <w:b/>
              </w:rPr>
              <w:t>Лексика</w:t>
            </w:r>
            <w:r w:rsidRPr="00F903E5">
              <w:rPr>
                <w:b/>
                <w:lang w:val="en-US"/>
              </w:rPr>
              <w:t>:</w:t>
            </w:r>
            <w:r w:rsidRPr="00F903E5">
              <w:rPr>
                <w:lang w:val="en-US"/>
              </w:rPr>
              <w:t xml:space="preserve">  </w:t>
            </w:r>
            <w:r w:rsidRPr="00F903E5">
              <w:rPr>
                <w:color w:val="FF0000"/>
                <w:lang w:val="en-US"/>
              </w:rPr>
              <w:t>Ten, pen, pencil, seven, red, hen, grey</w:t>
            </w:r>
          </w:p>
        </w:tc>
        <w:tc>
          <w:tcPr>
            <w:tcW w:w="1492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761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 xml:space="preserve">Правильное чтение буквы </w:t>
            </w:r>
            <w:proofErr w:type="spellStart"/>
            <w:r w:rsidRPr="00F903E5">
              <w:rPr>
                <w:sz w:val="24"/>
                <w:szCs w:val="24"/>
              </w:rPr>
              <w:t>Ee</w:t>
            </w:r>
            <w:proofErr w:type="spellEnd"/>
            <w:r w:rsidRPr="00F903E5">
              <w:rPr>
                <w:sz w:val="24"/>
                <w:szCs w:val="24"/>
              </w:rPr>
              <w:t xml:space="preserve"> в закрытом слоге и буквосочетания </w:t>
            </w:r>
            <w:proofErr w:type="spellStart"/>
            <w:r w:rsidRPr="00F903E5">
              <w:rPr>
                <w:sz w:val="24"/>
                <w:szCs w:val="24"/>
              </w:rPr>
              <w:t>ey</w:t>
            </w:r>
            <w:proofErr w:type="spellEnd"/>
            <w:r w:rsidRPr="00F903E5">
              <w:rPr>
                <w:sz w:val="24"/>
                <w:szCs w:val="24"/>
              </w:rPr>
              <w:t>.</w:t>
            </w:r>
          </w:p>
        </w:tc>
        <w:tc>
          <w:tcPr>
            <w:tcW w:w="1405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Текущий</w:t>
            </w:r>
          </w:p>
        </w:tc>
        <w:tc>
          <w:tcPr>
            <w:tcW w:w="1494" w:type="dxa"/>
            <w:gridSpan w:val="2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№7(72), РТ №1,4 (37)слова</w:t>
            </w:r>
          </w:p>
        </w:tc>
        <w:tc>
          <w:tcPr>
            <w:tcW w:w="723" w:type="dxa"/>
            <w:gridSpan w:val="2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  <w:tc>
          <w:tcPr>
            <w:tcW w:w="676" w:type="dxa"/>
            <w:gridSpan w:val="2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1022"/>
        </w:trPr>
        <w:tc>
          <w:tcPr>
            <w:tcW w:w="790" w:type="dxa"/>
            <w:gridSpan w:val="2"/>
            <w:vAlign w:val="center"/>
          </w:tcPr>
          <w:p w:rsidR="00FF6E6A" w:rsidRDefault="00FF6E6A" w:rsidP="00FB3F88">
            <w:pPr>
              <w:jc w:val="center"/>
            </w:pPr>
            <w:r>
              <w:t>10</w:t>
            </w:r>
          </w:p>
          <w:p w:rsidR="00FF6E6A" w:rsidRPr="00217D33" w:rsidRDefault="00FF6E6A" w:rsidP="00FB3F88">
            <w:pPr>
              <w:jc w:val="center"/>
            </w:pPr>
            <w:r>
              <w:t>(</w:t>
            </w:r>
            <w:r w:rsidRPr="00217D33">
              <w:t>42</w:t>
            </w:r>
            <w:r>
              <w:t>)</w:t>
            </w:r>
          </w:p>
        </w:tc>
        <w:tc>
          <w:tcPr>
            <w:tcW w:w="2270" w:type="dxa"/>
            <w:gridSpan w:val="2"/>
            <w:vAlign w:val="center"/>
          </w:tcPr>
          <w:p w:rsidR="00FF6E6A" w:rsidRPr="00F903E5" w:rsidRDefault="00FF6E6A" w:rsidP="00FB3F88">
            <w:pPr>
              <w:rPr>
                <w:lang w:val="en-US"/>
              </w:rPr>
            </w:pPr>
            <w:r w:rsidRPr="00F903E5">
              <w:t xml:space="preserve">Буквосочетание </w:t>
            </w:r>
            <w:r w:rsidRPr="00F903E5">
              <w:rPr>
                <w:lang w:val="en-US"/>
              </w:rPr>
              <w:t>ck</w:t>
            </w:r>
          </w:p>
        </w:tc>
        <w:tc>
          <w:tcPr>
            <w:tcW w:w="3427" w:type="dxa"/>
            <w:gridSpan w:val="4"/>
            <w:vAlign w:val="center"/>
          </w:tcPr>
          <w:p w:rsidR="00FF6E6A" w:rsidRPr="00F903E5" w:rsidRDefault="00FF6E6A" w:rsidP="00FB3F88">
            <w:r w:rsidRPr="00F903E5">
              <w:t xml:space="preserve">№1-3(73), №4-6(74), №7(75), </w:t>
            </w:r>
          </w:p>
          <w:p w:rsidR="00FF6E6A" w:rsidRPr="00F903E5" w:rsidRDefault="00FF6E6A" w:rsidP="00FB3F88">
            <w:r w:rsidRPr="00F903E5">
              <w:t>РТ №3,4 (38)</w:t>
            </w:r>
          </w:p>
          <w:p w:rsidR="00FF6E6A" w:rsidRPr="00F903E5" w:rsidRDefault="00FF6E6A" w:rsidP="00FB3F88">
            <w:pPr>
              <w:rPr>
                <w:color w:val="FF0000"/>
                <w:lang w:val="en-US"/>
              </w:rPr>
            </w:pPr>
            <w:r w:rsidRPr="00F903E5">
              <w:rPr>
                <w:b/>
              </w:rPr>
              <w:t>Лексика</w:t>
            </w:r>
            <w:r w:rsidRPr="00F903E5">
              <w:rPr>
                <w:b/>
                <w:lang w:val="en-US"/>
              </w:rPr>
              <w:t>:</w:t>
            </w:r>
            <w:r w:rsidRPr="00F903E5">
              <w:rPr>
                <w:lang w:val="en-US"/>
              </w:rPr>
              <w:t xml:space="preserve">  </w:t>
            </w:r>
            <w:r w:rsidRPr="00F903E5">
              <w:rPr>
                <w:color w:val="FF0000"/>
                <w:lang w:val="en-US"/>
              </w:rPr>
              <w:t>Black</w:t>
            </w:r>
          </w:p>
        </w:tc>
        <w:tc>
          <w:tcPr>
            <w:tcW w:w="1492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Формирования навыков и умений</w:t>
            </w:r>
          </w:p>
        </w:tc>
        <w:tc>
          <w:tcPr>
            <w:tcW w:w="2761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 xml:space="preserve">Правильное чтение буквосочетания </w:t>
            </w:r>
            <w:proofErr w:type="spellStart"/>
            <w:r w:rsidRPr="00F903E5">
              <w:rPr>
                <w:sz w:val="24"/>
                <w:szCs w:val="24"/>
              </w:rPr>
              <w:t>сk</w:t>
            </w:r>
            <w:proofErr w:type="spellEnd"/>
            <w:r w:rsidRPr="00F903E5">
              <w:rPr>
                <w:sz w:val="24"/>
                <w:szCs w:val="24"/>
              </w:rPr>
              <w:t>.</w:t>
            </w:r>
          </w:p>
        </w:tc>
        <w:tc>
          <w:tcPr>
            <w:tcW w:w="1405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Текущий</w:t>
            </w:r>
          </w:p>
        </w:tc>
        <w:tc>
          <w:tcPr>
            <w:tcW w:w="1494" w:type="dxa"/>
            <w:gridSpan w:val="2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Цветные карандаши</w:t>
            </w:r>
          </w:p>
        </w:tc>
        <w:tc>
          <w:tcPr>
            <w:tcW w:w="1089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№4(74), РТ №1,2 (38)</w:t>
            </w:r>
          </w:p>
        </w:tc>
        <w:tc>
          <w:tcPr>
            <w:tcW w:w="723" w:type="dxa"/>
            <w:gridSpan w:val="2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  <w:tc>
          <w:tcPr>
            <w:tcW w:w="676" w:type="dxa"/>
            <w:gridSpan w:val="2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1075"/>
        </w:trPr>
        <w:tc>
          <w:tcPr>
            <w:tcW w:w="790" w:type="dxa"/>
            <w:gridSpan w:val="2"/>
            <w:vAlign w:val="center"/>
          </w:tcPr>
          <w:p w:rsidR="00FF6E6A" w:rsidRDefault="00FF6E6A" w:rsidP="00FB3F88">
            <w:pPr>
              <w:jc w:val="center"/>
            </w:pPr>
            <w:r>
              <w:t>11</w:t>
            </w:r>
          </w:p>
          <w:p w:rsidR="00FF6E6A" w:rsidRPr="00217D33" w:rsidRDefault="00FF6E6A" w:rsidP="00FB3F88">
            <w:pPr>
              <w:jc w:val="center"/>
            </w:pPr>
            <w:r>
              <w:t>(</w:t>
            </w:r>
            <w:r w:rsidRPr="00217D33">
              <w:t>43</w:t>
            </w:r>
            <w:r>
              <w:t>)</w:t>
            </w:r>
          </w:p>
        </w:tc>
        <w:tc>
          <w:tcPr>
            <w:tcW w:w="2270" w:type="dxa"/>
            <w:gridSpan w:val="2"/>
            <w:vAlign w:val="center"/>
          </w:tcPr>
          <w:p w:rsidR="00FF6E6A" w:rsidRPr="00F903E5" w:rsidRDefault="00FF6E6A" w:rsidP="00FB3F88">
            <w:r w:rsidRPr="00F903E5">
              <w:t xml:space="preserve">В гостях у </w:t>
            </w:r>
            <w:proofErr w:type="spellStart"/>
            <w:r w:rsidRPr="00F903E5">
              <w:t>Рокки</w:t>
            </w:r>
            <w:proofErr w:type="spellEnd"/>
          </w:p>
        </w:tc>
        <w:tc>
          <w:tcPr>
            <w:tcW w:w="3427" w:type="dxa"/>
            <w:gridSpan w:val="4"/>
            <w:vAlign w:val="center"/>
          </w:tcPr>
          <w:p w:rsidR="00FF6E6A" w:rsidRPr="00C91761" w:rsidRDefault="00FF6E6A" w:rsidP="00FB3F88">
            <w:pPr>
              <w:rPr>
                <w:lang w:val="en-GB"/>
              </w:rPr>
            </w:pPr>
            <w:r w:rsidRPr="00C91761">
              <w:rPr>
                <w:lang w:val="en-GB"/>
              </w:rPr>
              <w:t xml:space="preserve">№1(75), №2-7(76), </w:t>
            </w:r>
            <w:r w:rsidRPr="00F903E5">
              <w:t>РТ</w:t>
            </w:r>
            <w:r w:rsidRPr="00C91761">
              <w:rPr>
                <w:lang w:val="en-GB"/>
              </w:rPr>
              <w:t>№2,3(39)</w:t>
            </w:r>
          </w:p>
          <w:p w:rsidR="00FF6E6A" w:rsidRPr="00F903E5" w:rsidRDefault="00FF6E6A" w:rsidP="00FB3F88">
            <w:pPr>
              <w:rPr>
                <w:color w:val="FF0000"/>
                <w:lang w:val="en-US"/>
              </w:rPr>
            </w:pPr>
            <w:r w:rsidRPr="00F903E5">
              <w:rPr>
                <w:b/>
              </w:rPr>
              <w:t>Лексика</w:t>
            </w:r>
            <w:r w:rsidRPr="00F903E5">
              <w:rPr>
                <w:b/>
                <w:lang w:val="en-US"/>
              </w:rPr>
              <w:t>:</w:t>
            </w:r>
            <w:r w:rsidRPr="00F903E5">
              <w:rPr>
                <w:lang w:val="en-US"/>
              </w:rPr>
              <w:t xml:space="preserve">  </w:t>
            </w:r>
            <w:r w:rsidRPr="00F903E5">
              <w:rPr>
                <w:color w:val="FF0000"/>
                <w:lang w:val="en-US"/>
              </w:rPr>
              <w:t>Yes, tennis, bag</w:t>
            </w:r>
          </w:p>
        </w:tc>
        <w:tc>
          <w:tcPr>
            <w:tcW w:w="1492" w:type="dxa"/>
            <w:vAlign w:val="center"/>
          </w:tcPr>
          <w:p w:rsidR="00FF6E6A" w:rsidRPr="00C91761" w:rsidRDefault="00FF6E6A" w:rsidP="00FB3F88">
            <w:pPr>
              <w:pStyle w:val="2"/>
              <w:rPr>
                <w:sz w:val="24"/>
                <w:szCs w:val="24"/>
                <w:lang w:val="en-GB"/>
              </w:rPr>
            </w:pPr>
          </w:p>
        </w:tc>
        <w:tc>
          <w:tcPr>
            <w:tcW w:w="2761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Учащиеся должны уметь описывать людей и животных, составляя простые предложения.</w:t>
            </w:r>
          </w:p>
        </w:tc>
        <w:tc>
          <w:tcPr>
            <w:tcW w:w="1405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Текущий</w:t>
            </w:r>
          </w:p>
        </w:tc>
        <w:tc>
          <w:tcPr>
            <w:tcW w:w="1494" w:type="dxa"/>
            <w:gridSpan w:val="2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№6(76), РТ №1,4 (39) сл.</w:t>
            </w:r>
          </w:p>
        </w:tc>
        <w:tc>
          <w:tcPr>
            <w:tcW w:w="723" w:type="dxa"/>
            <w:gridSpan w:val="2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  <w:tc>
          <w:tcPr>
            <w:tcW w:w="676" w:type="dxa"/>
            <w:gridSpan w:val="2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282"/>
        </w:trPr>
        <w:tc>
          <w:tcPr>
            <w:tcW w:w="790" w:type="dxa"/>
            <w:gridSpan w:val="2"/>
            <w:vAlign w:val="center"/>
          </w:tcPr>
          <w:p w:rsidR="00FF6E6A" w:rsidRDefault="00FF6E6A" w:rsidP="00FB3F88">
            <w:pPr>
              <w:jc w:val="center"/>
            </w:pPr>
            <w:r>
              <w:t>12</w:t>
            </w:r>
          </w:p>
          <w:p w:rsidR="00FF6E6A" w:rsidRPr="00217D33" w:rsidRDefault="00FF6E6A" w:rsidP="00FB3F88">
            <w:pPr>
              <w:jc w:val="center"/>
            </w:pPr>
            <w:r>
              <w:t>(</w:t>
            </w:r>
            <w:r w:rsidRPr="00217D33">
              <w:t>44</w:t>
            </w:r>
            <w:r>
              <w:t>)</w:t>
            </w:r>
          </w:p>
        </w:tc>
        <w:tc>
          <w:tcPr>
            <w:tcW w:w="2270" w:type="dxa"/>
            <w:gridSpan w:val="2"/>
            <w:vAlign w:val="center"/>
          </w:tcPr>
          <w:p w:rsidR="00FF6E6A" w:rsidRPr="00F903E5" w:rsidRDefault="00FF6E6A" w:rsidP="00FB3F88">
            <w:r w:rsidRPr="00F903E5">
              <w:t>Урок в лесной школе</w:t>
            </w:r>
          </w:p>
        </w:tc>
        <w:tc>
          <w:tcPr>
            <w:tcW w:w="3427" w:type="dxa"/>
            <w:gridSpan w:val="4"/>
            <w:vAlign w:val="center"/>
          </w:tcPr>
          <w:p w:rsidR="00FF6E6A" w:rsidRPr="00C91761" w:rsidRDefault="00FF6E6A" w:rsidP="00FB3F88">
            <w:pPr>
              <w:rPr>
                <w:lang w:val="en-GB"/>
              </w:rPr>
            </w:pPr>
            <w:r w:rsidRPr="00F903E5">
              <w:rPr>
                <w:lang w:val="en-US"/>
              </w:rPr>
              <w:t xml:space="preserve">№1-4(77), №5-7(78), </w:t>
            </w:r>
          </w:p>
          <w:p w:rsidR="00FF6E6A" w:rsidRPr="00C91761" w:rsidRDefault="00FF6E6A" w:rsidP="00FB3F88">
            <w:pPr>
              <w:rPr>
                <w:lang w:val="en-GB"/>
              </w:rPr>
            </w:pPr>
            <w:r w:rsidRPr="00F903E5">
              <w:t>РТ</w:t>
            </w:r>
            <w:r w:rsidRPr="00F903E5">
              <w:rPr>
                <w:lang w:val="en-US"/>
              </w:rPr>
              <w:t xml:space="preserve"> №2,4,5 (40)</w:t>
            </w:r>
          </w:p>
          <w:p w:rsidR="00FF6E6A" w:rsidRPr="00F903E5" w:rsidRDefault="00FF6E6A" w:rsidP="00FB3F88">
            <w:pPr>
              <w:rPr>
                <w:color w:val="FF0000"/>
                <w:lang w:val="en-US"/>
              </w:rPr>
            </w:pPr>
            <w:r w:rsidRPr="00F903E5">
              <w:rPr>
                <w:b/>
              </w:rPr>
              <w:lastRenderedPageBreak/>
              <w:t>Лексика</w:t>
            </w:r>
            <w:r w:rsidRPr="00F903E5">
              <w:rPr>
                <w:b/>
                <w:lang w:val="en-US"/>
              </w:rPr>
              <w:t>:</w:t>
            </w:r>
            <w:r w:rsidRPr="00F903E5">
              <w:rPr>
                <w:lang w:val="en-US"/>
              </w:rPr>
              <w:t xml:space="preserve">  </w:t>
            </w:r>
            <w:r w:rsidRPr="00F903E5">
              <w:rPr>
                <w:color w:val="FF0000"/>
                <w:lang w:val="en-US"/>
              </w:rPr>
              <w:t>Dog, not, frog, cockerel, stop, clock, on</w:t>
            </w:r>
          </w:p>
        </w:tc>
        <w:tc>
          <w:tcPr>
            <w:tcW w:w="1492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lastRenderedPageBreak/>
              <w:t>Грамматико-</w:t>
            </w:r>
            <w:r w:rsidRPr="00F903E5">
              <w:rPr>
                <w:sz w:val="24"/>
                <w:szCs w:val="24"/>
              </w:rPr>
              <w:lastRenderedPageBreak/>
              <w:t>ориентированный</w:t>
            </w:r>
          </w:p>
        </w:tc>
        <w:tc>
          <w:tcPr>
            <w:tcW w:w="2761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lastRenderedPageBreak/>
              <w:t xml:space="preserve">Правильное чтение буквы </w:t>
            </w:r>
            <w:proofErr w:type="spellStart"/>
            <w:r w:rsidRPr="00F903E5">
              <w:rPr>
                <w:sz w:val="24"/>
                <w:szCs w:val="24"/>
              </w:rPr>
              <w:t>Oo</w:t>
            </w:r>
            <w:proofErr w:type="spellEnd"/>
            <w:r w:rsidRPr="00F903E5">
              <w:rPr>
                <w:sz w:val="24"/>
                <w:szCs w:val="24"/>
              </w:rPr>
              <w:t xml:space="preserve"> в закрытом </w:t>
            </w:r>
            <w:r w:rsidRPr="00F903E5">
              <w:rPr>
                <w:sz w:val="24"/>
                <w:szCs w:val="24"/>
              </w:rPr>
              <w:lastRenderedPageBreak/>
              <w:t>слоге.</w:t>
            </w:r>
          </w:p>
        </w:tc>
        <w:tc>
          <w:tcPr>
            <w:tcW w:w="1405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94" w:type="dxa"/>
            <w:gridSpan w:val="2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 xml:space="preserve">Транскрипционная </w:t>
            </w:r>
            <w:r w:rsidRPr="00F903E5">
              <w:rPr>
                <w:sz w:val="24"/>
                <w:szCs w:val="24"/>
              </w:rPr>
              <w:lastRenderedPageBreak/>
              <w:t>таблица</w:t>
            </w:r>
          </w:p>
        </w:tc>
        <w:tc>
          <w:tcPr>
            <w:tcW w:w="1089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lastRenderedPageBreak/>
              <w:t xml:space="preserve">№5(78), РТ №1,3 </w:t>
            </w:r>
            <w:r w:rsidRPr="00F903E5">
              <w:rPr>
                <w:sz w:val="24"/>
                <w:szCs w:val="24"/>
              </w:rPr>
              <w:lastRenderedPageBreak/>
              <w:t>(40)</w:t>
            </w:r>
          </w:p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слова</w:t>
            </w:r>
          </w:p>
        </w:tc>
        <w:tc>
          <w:tcPr>
            <w:tcW w:w="723" w:type="dxa"/>
            <w:gridSpan w:val="2"/>
            <w:vAlign w:val="center"/>
          </w:tcPr>
          <w:p w:rsidR="00FF6E6A" w:rsidRPr="00F903E5" w:rsidRDefault="00FF6E6A" w:rsidP="00FB3F88"/>
        </w:tc>
        <w:tc>
          <w:tcPr>
            <w:tcW w:w="676" w:type="dxa"/>
            <w:gridSpan w:val="2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282"/>
        </w:trPr>
        <w:tc>
          <w:tcPr>
            <w:tcW w:w="790" w:type="dxa"/>
            <w:gridSpan w:val="2"/>
            <w:vAlign w:val="center"/>
          </w:tcPr>
          <w:p w:rsidR="00FF6E6A" w:rsidRDefault="00FF6E6A" w:rsidP="00FB3F88">
            <w:pPr>
              <w:jc w:val="center"/>
            </w:pPr>
            <w:r>
              <w:lastRenderedPageBreak/>
              <w:t>13</w:t>
            </w:r>
          </w:p>
          <w:p w:rsidR="00FF6E6A" w:rsidRPr="00217D33" w:rsidRDefault="00FF6E6A" w:rsidP="00FB3F88">
            <w:pPr>
              <w:jc w:val="center"/>
            </w:pPr>
            <w:r>
              <w:t>(</w:t>
            </w:r>
            <w:r w:rsidRPr="00217D33">
              <w:t>45</w:t>
            </w:r>
            <w:r>
              <w:t>)</w:t>
            </w:r>
          </w:p>
        </w:tc>
        <w:tc>
          <w:tcPr>
            <w:tcW w:w="2270" w:type="dxa"/>
            <w:gridSpan w:val="2"/>
            <w:vAlign w:val="center"/>
          </w:tcPr>
          <w:p w:rsidR="00FF6E6A" w:rsidRPr="00C91761" w:rsidRDefault="00FF6E6A" w:rsidP="00FB3F88">
            <w:r w:rsidRPr="00F903E5">
              <w:t xml:space="preserve">Чтение буквы </w:t>
            </w:r>
            <w:proofErr w:type="spellStart"/>
            <w:r w:rsidRPr="00F903E5">
              <w:t>Хх</w:t>
            </w:r>
            <w:proofErr w:type="spellEnd"/>
            <w:r w:rsidRPr="00F903E5">
              <w:t xml:space="preserve"> и сочетания </w:t>
            </w:r>
            <w:proofErr w:type="spellStart"/>
            <w:r w:rsidRPr="00F903E5">
              <w:rPr>
                <w:lang w:val="en-US"/>
              </w:rPr>
              <w:t>th</w:t>
            </w:r>
            <w:proofErr w:type="spellEnd"/>
          </w:p>
          <w:p w:rsidR="00FF6E6A" w:rsidRPr="00F903E5" w:rsidRDefault="00FF6E6A" w:rsidP="00FB3F88"/>
        </w:tc>
        <w:tc>
          <w:tcPr>
            <w:tcW w:w="3427" w:type="dxa"/>
            <w:gridSpan w:val="4"/>
            <w:vAlign w:val="center"/>
          </w:tcPr>
          <w:p w:rsidR="00FF6E6A" w:rsidRPr="00C91761" w:rsidRDefault="00FF6E6A" w:rsidP="00FB3F88">
            <w:pPr>
              <w:rPr>
                <w:lang w:val="en-GB"/>
              </w:rPr>
            </w:pPr>
            <w:r w:rsidRPr="00F903E5">
              <w:rPr>
                <w:lang w:val="en-US"/>
              </w:rPr>
              <w:t xml:space="preserve">№1-3(79), №4-6(80), </w:t>
            </w:r>
            <w:r w:rsidRPr="00F903E5">
              <w:t>РТ</w:t>
            </w:r>
            <w:r w:rsidRPr="00F903E5">
              <w:rPr>
                <w:lang w:val="en-US"/>
              </w:rPr>
              <w:t>№2,3(41)</w:t>
            </w:r>
          </w:p>
          <w:p w:rsidR="00FF6E6A" w:rsidRPr="00F903E5" w:rsidRDefault="00FF6E6A" w:rsidP="00FB3F88">
            <w:pPr>
              <w:rPr>
                <w:color w:val="FF0000"/>
                <w:lang w:val="en-US"/>
              </w:rPr>
            </w:pPr>
            <w:r w:rsidRPr="00F903E5">
              <w:rPr>
                <w:b/>
              </w:rPr>
              <w:t>Лексика</w:t>
            </w:r>
            <w:r w:rsidRPr="00F903E5">
              <w:rPr>
                <w:b/>
                <w:lang w:val="en-US"/>
              </w:rPr>
              <w:t>:</w:t>
            </w:r>
            <w:r w:rsidRPr="00F903E5">
              <w:rPr>
                <w:lang w:val="en-US"/>
              </w:rPr>
              <w:t xml:space="preserve">  </w:t>
            </w:r>
            <w:r w:rsidRPr="00F903E5">
              <w:rPr>
                <w:color w:val="FF0000"/>
                <w:lang w:val="en-US"/>
              </w:rPr>
              <w:t>Fox, box, with, the</w:t>
            </w:r>
          </w:p>
        </w:tc>
        <w:tc>
          <w:tcPr>
            <w:tcW w:w="1492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761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 xml:space="preserve">Активизация повелительного наклонения. Правильное чтение </w:t>
            </w:r>
            <w:proofErr w:type="spellStart"/>
            <w:r w:rsidRPr="00F903E5">
              <w:rPr>
                <w:sz w:val="24"/>
                <w:szCs w:val="24"/>
              </w:rPr>
              <w:t>th</w:t>
            </w:r>
            <w:proofErr w:type="spellEnd"/>
            <w:r w:rsidRPr="00F903E5">
              <w:rPr>
                <w:sz w:val="24"/>
                <w:szCs w:val="24"/>
              </w:rPr>
              <w:t>.</w:t>
            </w:r>
          </w:p>
        </w:tc>
        <w:tc>
          <w:tcPr>
            <w:tcW w:w="1405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Текущий</w:t>
            </w:r>
          </w:p>
        </w:tc>
        <w:tc>
          <w:tcPr>
            <w:tcW w:w="1494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№6(80), РТ №1 (41)слова</w:t>
            </w:r>
          </w:p>
        </w:tc>
        <w:tc>
          <w:tcPr>
            <w:tcW w:w="723" w:type="dxa"/>
            <w:gridSpan w:val="2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  <w:tc>
          <w:tcPr>
            <w:tcW w:w="676" w:type="dxa"/>
            <w:gridSpan w:val="2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282"/>
        </w:trPr>
        <w:tc>
          <w:tcPr>
            <w:tcW w:w="790" w:type="dxa"/>
            <w:gridSpan w:val="2"/>
            <w:vAlign w:val="center"/>
          </w:tcPr>
          <w:p w:rsidR="00FF6E6A" w:rsidRDefault="00FF6E6A" w:rsidP="00FB3F88">
            <w:pPr>
              <w:jc w:val="center"/>
            </w:pPr>
            <w:r>
              <w:t>14</w:t>
            </w:r>
          </w:p>
          <w:p w:rsidR="00FF6E6A" w:rsidRPr="00217D33" w:rsidRDefault="00FF6E6A" w:rsidP="00FB3F88">
            <w:pPr>
              <w:jc w:val="center"/>
            </w:pPr>
            <w:r>
              <w:t>(</w:t>
            </w:r>
            <w:r w:rsidRPr="00217D33">
              <w:t>46</w:t>
            </w:r>
            <w:r>
              <w:t>)</w:t>
            </w:r>
          </w:p>
        </w:tc>
        <w:tc>
          <w:tcPr>
            <w:tcW w:w="2270" w:type="dxa"/>
            <w:gridSpan w:val="2"/>
            <w:vAlign w:val="center"/>
          </w:tcPr>
          <w:p w:rsidR="00FF6E6A" w:rsidRPr="00F903E5" w:rsidRDefault="00FF6E6A" w:rsidP="00FB3F88">
            <w:r w:rsidRPr="00F903E5">
              <w:t>Артикли</w:t>
            </w:r>
          </w:p>
        </w:tc>
        <w:tc>
          <w:tcPr>
            <w:tcW w:w="3427" w:type="dxa"/>
            <w:gridSpan w:val="4"/>
            <w:vAlign w:val="center"/>
          </w:tcPr>
          <w:p w:rsidR="00FF6E6A" w:rsidRPr="00C91761" w:rsidRDefault="00FF6E6A" w:rsidP="00FB3F88">
            <w:pPr>
              <w:rPr>
                <w:lang w:val="en-GB"/>
              </w:rPr>
            </w:pPr>
            <w:r w:rsidRPr="00F903E5">
              <w:rPr>
                <w:lang w:val="en-US"/>
              </w:rPr>
              <w:t xml:space="preserve">№1,2(81), №3-5(82), №6,7(83), </w:t>
            </w:r>
            <w:r w:rsidRPr="00F903E5">
              <w:t>РТ</w:t>
            </w:r>
            <w:r w:rsidRPr="00F903E5">
              <w:rPr>
                <w:lang w:val="en-US"/>
              </w:rPr>
              <w:t>№2,3(42)</w:t>
            </w:r>
          </w:p>
          <w:p w:rsidR="00FF6E6A" w:rsidRPr="00F903E5" w:rsidRDefault="00FF6E6A" w:rsidP="00FB3F88">
            <w:pPr>
              <w:rPr>
                <w:lang w:val="en-US"/>
              </w:rPr>
            </w:pPr>
            <w:r w:rsidRPr="00F903E5">
              <w:rPr>
                <w:b/>
              </w:rPr>
              <w:t>Лексика</w:t>
            </w:r>
            <w:r w:rsidRPr="00F903E5">
              <w:rPr>
                <w:b/>
                <w:lang w:val="en-US"/>
              </w:rPr>
              <w:t>:</w:t>
            </w:r>
            <w:r w:rsidRPr="00F903E5">
              <w:rPr>
                <w:lang w:val="en-US"/>
              </w:rPr>
              <w:t xml:space="preserve">  Stupid, happy, angry, kind</w:t>
            </w:r>
          </w:p>
        </w:tc>
        <w:tc>
          <w:tcPr>
            <w:tcW w:w="1492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761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Первичное введение и закрепление артиклей.</w:t>
            </w:r>
          </w:p>
        </w:tc>
        <w:tc>
          <w:tcPr>
            <w:tcW w:w="1405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Текущий</w:t>
            </w:r>
          </w:p>
        </w:tc>
        <w:tc>
          <w:tcPr>
            <w:tcW w:w="1494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№4(82), РТ №1,4(42)</w:t>
            </w:r>
          </w:p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ПР стр81</w:t>
            </w:r>
          </w:p>
        </w:tc>
        <w:tc>
          <w:tcPr>
            <w:tcW w:w="723" w:type="dxa"/>
            <w:gridSpan w:val="2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  <w:tc>
          <w:tcPr>
            <w:tcW w:w="676" w:type="dxa"/>
            <w:gridSpan w:val="2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282"/>
        </w:trPr>
        <w:tc>
          <w:tcPr>
            <w:tcW w:w="790" w:type="dxa"/>
            <w:gridSpan w:val="2"/>
            <w:vAlign w:val="center"/>
          </w:tcPr>
          <w:p w:rsidR="00FF6E6A" w:rsidRDefault="00FF6E6A" w:rsidP="00FB3F88">
            <w:pPr>
              <w:jc w:val="center"/>
            </w:pPr>
            <w:r>
              <w:t>15</w:t>
            </w:r>
          </w:p>
          <w:p w:rsidR="00FF6E6A" w:rsidRPr="00217D33" w:rsidRDefault="00FF6E6A" w:rsidP="00FB3F88">
            <w:pPr>
              <w:jc w:val="center"/>
            </w:pPr>
            <w:r>
              <w:t>(</w:t>
            </w:r>
            <w:r w:rsidRPr="00217D33">
              <w:t>47</w:t>
            </w:r>
            <w:r>
              <w:t>)</w:t>
            </w:r>
          </w:p>
        </w:tc>
        <w:tc>
          <w:tcPr>
            <w:tcW w:w="2270" w:type="dxa"/>
            <w:gridSpan w:val="2"/>
            <w:vAlign w:val="center"/>
          </w:tcPr>
          <w:p w:rsidR="00FF6E6A" w:rsidRPr="00F903E5" w:rsidRDefault="00FF6E6A" w:rsidP="00FB3F88">
            <w:r w:rsidRPr="00F903E5">
              <w:t xml:space="preserve">Чтение буквы </w:t>
            </w:r>
            <w:proofErr w:type="spellStart"/>
            <w:r w:rsidRPr="00F903E5">
              <w:rPr>
                <w:lang w:val="en-US"/>
              </w:rPr>
              <w:t>Uu</w:t>
            </w:r>
            <w:proofErr w:type="spellEnd"/>
            <w:r w:rsidRPr="00F903E5">
              <w:t xml:space="preserve"> в закрытом слоге</w:t>
            </w:r>
          </w:p>
        </w:tc>
        <w:tc>
          <w:tcPr>
            <w:tcW w:w="3427" w:type="dxa"/>
            <w:gridSpan w:val="4"/>
            <w:vAlign w:val="center"/>
          </w:tcPr>
          <w:p w:rsidR="00FF6E6A" w:rsidRPr="00C91761" w:rsidRDefault="00FF6E6A" w:rsidP="00FB3F88">
            <w:pPr>
              <w:rPr>
                <w:lang w:val="en-GB"/>
              </w:rPr>
            </w:pPr>
            <w:r w:rsidRPr="00F903E5">
              <w:rPr>
                <w:lang w:val="en-US"/>
              </w:rPr>
              <w:t xml:space="preserve">№1(83), № 2-7(84), </w:t>
            </w:r>
            <w:r w:rsidRPr="00F903E5">
              <w:t>РТ</w:t>
            </w:r>
            <w:r w:rsidRPr="00F903E5">
              <w:rPr>
                <w:lang w:val="en-US"/>
              </w:rPr>
              <w:t xml:space="preserve"> №3-5(43)</w:t>
            </w:r>
          </w:p>
          <w:p w:rsidR="00FF6E6A" w:rsidRPr="00F903E5" w:rsidRDefault="00FF6E6A" w:rsidP="00FB3F88">
            <w:pPr>
              <w:rPr>
                <w:color w:val="FF0000"/>
                <w:lang w:val="en-US"/>
              </w:rPr>
            </w:pPr>
            <w:r w:rsidRPr="00F903E5">
              <w:rPr>
                <w:b/>
              </w:rPr>
              <w:t>Лексика</w:t>
            </w:r>
            <w:r w:rsidRPr="00F903E5">
              <w:rPr>
                <w:b/>
                <w:lang w:val="en-US"/>
              </w:rPr>
              <w:t>:</w:t>
            </w:r>
            <w:r w:rsidRPr="00F903E5">
              <w:rPr>
                <w:lang w:val="en-US"/>
              </w:rPr>
              <w:t xml:space="preserve">  </w:t>
            </w:r>
            <w:r w:rsidRPr="00F903E5">
              <w:rPr>
                <w:color w:val="FF0000"/>
                <w:lang w:val="en-US"/>
              </w:rPr>
              <w:t>Run, duck, funny, but, jump, mum, angry, merry</w:t>
            </w:r>
          </w:p>
        </w:tc>
        <w:tc>
          <w:tcPr>
            <w:tcW w:w="1492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761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 xml:space="preserve">Правильное чтение </w:t>
            </w:r>
            <w:proofErr w:type="spellStart"/>
            <w:r w:rsidRPr="00F903E5">
              <w:rPr>
                <w:sz w:val="24"/>
                <w:szCs w:val="24"/>
              </w:rPr>
              <w:t>Uu</w:t>
            </w:r>
            <w:proofErr w:type="spellEnd"/>
            <w:r w:rsidRPr="00F903E5">
              <w:rPr>
                <w:sz w:val="24"/>
                <w:szCs w:val="24"/>
              </w:rPr>
              <w:t xml:space="preserve"> в закрытом слоге, y в конце слов.</w:t>
            </w:r>
          </w:p>
        </w:tc>
        <w:tc>
          <w:tcPr>
            <w:tcW w:w="1405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Текущий</w:t>
            </w:r>
          </w:p>
        </w:tc>
        <w:tc>
          <w:tcPr>
            <w:tcW w:w="1494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№7(84), РТ№1,2 (43)слова</w:t>
            </w:r>
          </w:p>
        </w:tc>
        <w:tc>
          <w:tcPr>
            <w:tcW w:w="723" w:type="dxa"/>
            <w:gridSpan w:val="2"/>
            <w:vAlign w:val="center"/>
          </w:tcPr>
          <w:p w:rsidR="00FF6E6A" w:rsidRPr="00F903E5" w:rsidRDefault="00FF6E6A" w:rsidP="00FB3F88"/>
        </w:tc>
        <w:tc>
          <w:tcPr>
            <w:tcW w:w="676" w:type="dxa"/>
            <w:gridSpan w:val="2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898"/>
        </w:trPr>
        <w:tc>
          <w:tcPr>
            <w:tcW w:w="790" w:type="dxa"/>
            <w:gridSpan w:val="2"/>
            <w:vAlign w:val="center"/>
          </w:tcPr>
          <w:p w:rsidR="00FF6E6A" w:rsidRDefault="00FF6E6A" w:rsidP="00FB3F88">
            <w:pPr>
              <w:jc w:val="center"/>
            </w:pPr>
            <w:r>
              <w:t>16</w:t>
            </w:r>
          </w:p>
          <w:p w:rsidR="00FF6E6A" w:rsidRPr="00217D33" w:rsidRDefault="00FF6E6A" w:rsidP="00FB3F88">
            <w:pPr>
              <w:jc w:val="center"/>
            </w:pPr>
            <w:r>
              <w:t>(</w:t>
            </w:r>
            <w:r w:rsidRPr="00217D33">
              <w:t>48</w:t>
            </w:r>
            <w:r>
              <w:t>)</w:t>
            </w:r>
          </w:p>
        </w:tc>
        <w:tc>
          <w:tcPr>
            <w:tcW w:w="2270" w:type="dxa"/>
            <w:gridSpan w:val="2"/>
            <w:vAlign w:val="center"/>
          </w:tcPr>
          <w:p w:rsidR="00FF6E6A" w:rsidRPr="00F903E5" w:rsidRDefault="00FF6E6A" w:rsidP="00FB3F88">
            <w:r w:rsidRPr="00F903E5">
              <w:t xml:space="preserve">Увлечения Джима и </w:t>
            </w:r>
            <w:proofErr w:type="spellStart"/>
            <w:r w:rsidRPr="00F903E5">
              <w:t>Джилл</w:t>
            </w:r>
            <w:proofErr w:type="spellEnd"/>
            <w:r w:rsidRPr="00F903E5">
              <w:t>. Личные местоимения</w:t>
            </w:r>
          </w:p>
        </w:tc>
        <w:tc>
          <w:tcPr>
            <w:tcW w:w="3427" w:type="dxa"/>
            <w:gridSpan w:val="4"/>
            <w:vAlign w:val="center"/>
          </w:tcPr>
          <w:p w:rsidR="00FF6E6A" w:rsidRPr="00C91761" w:rsidRDefault="00FF6E6A" w:rsidP="00FB3F88">
            <w:pPr>
              <w:rPr>
                <w:lang w:val="en-GB"/>
              </w:rPr>
            </w:pPr>
            <w:r w:rsidRPr="00C91761">
              <w:rPr>
                <w:lang w:val="en-GB"/>
              </w:rPr>
              <w:t xml:space="preserve">№1-4(85), №5-7(86), </w:t>
            </w:r>
            <w:r w:rsidRPr="00F903E5">
              <w:t>РТ</w:t>
            </w:r>
            <w:r w:rsidRPr="00C91761">
              <w:rPr>
                <w:lang w:val="en-GB"/>
              </w:rPr>
              <w:t>№1,4(44)</w:t>
            </w:r>
          </w:p>
          <w:p w:rsidR="00FF6E6A" w:rsidRPr="00C91761" w:rsidRDefault="00FF6E6A" w:rsidP="00FB3F88">
            <w:pPr>
              <w:rPr>
                <w:color w:val="FF0000"/>
                <w:lang w:val="en-GB"/>
              </w:rPr>
            </w:pPr>
            <w:r w:rsidRPr="00F903E5">
              <w:rPr>
                <w:b/>
              </w:rPr>
              <w:t>Лексика</w:t>
            </w:r>
            <w:r w:rsidRPr="00C91761">
              <w:rPr>
                <w:b/>
                <w:lang w:val="en-GB"/>
              </w:rPr>
              <w:t>:</w:t>
            </w:r>
            <w:r w:rsidRPr="00C91761">
              <w:rPr>
                <w:lang w:val="en-GB"/>
              </w:rPr>
              <w:t xml:space="preserve">  </w:t>
            </w:r>
            <w:r w:rsidRPr="00F903E5">
              <w:rPr>
                <w:color w:val="FF0000"/>
                <w:lang w:val="en-US"/>
              </w:rPr>
              <w:t>I</w:t>
            </w:r>
            <w:r w:rsidRPr="00C91761">
              <w:rPr>
                <w:color w:val="FF0000"/>
                <w:lang w:val="en-GB"/>
              </w:rPr>
              <w:t xml:space="preserve">, </w:t>
            </w:r>
            <w:r w:rsidRPr="00F903E5">
              <w:rPr>
                <w:color w:val="FF0000"/>
                <w:lang w:val="en-US"/>
              </w:rPr>
              <w:t>he</w:t>
            </w:r>
            <w:r w:rsidRPr="00C91761">
              <w:rPr>
                <w:color w:val="FF0000"/>
                <w:lang w:val="en-GB"/>
              </w:rPr>
              <w:t xml:space="preserve">, </w:t>
            </w:r>
            <w:r w:rsidRPr="00F903E5">
              <w:rPr>
                <w:color w:val="FF0000"/>
                <w:lang w:val="en-US"/>
              </w:rPr>
              <w:t>she</w:t>
            </w:r>
            <w:r w:rsidRPr="00C91761">
              <w:rPr>
                <w:color w:val="FF0000"/>
                <w:lang w:val="en-GB"/>
              </w:rPr>
              <w:t xml:space="preserve">, </w:t>
            </w:r>
            <w:r w:rsidRPr="00F903E5">
              <w:rPr>
                <w:color w:val="FF0000"/>
                <w:lang w:val="en-US"/>
              </w:rPr>
              <w:t>we</w:t>
            </w:r>
            <w:r w:rsidRPr="00C91761">
              <w:rPr>
                <w:color w:val="FF0000"/>
                <w:lang w:val="en-GB"/>
              </w:rPr>
              <w:t xml:space="preserve">, </w:t>
            </w:r>
            <w:r w:rsidRPr="00F903E5">
              <w:rPr>
                <w:color w:val="FF0000"/>
                <w:lang w:val="en-US"/>
              </w:rPr>
              <w:t>you</w:t>
            </w:r>
            <w:r w:rsidRPr="00C91761">
              <w:rPr>
                <w:color w:val="FF0000"/>
                <w:lang w:val="en-GB"/>
              </w:rPr>
              <w:t xml:space="preserve">, </w:t>
            </w:r>
            <w:r w:rsidRPr="00F903E5">
              <w:rPr>
                <w:color w:val="FF0000"/>
                <w:lang w:val="en-US"/>
              </w:rPr>
              <w:t>they</w:t>
            </w:r>
          </w:p>
        </w:tc>
        <w:tc>
          <w:tcPr>
            <w:tcW w:w="1492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761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Закрепление в речи личных местоимений.</w:t>
            </w:r>
          </w:p>
        </w:tc>
        <w:tc>
          <w:tcPr>
            <w:tcW w:w="1405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Текущий</w:t>
            </w:r>
          </w:p>
        </w:tc>
        <w:tc>
          <w:tcPr>
            <w:tcW w:w="1494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№5(86), РТ№2,3</w:t>
            </w:r>
          </w:p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(44) ПР</w:t>
            </w:r>
          </w:p>
        </w:tc>
        <w:tc>
          <w:tcPr>
            <w:tcW w:w="723" w:type="dxa"/>
            <w:gridSpan w:val="2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  <w:tc>
          <w:tcPr>
            <w:tcW w:w="676" w:type="dxa"/>
            <w:gridSpan w:val="2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282"/>
        </w:trPr>
        <w:tc>
          <w:tcPr>
            <w:tcW w:w="790" w:type="dxa"/>
            <w:gridSpan w:val="2"/>
            <w:vAlign w:val="center"/>
          </w:tcPr>
          <w:p w:rsidR="00FF6E6A" w:rsidRDefault="00FF6E6A" w:rsidP="00FB3F88">
            <w:pPr>
              <w:jc w:val="center"/>
            </w:pPr>
            <w:r>
              <w:t>17</w:t>
            </w:r>
          </w:p>
          <w:p w:rsidR="00FF6E6A" w:rsidRPr="00217D33" w:rsidRDefault="00FF6E6A" w:rsidP="00FB3F88">
            <w:pPr>
              <w:jc w:val="center"/>
            </w:pPr>
            <w:r>
              <w:t>(</w:t>
            </w:r>
            <w:r w:rsidRPr="00217D33">
              <w:t>49</w:t>
            </w:r>
            <w:r>
              <w:t>)</w:t>
            </w:r>
          </w:p>
        </w:tc>
        <w:tc>
          <w:tcPr>
            <w:tcW w:w="2270" w:type="dxa"/>
            <w:gridSpan w:val="2"/>
            <w:vAlign w:val="center"/>
          </w:tcPr>
          <w:p w:rsidR="00FF6E6A" w:rsidRPr="00F903E5" w:rsidRDefault="00FF6E6A" w:rsidP="00FB3F88">
            <w:r w:rsidRPr="00F903E5">
              <w:t>Интервью с участниками спортивного праздника</w:t>
            </w:r>
          </w:p>
        </w:tc>
        <w:tc>
          <w:tcPr>
            <w:tcW w:w="3427" w:type="dxa"/>
            <w:gridSpan w:val="4"/>
            <w:vAlign w:val="center"/>
          </w:tcPr>
          <w:p w:rsidR="00FF6E6A" w:rsidRPr="00F903E5" w:rsidRDefault="00FF6E6A" w:rsidP="00FB3F88">
            <w:r w:rsidRPr="00F903E5">
              <w:t>№1-2(87), №3-6(88), РТ№2,3(45)</w:t>
            </w:r>
          </w:p>
        </w:tc>
        <w:tc>
          <w:tcPr>
            <w:tcW w:w="1492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Формирования навыков и умений</w:t>
            </w:r>
          </w:p>
        </w:tc>
        <w:tc>
          <w:tcPr>
            <w:tcW w:w="2761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 xml:space="preserve">Правильное чтение </w:t>
            </w:r>
            <w:proofErr w:type="spellStart"/>
            <w:r w:rsidRPr="00F903E5">
              <w:rPr>
                <w:sz w:val="24"/>
                <w:szCs w:val="24"/>
              </w:rPr>
              <w:t>Ee</w:t>
            </w:r>
            <w:proofErr w:type="spellEnd"/>
            <w:r w:rsidRPr="00F903E5">
              <w:rPr>
                <w:sz w:val="24"/>
                <w:szCs w:val="24"/>
              </w:rPr>
              <w:t xml:space="preserve"> в открытом слоге и  буквосочетания  ее.</w:t>
            </w:r>
          </w:p>
        </w:tc>
        <w:tc>
          <w:tcPr>
            <w:tcW w:w="1405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Текущий</w:t>
            </w:r>
          </w:p>
        </w:tc>
        <w:tc>
          <w:tcPr>
            <w:tcW w:w="1494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№5(88), РТ№1,4 (45)</w:t>
            </w:r>
          </w:p>
        </w:tc>
        <w:tc>
          <w:tcPr>
            <w:tcW w:w="723" w:type="dxa"/>
            <w:gridSpan w:val="2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  <w:tc>
          <w:tcPr>
            <w:tcW w:w="676" w:type="dxa"/>
            <w:gridSpan w:val="2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282"/>
        </w:trPr>
        <w:tc>
          <w:tcPr>
            <w:tcW w:w="790" w:type="dxa"/>
            <w:gridSpan w:val="2"/>
            <w:vAlign w:val="center"/>
          </w:tcPr>
          <w:p w:rsidR="00FF6E6A" w:rsidRDefault="00FF6E6A" w:rsidP="00FB3F88">
            <w:pPr>
              <w:jc w:val="center"/>
            </w:pPr>
            <w:r>
              <w:t>18</w:t>
            </w:r>
          </w:p>
          <w:p w:rsidR="00FF6E6A" w:rsidRPr="00217D33" w:rsidRDefault="00FF6E6A" w:rsidP="00FB3F88">
            <w:pPr>
              <w:jc w:val="center"/>
            </w:pPr>
            <w:r>
              <w:t>(</w:t>
            </w:r>
            <w:r w:rsidRPr="00217D33">
              <w:t>50</w:t>
            </w:r>
            <w:r>
              <w:t>)</w:t>
            </w:r>
          </w:p>
        </w:tc>
        <w:tc>
          <w:tcPr>
            <w:tcW w:w="2270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jc w:val="left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Повторение по теме "Давайте читать и говорить по-английски". Конкурс загадок.</w:t>
            </w:r>
          </w:p>
        </w:tc>
        <w:tc>
          <w:tcPr>
            <w:tcW w:w="3427" w:type="dxa"/>
            <w:gridSpan w:val="4"/>
            <w:vAlign w:val="center"/>
          </w:tcPr>
          <w:p w:rsidR="00FF6E6A" w:rsidRPr="00F903E5" w:rsidRDefault="00FF6E6A" w:rsidP="00FB3F88">
            <w:r w:rsidRPr="00F903E5">
              <w:t>№1-4(89), №5-8(90), РТ№3,4(46)</w:t>
            </w:r>
          </w:p>
        </w:tc>
        <w:tc>
          <w:tcPr>
            <w:tcW w:w="1492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761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 xml:space="preserve">Учащиеся должны уметь выражать свое отношение, употребляя I </w:t>
            </w:r>
            <w:proofErr w:type="spellStart"/>
            <w:r w:rsidRPr="00F903E5">
              <w:rPr>
                <w:sz w:val="24"/>
                <w:szCs w:val="24"/>
              </w:rPr>
              <w:t>like</w:t>
            </w:r>
            <w:proofErr w:type="spellEnd"/>
            <w:r w:rsidRPr="00F903E5">
              <w:rPr>
                <w:sz w:val="24"/>
                <w:szCs w:val="24"/>
              </w:rPr>
              <w:t>….</w:t>
            </w:r>
          </w:p>
        </w:tc>
        <w:tc>
          <w:tcPr>
            <w:tcW w:w="1405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Текущий</w:t>
            </w:r>
          </w:p>
        </w:tc>
        <w:tc>
          <w:tcPr>
            <w:tcW w:w="1494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№8(90), РТ №1,2 (46) диктант</w:t>
            </w:r>
          </w:p>
        </w:tc>
        <w:tc>
          <w:tcPr>
            <w:tcW w:w="723" w:type="dxa"/>
            <w:gridSpan w:val="2"/>
            <w:vAlign w:val="center"/>
          </w:tcPr>
          <w:p w:rsidR="00FF6E6A" w:rsidRPr="00F903E5" w:rsidRDefault="00FF6E6A" w:rsidP="00FB3F88"/>
        </w:tc>
        <w:tc>
          <w:tcPr>
            <w:tcW w:w="676" w:type="dxa"/>
            <w:gridSpan w:val="2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282"/>
        </w:trPr>
        <w:tc>
          <w:tcPr>
            <w:tcW w:w="790" w:type="dxa"/>
            <w:gridSpan w:val="2"/>
            <w:vAlign w:val="center"/>
          </w:tcPr>
          <w:p w:rsidR="00FF6E6A" w:rsidRDefault="00FF6E6A" w:rsidP="00FB3F88">
            <w:pPr>
              <w:jc w:val="center"/>
            </w:pPr>
            <w:r>
              <w:t>19</w:t>
            </w:r>
          </w:p>
          <w:p w:rsidR="00FF6E6A" w:rsidRPr="00217D33" w:rsidRDefault="00FF6E6A" w:rsidP="00FB3F88">
            <w:pPr>
              <w:jc w:val="center"/>
            </w:pPr>
            <w:r>
              <w:t>(</w:t>
            </w:r>
            <w:r w:rsidRPr="00217D33">
              <w:t>51</w:t>
            </w:r>
            <w:r>
              <w:t>)</w:t>
            </w:r>
          </w:p>
        </w:tc>
        <w:tc>
          <w:tcPr>
            <w:tcW w:w="2270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jc w:val="left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Повторение по теме "Давайте читать и говорить по-английски". Конкурс загадок.</w:t>
            </w:r>
          </w:p>
        </w:tc>
        <w:tc>
          <w:tcPr>
            <w:tcW w:w="3427" w:type="dxa"/>
            <w:gridSpan w:val="4"/>
            <w:vAlign w:val="center"/>
          </w:tcPr>
          <w:p w:rsidR="00FF6E6A" w:rsidRPr="00F903E5" w:rsidRDefault="00FF6E6A" w:rsidP="00FB3F88">
            <w:r w:rsidRPr="00F903E5">
              <w:t>№1-3(91),</w:t>
            </w:r>
          </w:p>
          <w:p w:rsidR="00FF6E6A" w:rsidRPr="00F903E5" w:rsidRDefault="00FF6E6A" w:rsidP="00FB3F88">
            <w:r w:rsidRPr="00F903E5">
              <w:t>№4-7(92), РТ№3,4(47)</w:t>
            </w:r>
          </w:p>
        </w:tc>
        <w:tc>
          <w:tcPr>
            <w:tcW w:w="1492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Контрольный</w:t>
            </w:r>
          </w:p>
        </w:tc>
        <w:tc>
          <w:tcPr>
            <w:tcW w:w="2761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Тренировка чтения вслух и про себя.</w:t>
            </w:r>
          </w:p>
        </w:tc>
        <w:tc>
          <w:tcPr>
            <w:tcW w:w="1405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494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РТ №1,2</w:t>
            </w:r>
          </w:p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(47)</w:t>
            </w:r>
          </w:p>
        </w:tc>
        <w:tc>
          <w:tcPr>
            <w:tcW w:w="723" w:type="dxa"/>
            <w:gridSpan w:val="2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  <w:tc>
          <w:tcPr>
            <w:tcW w:w="676" w:type="dxa"/>
            <w:gridSpan w:val="2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282"/>
        </w:trPr>
        <w:tc>
          <w:tcPr>
            <w:tcW w:w="790" w:type="dxa"/>
            <w:gridSpan w:val="2"/>
            <w:vAlign w:val="center"/>
          </w:tcPr>
          <w:p w:rsidR="00FF6E6A" w:rsidRDefault="00FF6E6A" w:rsidP="00FB3F88">
            <w:pPr>
              <w:jc w:val="center"/>
            </w:pPr>
            <w:r>
              <w:t>20</w:t>
            </w:r>
          </w:p>
          <w:p w:rsidR="00FF6E6A" w:rsidRPr="00217D33" w:rsidRDefault="00FF6E6A" w:rsidP="00FB3F88">
            <w:pPr>
              <w:jc w:val="center"/>
            </w:pPr>
            <w:r>
              <w:t>(</w:t>
            </w:r>
            <w:r w:rsidRPr="00217D33">
              <w:t>52</w:t>
            </w:r>
            <w:r>
              <w:t>)</w:t>
            </w:r>
          </w:p>
        </w:tc>
        <w:tc>
          <w:tcPr>
            <w:tcW w:w="2270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jc w:val="left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Самостоятельная работа по теме "Давайте читать и говорить по-</w:t>
            </w:r>
            <w:r w:rsidRPr="00F903E5">
              <w:rPr>
                <w:sz w:val="24"/>
                <w:szCs w:val="24"/>
              </w:rPr>
              <w:lastRenderedPageBreak/>
              <w:t>английски".</w:t>
            </w:r>
          </w:p>
        </w:tc>
        <w:tc>
          <w:tcPr>
            <w:tcW w:w="3427" w:type="dxa"/>
            <w:gridSpan w:val="4"/>
            <w:vAlign w:val="center"/>
          </w:tcPr>
          <w:p w:rsidR="00FF6E6A" w:rsidRPr="00F903E5" w:rsidRDefault="00FF6E6A" w:rsidP="00FB3F88">
            <w:r w:rsidRPr="00F903E5">
              <w:lastRenderedPageBreak/>
              <w:t>№1-3(93), №4-6(94)</w:t>
            </w:r>
          </w:p>
          <w:p w:rsidR="00FF6E6A" w:rsidRPr="00F903E5" w:rsidRDefault="00FF6E6A" w:rsidP="00FB3F88">
            <w:r w:rsidRPr="00F903E5">
              <w:t>РТ№1-6(48- 49)</w:t>
            </w:r>
          </w:p>
        </w:tc>
        <w:tc>
          <w:tcPr>
            <w:tcW w:w="1492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761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Систематизация полученных знаний. Коррекция ошибок</w:t>
            </w:r>
          </w:p>
        </w:tc>
        <w:tc>
          <w:tcPr>
            <w:tcW w:w="1405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Текущий</w:t>
            </w:r>
          </w:p>
        </w:tc>
        <w:tc>
          <w:tcPr>
            <w:tcW w:w="1494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ind w:left="-139" w:right="-122"/>
              <w:rPr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  <w:tc>
          <w:tcPr>
            <w:tcW w:w="676" w:type="dxa"/>
            <w:gridSpan w:val="2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898"/>
        </w:trPr>
        <w:tc>
          <w:tcPr>
            <w:tcW w:w="3119" w:type="dxa"/>
            <w:gridSpan w:val="6"/>
            <w:tcBorders>
              <w:right w:val="nil"/>
            </w:tcBorders>
            <w:vAlign w:val="center"/>
          </w:tcPr>
          <w:p w:rsidR="00FF6E6A" w:rsidRPr="00F903E5" w:rsidRDefault="00FF6E6A" w:rsidP="00FB3F88">
            <w:pPr>
              <w:rPr>
                <w:b/>
              </w:rPr>
            </w:pPr>
          </w:p>
          <w:p w:rsidR="00FF6E6A" w:rsidRPr="00F903E5" w:rsidRDefault="00FF6E6A" w:rsidP="00FB3F88">
            <w:pPr>
              <w:rPr>
                <w:b/>
              </w:rPr>
            </w:pPr>
            <w:r w:rsidRPr="00F903E5">
              <w:rPr>
                <w:b/>
              </w:rPr>
              <w:t>4 четверть (16 часов)</w:t>
            </w:r>
          </w:p>
          <w:p w:rsidR="00FF6E6A" w:rsidRPr="00F903E5" w:rsidRDefault="00FF6E6A" w:rsidP="00FB3F88">
            <w:pPr>
              <w:rPr>
                <w:b/>
              </w:rPr>
            </w:pPr>
          </w:p>
        </w:tc>
        <w:tc>
          <w:tcPr>
            <w:tcW w:w="13008" w:type="dxa"/>
            <w:gridSpan w:val="15"/>
            <w:tcBorders>
              <w:left w:val="nil"/>
            </w:tcBorders>
            <w:vAlign w:val="center"/>
          </w:tcPr>
          <w:p w:rsidR="00FF6E6A" w:rsidRDefault="00FF6E6A" w:rsidP="00FB3F88">
            <w:pPr>
              <w:pStyle w:val="2"/>
              <w:jc w:val="left"/>
              <w:rPr>
                <w:b/>
                <w:sz w:val="24"/>
                <w:szCs w:val="24"/>
              </w:rPr>
            </w:pPr>
          </w:p>
          <w:p w:rsidR="00FF6E6A" w:rsidRPr="00C91761" w:rsidRDefault="00FF6E6A" w:rsidP="00FB3F88">
            <w:pPr>
              <w:pStyle w:val="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</w:t>
            </w:r>
            <w:r w:rsidRPr="00F903E5">
              <w:rPr>
                <w:b/>
                <w:sz w:val="24"/>
                <w:szCs w:val="24"/>
                <w:lang w:val="en-US"/>
              </w:rPr>
              <w:t>Unit</w:t>
            </w:r>
            <w:r w:rsidRPr="00C91761">
              <w:rPr>
                <w:b/>
                <w:sz w:val="24"/>
                <w:szCs w:val="24"/>
              </w:rPr>
              <w:t xml:space="preserve"> 4. “</w:t>
            </w:r>
            <w:r w:rsidRPr="00F903E5">
              <w:rPr>
                <w:b/>
                <w:sz w:val="24"/>
                <w:szCs w:val="24"/>
                <w:lang w:val="en-US"/>
              </w:rPr>
              <w:t>Meet</w:t>
            </w:r>
            <w:r w:rsidRPr="00C91761">
              <w:rPr>
                <w:b/>
                <w:sz w:val="24"/>
                <w:szCs w:val="24"/>
              </w:rPr>
              <w:t xml:space="preserve"> </w:t>
            </w:r>
            <w:r w:rsidRPr="00F903E5">
              <w:rPr>
                <w:b/>
                <w:sz w:val="24"/>
                <w:szCs w:val="24"/>
                <w:lang w:val="en-US"/>
              </w:rPr>
              <w:t>my</w:t>
            </w:r>
            <w:r w:rsidRPr="00C91761">
              <w:rPr>
                <w:b/>
                <w:sz w:val="24"/>
                <w:szCs w:val="24"/>
              </w:rPr>
              <w:t xml:space="preserve"> </w:t>
            </w:r>
            <w:r w:rsidRPr="00F903E5">
              <w:rPr>
                <w:b/>
                <w:sz w:val="24"/>
                <w:szCs w:val="24"/>
                <w:lang w:val="en-US"/>
              </w:rPr>
              <w:t>friends</w:t>
            </w:r>
            <w:r w:rsidRPr="00C91761">
              <w:rPr>
                <w:b/>
                <w:sz w:val="24"/>
                <w:szCs w:val="24"/>
              </w:rPr>
              <w:t>!”</w:t>
            </w:r>
          </w:p>
          <w:p w:rsidR="00FF6E6A" w:rsidRPr="00F903E5" w:rsidRDefault="00FF6E6A" w:rsidP="00FB3F88">
            <w:pPr>
              <w:pStyle w:val="2"/>
              <w:tabs>
                <w:tab w:val="left" w:pos="12224"/>
              </w:tabs>
              <w:ind w:right="284"/>
              <w:jc w:val="left"/>
              <w:rPr>
                <w:sz w:val="24"/>
                <w:szCs w:val="24"/>
              </w:rPr>
            </w:pPr>
            <w:r w:rsidRPr="00F903E5">
              <w:rPr>
                <w:b/>
                <w:sz w:val="24"/>
                <w:szCs w:val="24"/>
              </w:rPr>
              <w:t>Социально-культурная сфера. Мир моих увлечений. Я и  мои друзья. Мир вокруг меня</w:t>
            </w:r>
            <w:r w:rsidRPr="00F903E5">
              <w:rPr>
                <w:sz w:val="24"/>
                <w:szCs w:val="24"/>
              </w:rPr>
              <w:t xml:space="preserve"> </w:t>
            </w:r>
          </w:p>
        </w:tc>
      </w:tr>
      <w:tr w:rsidR="00FF6E6A" w:rsidRPr="00217D33" w:rsidTr="00FB3F88">
        <w:trPr>
          <w:gridAfter w:val="3"/>
          <w:wAfter w:w="2118" w:type="dxa"/>
          <w:trHeight w:val="1173"/>
        </w:trPr>
        <w:tc>
          <w:tcPr>
            <w:tcW w:w="790" w:type="dxa"/>
            <w:gridSpan w:val="2"/>
            <w:vAlign w:val="center"/>
          </w:tcPr>
          <w:p w:rsidR="00FF6E6A" w:rsidRPr="00217D33" w:rsidRDefault="00FF6E6A" w:rsidP="00FB3F88">
            <w:pPr>
              <w:jc w:val="center"/>
            </w:pPr>
            <w:r w:rsidRPr="00217D33">
              <w:t>53</w:t>
            </w:r>
          </w:p>
        </w:tc>
        <w:tc>
          <w:tcPr>
            <w:tcW w:w="2270" w:type="dxa"/>
            <w:gridSpan w:val="2"/>
            <w:vAlign w:val="center"/>
          </w:tcPr>
          <w:p w:rsidR="00FF6E6A" w:rsidRPr="00F903E5" w:rsidRDefault="00FF6E6A" w:rsidP="00FB3F88">
            <w:r w:rsidRPr="00F903E5">
              <w:t>Проект «Весёлые закладки».</w:t>
            </w:r>
          </w:p>
          <w:p w:rsidR="00FF6E6A" w:rsidRPr="00F903E5" w:rsidRDefault="00FF6E6A" w:rsidP="00FB3F88">
            <w:r w:rsidRPr="00F903E5">
              <w:t>Техника чтения.</w:t>
            </w:r>
          </w:p>
        </w:tc>
        <w:tc>
          <w:tcPr>
            <w:tcW w:w="3427" w:type="dxa"/>
            <w:gridSpan w:val="4"/>
            <w:vAlign w:val="center"/>
          </w:tcPr>
          <w:p w:rsidR="00FF6E6A" w:rsidRPr="00F903E5" w:rsidRDefault="00FF6E6A" w:rsidP="00FB3F88">
            <w:r w:rsidRPr="00F903E5">
              <w:t xml:space="preserve">РТ </w:t>
            </w:r>
            <w:proofErr w:type="spellStart"/>
            <w:r w:rsidRPr="00F903E5">
              <w:t>стр</w:t>
            </w:r>
            <w:proofErr w:type="spellEnd"/>
            <w:r w:rsidRPr="00F903E5">
              <w:t xml:space="preserve"> 50</w:t>
            </w:r>
          </w:p>
        </w:tc>
        <w:tc>
          <w:tcPr>
            <w:tcW w:w="1492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761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 xml:space="preserve">Правильное чтение </w:t>
            </w:r>
            <w:proofErr w:type="spellStart"/>
            <w:r w:rsidRPr="00F903E5">
              <w:rPr>
                <w:sz w:val="24"/>
                <w:szCs w:val="24"/>
              </w:rPr>
              <w:t>Ii</w:t>
            </w:r>
            <w:proofErr w:type="spellEnd"/>
            <w:r w:rsidRPr="00F903E5">
              <w:rPr>
                <w:sz w:val="24"/>
                <w:szCs w:val="24"/>
              </w:rPr>
              <w:t xml:space="preserve"> в открытом слоге.</w:t>
            </w:r>
          </w:p>
        </w:tc>
        <w:tc>
          <w:tcPr>
            <w:tcW w:w="1405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Листы А4, карандаши, фломастеры, ножницы</w:t>
            </w:r>
          </w:p>
        </w:tc>
        <w:tc>
          <w:tcPr>
            <w:tcW w:w="941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Проект</w:t>
            </w:r>
          </w:p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РТ стр.50</w:t>
            </w:r>
          </w:p>
        </w:tc>
        <w:tc>
          <w:tcPr>
            <w:tcW w:w="871" w:type="dxa"/>
            <w:gridSpan w:val="3"/>
            <w:vAlign w:val="center"/>
          </w:tcPr>
          <w:p w:rsidR="00FF6E6A" w:rsidRPr="00F903E5" w:rsidRDefault="00FF6E6A" w:rsidP="00FB3F88"/>
        </w:tc>
        <w:tc>
          <w:tcPr>
            <w:tcW w:w="676" w:type="dxa"/>
            <w:gridSpan w:val="2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282"/>
        </w:trPr>
        <w:tc>
          <w:tcPr>
            <w:tcW w:w="790" w:type="dxa"/>
            <w:gridSpan w:val="2"/>
            <w:vAlign w:val="center"/>
          </w:tcPr>
          <w:p w:rsidR="00FF6E6A" w:rsidRPr="00217D33" w:rsidRDefault="00FF6E6A" w:rsidP="00FB3F88">
            <w:pPr>
              <w:jc w:val="center"/>
            </w:pPr>
            <w:r w:rsidRPr="00217D33">
              <w:t>54</w:t>
            </w:r>
          </w:p>
        </w:tc>
        <w:tc>
          <w:tcPr>
            <w:tcW w:w="2270" w:type="dxa"/>
            <w:gridSpan w:val="2"/>
            <w:vAlign w:val="center"/>
          </w:tcPr>
          <w:p w:rsidR="00FF6E6A" w:rsidRPr="00F903E5" w:rsidRDefault="00FF6E6A" w:rsidP="00FB3F88">
            <w:r w:rsidRPr="00F903E5">
              <w:t xml:space="preserve">Чтение буквы </w:t>
            </w:r>
            <w:r w:rsidRPr="00F903E5">
              <w:rPr>
                <w:lang w:val="en-US"/>
              </w:rPr>
              <w:t>Ii</w:t>
            </w:r>
            <w:r w:rsidRPr="00F903E5">
              <w:t xml:space="preserve"> в открытом слоге.</w:t>
            </w:r>
          </w:p>
        </w:tc>
        <w:tc>
          <w:tcPr>
            <w:tcW w:w="3427" w:type="dxa"/>
            <w:gridSpan w:val="4"/>
            <w:vAlign w:val="center"/>
          </w:tcPr>
          <w:p w:rsidR="00FF6E6A" w:rsidRPr="00C91761" w:rsidRDefault="00FF6E6A" w:rsidP="00FB3F88">
            <w:pPr>
              <w:rPr>
                <w:lang w:val="en-GB"/>
              </w:rPr>
            </w:pPr>
            <w:r w:rsidRPr="00F903E5">
              <w:rPr>
                <w:lang w:val="en-US"/>
              </w:rPr>
              <w:t xml:space="preserve">№1(95),№2-4(96), №5-6 (97), </w:t>
            </w:r>
            <w:r w:rsidRPr="00F903E5">
              <w:t>РТ</w:t>
            </w:r>
            <w:r w:rsidRPr="00F903E5">
              <w:rPr>
                <w:lang w:val="en-US"/>
              </w:rPr>
              <w:t xml:space="preserve"> №2, 3(51)</w:t>
            </w:r>
          </w:p>
          <w:p w:rsidR="00FF6E6A" w:rsidRPr="00F903E5" w:rsidRDefault="00FF6E6A" w:rsidP="00FB3F88">
            <w:pPr>
              <w:rPr>
                <w:color w:val="FF0000"/>
                <w:lang w:val="en-US"/>
              </w:rPr>
            </w:pPr>
            <w:r w:rsidRPr="00F903E5">
              <w:rPr>
                <w:b/>
              </w:rPr>
              <w:t>Лексика</w:t>
            </w:r>
            <w:r w:rsidRPr="00F903E5">
              <w:rPr>
                <w:b/>
                <w:lang w:val="en-US"/>
              </w:rPr>
              <w:t>:</w:t>
            </w:r>
            <w:r w:rsidRPr="00F903E5">
              <w:rPr>
                <w:lang w:val="en-US"/>
              </w:rPr>
              <w:t xml:space="preserve">  </w:t>
            </w:r>
            <w:r w:rsidRPr="00F903E5">
              <w:rPr>
                <w:color w:val="FF0000"/>
                <w:lang w:val="en-US"/>
              </w:rPr>
              <w:t>Like, nine, five, nice, crocodile, ride, bike</w:t>
            </w:r>
          </w:p>
        </w:tc>
        <w:tc>
          <w:tcPr>
            <w:tcW w:w="1492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761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Учащиеся должны уметь вести мини диалоги.</w:t>
            </w:r>
          </w:p>
        </w:tc>
        <w:tc>
          <w:tcPr>
            <w:tcW w:w="1405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Текущий</w:t>
            </w:r>
          </w:p>
        </w:tc>
        <w:tc>
          <w:tcPr>
            <w:tcW w:w="1494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Транскрипционная таблица</w:t>
            </w:r>
          </w:p>
        </w:tc>
        <w:tc>
          <w:tcPr>
            <w:tcW w:w="941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№4(96), РТ№1,4 (51)</w:t>
            </w:r>
          </w:p>
        </w:tc>
        <w:tc>
          <w:tcPr>
            <w:tcW w:w="871" w:type="dxa"/>
            <w:gridSpan w:val="3"/>
            <w:vAlign w:val="center"/>
          </w:tcPr>
          <w:p w:rsidR="00FF6E6A" w:rsidRPr="00F903E5" w:rsidRDefault="00FF6E6A" w:rsidP="00FB3F88"/>
        </w:tc>
        <w:tc>
          <w:tcPr>
            <w:tcW w:w="676" w:type="dxa"/>
            <w:gridSpan w:val="2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976"/>
        </w:trPr>
        <w:tc>
          <w:tcPr>
            <w:tcW w:w="790" w:type="dxa"/>
            <w:gridSpan w:val="2"/>
            <w:vAlign w:val="center"/>
          </w:tcPr>
          <w:p w:rsidR="00FF6E6A" w:rsidRPr="00217D33" w:rsidRDefault="00FF6E6A" w:rsidP="00FB3F88">
            <w:pPr>
              <w:jc w:val="center"/>
            </w:pPr>
            <w:r w:rsidRPr="00217D33">
              <w:t>55</w:t>
            </w:r>
          </w:p>
        </w:tc>
        <w:tc>
          <w:tcPr>
            <w:tcW w:w="2270" w:type="dxa"/>
            <w:gridSpan w:val="2"/>
            <w:vAlign w:val="center"/>
          </w:tcPr>
          <w:p w:rsidR="00FF6E6A" w:rsidRPr="00F903E5" w:rsidRDefault="00FF6E6A" w:rsidP="00FB3F88">
            <w:r w:rsidRPr="00F903E5">
              <w:t>Тренировка устной речи</w:t>
            </w:r>
          </w:p>
        </w:tc>
        <w:tc>
          <w:tcPr>
            <w:tcW w:w="3427" w:type="dxa"/>
            <w:gridSpan w:val="4"/>
            <w:vAlign w:val="center"/>
          </w:tcPr>
          <w:p w:rsidR="00FF6E6A" w:rsidRPr="00F903E5" w:rsidRDefault="00FF6E6A" w:rsidP="00FB3F88">
            <w:r w:rsidRPr="00F903E5">
              <w:t>№1-3(98), №4-7(99), РТ№2(52)</w:t>
            </w:r>
          </w:p>
          <w:p w:rsidR="00FF6E6A" w:rsidRPr="00F903E5" w:rsidRDefault="00FF6E6A" w:rsidP="00FB3F88">
            <w:pPr>
              <w:rPr>
                <w:lang w:val="en-US"/>
              </w:rPr>
            </w:pPr>
            <w:r w:rsidRPr="00F903E5">
              <w:rPr>
                <w:lang w:val="en-US"/>
              </w:rPr>
              <w:t xml:space="preserve">Lazy </w:t>
            </w:r>
          </w:p>
        </w:tc>
        <w:tc>
          <w:tcPr>
            <w:tcW w:w="1492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761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 xml:space="preserve">Правильное чтение </w:t>
            </w:r>
            <w:proofErr w:type="spellStart"/>
            <w:r w:rsidRPr="00F903E5">
              <w:rPr>
                <w:sz w:val="24"/>
                <w:szCs w:val="24"/>
              </w:rPr>
              <w:t>Yy</w:t>
            </w:r>
            <w:proofErr w:type="spellEnd"/>
            <w:r w:rsidRPr="00F903E5">
              <w:rPr>
                <w:sz w:val="24"/>
                <w:szCs w:val="24"/>
              </w:rPr>
              <w:t xml:space="preserve"> в открытом слоге.</w:t>
            </w:r>
          </w:p>
        </w:tc>
        <w:tc>
          <w:tcPr>
            <w:tcW w:w="1405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Текущий</w:t>
            </w:r>
          </w:p>
        </w:tc>
        <w:tc>
          <w:tcPr>
            <w:tcW w:w="1494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№7(99), РТ №1,3 (52)</w:t>
            </w:r>
          </w:p>
        </w:tc>
        <w:tc>
          <w:tcPr>
            <w:tcW w:w="871" w:type="dxa"/>
            <w:gridSpan w:val="3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  <w:tc>
          <w:tcPr>
            <w:tcW w:w="676" w:type="dxa"/>
            <w:gridSpan w:val="2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989"/>
        </w:trPr>
        <w:tc>
          <w:tcPr>
            <w:tcW w:w="790" w:type="dxa"/>
            <w:gridSpan w:val="2"/>
            <w:vAlign w:val="center"/>
          </w:tcPr>
          <w:p w:rsidR="00FF6E6A" w:rsidRPr="00217D33" w:rsidRDefault="00FF6E6A" w:rsidP="00FB3F88">
            <w:pPr>
              <w:jc w:val="center"/>
            </w:pPr>
            <w:r w:rsidRPr="00217D33">
              <w:t>56</w:t>
            </w:r>
          </w:p>
        </w:tc>
        <w:tc>
          <w:tcPr>
            <w:tcW w:w="2270" w:type="dxa"/>
            <w:gridSpan w:val="2"/>
            <w:vAlign w:val="center"/>
          </w:tcPr>
          <w:p w:rsidR="00FF6E6A" w:rsidRPr="00F903E5" w:rsidRDefault="00FF6E6A" w:rsidP="00FB3F88">
            <w:r w:rsidRPr="00F903E5">
              <w:t xml:space="preserve">Глагол </w:t>
            </w:r>
            <w:r w:rsidRPr="00F903E5">
              <w:rPr>
                <w:lang w:val="en-US"/>
              </w:rPr>
              <w:t>to</w:t>
            </w:r>
            <w:r w:rsidRPr="00F903E5">
              <w:t xml:space="preserve"> </w:t>
            </w:r>
            <w:r w:rsidRPr="00F903E5">
              <w:rPr>
                <w:lang w:val="en-US"/>
              </w:rPr>
              <w:t>be</w:t>
            </w:r>
            <w:r w:rsidRPr="00F903E5">
              <w:t xml:space="preserve"> в 1м лице.</w:t>
            </w:r>
          </w:p>
        </w:tc>
        <w:tc>
          <w:tcPr>
            <w:tcW w:w="3427" w:type="dxa"/>
            <w:gridSpan w:val="4"/>
            <w:vAlign w:val="center"/>
          </w:tcPr>
          <w:p w:rsidR="00FF6E6A" w:rsidRPr="00F903E5" w:rsidRDefault="00FF6E6A" w:rsidP="00FB3F88">
            <w:pPr>
              <w:rPr>
                <w:lang w:val="en-US"/>
              </w:rPr>
            </w:pPr>
            <w:r w:rsidRPr="00F903E5">
              <w:rPr>
                <w:lang w:val="en-US"/>
              </w:rPr>
              <w:t xml:space="preserve">№1-3(100), </w:t>
            </w:r>
          </w:p>
          <w:p w:rsidR="00FF6E6A" w:rsidRPr="00C91761" w:rsidRDefault="00FF6E6A" w:rsidP="00FB3F88">
            <w:pPr>
              <w:rPr>
                <w:lang w:val="en-GB"/>
              </w:rPr>
            </w:pPr>
            <w:r w:rsidRPr="00F903E5">
              <w:rPr>
                <w:lang w:val="en-US"/>
              </w:rPr>
              <w:t xml:space="preserve">№4-5(101), </w:t>
            </w:r>
            <w:r w:rsidRPr="00F903E5">
              <w:t>РТ</w:t>
            </w:r>
            <w:r w:rsidRPr="00F903E5">
              <w:rPr>
                <w:lang w:val="en-US"/>
              </w:rPr>
              <w:t>№3,4(53)</w:t>
            </w:r>
          </w:p>
          <w:p w:rsidR="00FF6E6A" w:rsidRPr="00F903E5" w:rsidRDefault="00FF6E6A" w:rsidP="00FB3F88">
            <w:pPr>
              <w:rPr>
                <w:color w:val="FF0000"/>
                <w:lang w:val="en-US"/>
              </w:rPr>
            </w:pPr>
            <w:r w:rsidRPr="00F903E5">
              <w:rPr>
                <w:b/>
              </w:rPr>
              <w:t>Лексика</w:t>
            </w:r>
            <w:r w:rsidRPr="00F903E5">
              <w:rPr>
                <w:b/>
                <w:lang w:val="en-US"/>
              </w:rPr>
              <w:t>:</w:t>
            </w:r>
            <w:r w:rsidRPr="00F903E5">
              <w:rPr>
                <w:lang w:val="en-US"/>
              </w:rPr>
              <w:t xml:space="preserve">  </w:t>
            </w:r>
            <w:r w:rsidRPr="00F903E5">
              <w:rPr>
                <w:color w:val="FF0000"/>
                <w:lang w:val="en-US"/>
              </w:rPr>
              <w:t>My, fly, why, shy</w:t>
            </w:r>
          </w:p>
        </w:tc>
        <w:tc>
          <w:tcPr>
            <w:tcW w:w="1492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761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 xml:space="preserve">Правильное чтение </w:t>
            </w:r>
            <w:proofErr w:type="spellStart"/>
            <w:r w:rsidRPr="00F903E5">
              <w:rPr>
                <w:sz w:val="24"/>
                <w:szCs w:val="24"/>
              </w:rPr>
              <w:t>Аа</w:t>
            </w:r>
            <w:proofErr w:type="spellEnd"/>
            <w:r w:rsidRPr="00F903E5">
              <w:rPr>
                <w:sz w:val="24"/>
                <w:szCs w:val="24"/>
              </w:rPr>
              <w:t xml:space="preserve">  в открытом слоге.</w:t>
            </w:r>
          </w:p>
        </w:tc>
        <w:tc>
          <w:tcPr>
            <w:tcW w:w="1405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Текущий</w:t>
            </w:r>
          </w:p>
        </w:tc>
        <w:tc>
          <w:tcPr>
            <w:tcW w:w="1494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№5(101),</w:t>
            </w:r>
          </w:p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РТ №1,2 (53)</w:t>
            </w:r>
          </w:p>
        </w:tc>
        <w:tc>
          <w:tcPr>
            <w:tcW w:w="871" w:type="dxa"/>
            <w:gridSpan w:val="3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  <w:tc>
          <w:tcPr>
            <w:tcW w:w="676" w:type="dxa"/>
            <w:gridSpan w:val="2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1091"/>
        </w:trPr>
        <w:tc>
          <w:tcPr>
            <w:tcW w:w="790" w:type="dxa"/>
            <w:gridSpan w:val="2"/>
            <w:vAlign w:val="center"/>
          </w:tcPr>
          <w:p w:rsidR="00FF6E6A" w:rsidRPr="00217D33" w:rsidRDefault="00FF6E6A" w:rsidP="00FB3F88">
            <w:pPr>
              <w:jc w:val="center"/>
            </w:pPr>
            <w:r w:rsidRPr="00217D33">
              <w:t>57</w:t>
            </w:r>
          </w:p>
        </w:tc>
        <w:tc>
          <w:tcPr>
            <w:tcW w:w="2270" w:type="dxa"/>
            <w:gridSpan w:val="2"/>
            <w:vAlign w:val="center"/>
          </w:tcPr>
          <w:p w:rsidR="00FF6E6A" w:rsidRPr="00F903E5" w:rsidRDefault="00FF6E6A" w:rsidP="00FB3F88">
            <w:r w:rsidRPr="00F903E5">
              <w:t xml:space="preserve">Чтение буквы </w:t>
            </w:r>
            <w:proofErr w:type="spellStart"/>
            <w:r w:rsidRPr="00F903E5">
              <w:t>Аа</w:t>
            </w:r>
            <w:proofErr w:type="spellEnd"/>
            <w:r w:rsidRPr="00F903E5">
              <w:t xml:space="preserve"> в открытом слоге.</w:t>
            </w:r>
          </w:p>
        </w:tc>
        <w:tc>
          <w:tcPr>
            <w:tcW w:w="3427" w:type="dxa"/>
            <w:gridSpan w:val="4"/>
            <w:vAlign w:val="center"/>
          </w:tcPr>
          <w:p w:rsidR="00FF6E6A" w:rsidRPr="00C91761" w:rsidRDefault="00FF6E6A" w:rsidP="00FB3F88">
            <w:pPr>
              <w:rPr>
                <w:lang w:val="en-GB"/>
              </w:rPr>
            </w:pPr>
            <w:r w:rsidRPr="00F903E5">
              <w:rPr>
                <w:lang w:val="en-US"/>
              </w:rPr>
              <w:t xml:space="preserve">№1-4(101), №5-7(103), </w:t>
            </w:r>
            <w:r w:rsidRPr="00F903E5">
              <w:t>РТ</w:t>
            </w:r>
            <w:r w:rsidRPr="00F903E5">
              <w:rPr>
                <w:lang w:val="en-US"/>
              </w:rPr>
              <w:t>№2,4(54)</w:t>
            </w:r>
          </w:p>
          <w:p w:rsidR="00FF6E6A" w:rsidRPr="00F903E5" w:rsidRDefault="00FF6E6A" w:rsidP="00FB3F88">
            <w:pPr>
              <w:rPr>
                <w:color w:val="FF0000"/>
                <w:lang w:val="en-US"/>
              </w:rPr>
            </w:pPr>
            <w:r w:rsidRPr="00F903E5">
              <w:rPr>
                <w:b/>
              </w:rPr>
              <w:t>Лексика</w:t>
            </w:r>
            <w:r w:rsidRPr="00F903E5">
              <w:rPr>
                <w:b/>
                <w:lang w:val="en-US"/>
              </w:rPr>
              <w:t>:</w:t>
            </w:r>
            <w:r w:rsidRPr="00F903E5">
              <w:rPr>
                <w:lang w:val="en-US"/>
              </w:rPr>
              <w:t xml:space="preserve">  </w:t>
            </w:r>
            <w:r w:rsidRPr="00F903E5">
              <w:rPr>
                <w:color w:val="FF0000"/>
                <w:lang w:val="en-US"/>
              </w:rPr>
              <w:t>Name, skate, brave, lazy, take</w:t>
            </w:r>
          </w:p>
        </w:tc>
        <w:tc>
          <w:tcPr>
            <w:tcW w:w="1492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Формирование навыков и умений</w:t>
            </w:r>
          </w:p>
        </w:tc>
        <w:tc>
          <w:tcPr>
            <w:tcW w:w="2761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Учащиеся должны уметь рассказывать про себя, используя знакомые речевые образцы.</w:t>
            </w:r>
          </w:p>
        </w:tc>
        <w:tc>
          <w:tcPr>
            <w:tcW w:w="1405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Текущий</w:t>
            </w:r>
          </w:p>
        </w:tc>
        <w:tc>
          <w:tcPr>
            <w:tcW w:w="1494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№7(103),</w:t>
            </w:r>
          </w:p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РТ №1,3</w:t>
            </w:r>
          </w:p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(54)</w:t>
            </w:r>
          </w:p>
        </w:tc>
        <w:tc>
          <w:tcPr>
            <w:tcW w:w="871" w:type="dxa"/>
            <w:gridSpan w:val="3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  <w:tc>
          <w:tcPr>
            <w:tcW w:w="676" w:type="dxa"/>
            <w:gridSpan w:val="2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282"/>
        </w:trPr>
        <w:tc>
          <w:tcPr>
            <w:tcW w:w="790" w:type="dxa"/>
            <w:gridSpan w:val="2"/>
            <w:vAlign w:val="center"/>
          </w:tcPr>
          <w:p w:rsidR="00FF6E6A" w:rsidRDefault="00FF6E6A" w:rsidP="00FB3F88">
            <w:pPr>
              <w:jc w:val="center"/>
            </w:pPr>
            <w:r>
              <w:t>6</w:t>
            </w:r>
          </w:p>
          <w:p w:rsidR="00FF6E6A" w:rsidRPr="00217D33" w:rsidRDefault="00FF6E6A" w:rsidP="00FB3F88">
            <w:pPr>
              <w:jc w:val="center"/>
            </w:pPr>
            <w:r>
              <w:t>(</w:t>
            </w:r>
            <w:r w:rsidRPr="00217D33">
              <w:t>58</w:t>
            </w:r>
            <w:r>
              <w:t>)</w:t>
            </w:r>
          </w:p>
        </w:tc>
        <w:tc>
          <w:tcPr>
            <w:tcW w:w="2270" w:type="dxa"/>
            <w:gridSpan w:val="2"/>
            <w:vAlign w:val="center"/>
          </w:tcPr>
          <w:p w:rsidR="00FF6E6A" w:rsidRPr="00F903E5" w:rsidRDefault="00FF6E6A" w:rsidP="00FB3F88">
            <w:r w:rsidRPr="00F903E5">
              <w:t>Описание внешности</w:t>
            </w:r>
          </w:p>
        </w:tc>
        <w:tc>
          <w:tcPr>
            <w:tcW w:w="3427" w:type="dxa"/>
            <w:gridSpan w:val="4"/>
            <w:vAlign w:val="center"/>
          </w:tcPr>
          <w:p w:rsidR="00FF6E6A" w:rsidRPr="00C91761" w:rsidRDefault="00FF6E6A" w:rsidP="00FB3F88">
            <w:pPr>
              <w:rPr>
                <w:lang w:val="en-GB"/>
              </w:rPr>
            </w:pPr>
            <w:r w:rsidRPr="00F903E5">
              <w:rPr>
                <w:lang w:val="en-US"/>
              </w:rPr>
              <w:t xml:space="preserve">№1-4(104), №5-7(105), </w:t>
            </w:r>
            <w:r w:rsidRPr="00F903E5">
              <w:t>РТ</w:t>
            </w:r>
            <w:r w:rsidRPr="00F903E5">
              <w:rPr>
                <w:lang w:val="en-US"/>
              </w:rPr>
              <w:t xml:space="preserve"> №2,3(55)</w:t>
            </w:r>
          </w:p>
          <w:p w:rsidR="00FF6E6A" w:rsidRPr="00F903E5" w:rsidRDefault="00FF6E6A" w:rsidP="00FB3F88">
            <w:pPr>
              <w:rPr>
                <w:lang w:val="en-US"/>
              </w:rPr>
            </w:pPr>
            <w:r w:rsidRPr="00F903E5">
              <w:rPr>
                <w:b/>
              </w:rPr>
              <w:t>Лексика</w:t>
            </w:r>
            <w:r w:rsidRPr="00F903E5">
              <w:rPr>
                <w:b/>
                <w:lang w:val="en-US"/>
              </w:rPr>
              <w:t>:</w:t>
            </w:r>
            <w:r w:rsidRPr="00F903E5">
              <w:rPr>
                <w:lang w:val="en-US"/>
              </w:rPr>
              <w:t xml:space="preserve">  Fingers, toes, eyes, nose</w:t>
            </w:r>
          </w:p>
        </w:tc>
        <w:tc>
          <w:tcPr>
            <w:tcW w:w="1492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Формирование навыков и умений</w:t>
            </w:r>
          </w:p>
        </w:tc>
        <w:tc>
          <w:tcPr>
            <w:tcW w:w="2761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Учащиеся должны уметь рассказывать о занятиях артистов, исп. знакомые речевые образцы.</w:t>
            </w:r>
          </w:p>
        </w:tc>
        <w:tc>
          <w:tcPr>
            <w:tcW w:w="1405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Текущий</w:t>
            </w:r>
          </w:p>
        </w:tc>
        <w:tc>
          <w:tcPr>
            <w:tcW w:w="1494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Картинки частей тела</w:t>
            </w:r>
          </w:p>
        </w:tc>
        <w:tc>
          <w:tcPr>
            <w:tcW w:w="941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№6(105), РТ №1,4 (55)</w:t>
            </w:r>
          </w:p>
        </w:tc>
        <w:tc>
          <w:tcPr>
            <w:tcW w:w="871" w:type="dxa"/>
            <w:gridSpan w:val="3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  <w:tc>
          <w:tcPr>
            <w:tcW w:w="676" w:type="dxa"/>
            <w:gridSpan w:val="2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995"/>
        </w:trPr>
        <w:tc>
          <w:tcPr>
            <w:tcW w:w="790" w:type="dxa"/>
            <w:gridSpan w:val="2"/>
            <w:vAlign w:val="center"/>
          </w:tcPr>
          <w:p w:rsidR="00FF6E6A" w:rsidRDefault="00FF6E6A" w:rsidP="00FB3F88">
            <w:pPr>
              <w:jc w:val="center"/>
            </w:pPr>
            <w:r>
              <w:t>7</w:t>
            </w:r>
          </w:p>
          <w:p w:rsidR="00FF6E6A" w:rsidRPr="00217D33" w:rsidRDefault="00FF6E6A" w:rsidP="00FB3F88">
            <w:pPr>
              <w:jc w:val="center"/>
            </w:pPr>
            <w:r>
              <w:t>(</w:t>
            </w:r>
            <w:r w:rsidRPr="00217D33">
              <w:t>59</w:t>
            </w:r>
            <w:r>
              <w:t>)</w:t>
            </w:r>
          </w:p>
        </w:tc>
        <w:tc>
          <w:tcPr>
            <w:tcW w:w="2270" w:type="dxa"/>
            <w:gridSpan w:val="2"/>
            <w:vAlign w:val="center"/>
          </w:tcPr>
          <w:p w:rsidR="00FF6E6A" w:rsidRPr="00F903E5" w:rsidRDefault="00FF6E6A" w:rsidP="00FB3F88">
            <w:r w:rsidRPr="00F903E5">
              <w:t>Описание характера</w:t>
            </w:r>
          </w:p>
        </w:tc>
        <w:tc>
          <w:tcPr>
            <w:tcW w:w="3427" w:type="dxa"/>
            <w:gridSpan w:val="4"/>
            <w:vAlign w:val="center"/>
          </w:tcPr>
          <w:p w:rsidR="00FF6E6A" w:rsidRPr="00C91761" w:rsidRDefault="00FF6E6A" w:rsidP="00FB3F88">
            <w:pPr>
              <w:rPr>
                <w:lang w:val="en-GB"/>
              </w:rPr>
            </w:pPr>
            <w:r w:rsidRPr="00C91761">
              <w:rPr>
                <w:lang w:val="en-GB"/>
              </w:rPr>
              <w:t xml:space="preserve">№1-2(106), №3-5(107), </w:t>
            </w:r>
            <w:r w:rsidRPr="00F903E5">
              <w:t>РТ</w:t>
            </w:r>
            <w:r w:rsidRPr="00C91761">
              <w:rPr>
                <w:lang w:val="en-GB"/>
              </w:rPr>
              <w:t xml:space="preserve"> №2,3(56)</w:t>
            </w:r>
          </w:p>
          <w:p w:rsidR="00FF6E6A" w:rsidRPr="00F903E5" w:rsidRDefault="00FF6E6A" w:rsidP="00FB3F88">
            <w:pPr>
              <w:rPr>
                <w:lang w:val="en-US"/>
              </w:rPr>
            </w:pPr>
            <w:r w:rsidRPr="00F903E5">
              <w:rPr>
                <w:b/>
              </w:rPr>
              <w:t>Лексика</w:t>
            </w:r>
            <w:r w:rsidRPr="00C91761">
              <w:rPr>
                <w:b/>
                <w:lang w:val="en-GB"/>
              </w:rPr>
              <w:t>:</w:t>
            </w:r>
            <w:r w:rsidRPr="00C91761">
              <w:rPr>
                <w:lang w:val="en-GB"/>
              </w:rPr>
              <w:t xml:space="preserve">  </w:t>
            </w:r>
            <w:r w:rsidRPr="00F903E5">
              <w:rPr>
                <w:lang w:val="en-US"/>
              </w:rPr>
              <w:t>Touch, dance, see, smell</w:t>
            </w:r>
          </w:p>
        </w:tc>
        <w:tc>
          <w:tcPr>
            <w:tcW w:w="1492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761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 xml:space="preserve">Закрепление глагола </w:t>
            </w:r>
            <w:proofErr w:type="spellStart"/>
            <w:r w:rsidRPr="00F903E5">
              <w:rPr>
                <w:sz w:val="24"/>
                <w:szCs w:val="24"/>
              </w:rPr>
              <w:t>to</w:t>
            </w:r>
            <w:proofErr w:type="spellEnd"/>
            <w:r w:rsidRPr="00F903E5">
              <w:rPr>
                <w:sz w:val="24"/>
                <w:szCs w:val="24"/>
              </w:rPr>
              <w:t xml:space="preserve"> </w:t>
            </w:r>
            <w:proofErr w:type="spellStart"/>
            <w:r w:rsidRPr="00F903E5">
              <w:rPr>
                <w:sz w:val="24"/>
                <w:szCs w:val="24"/>
              </w:rPr>
              <w:t>be</w:t>
            </w:r>
            <w:proofErr w:type="spellEnd"/>
            <w:r w:rsidRPr="00F903E5">
              <w:rPr>
                <w:sz w:val="24"/>
                <w:szCs w:val="24"/>
              </w:rPr>
              <w:t>.</w:t>
            </w:r>
          </w:p>
        </w:tc>
        <w:tc>
          <w:tcPr>
            <w:tcW w:w="1405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Текущий</w:t>
            </w:r>
          </w:p>
        </w:tc>
        <w:tc>
          <w:tcPr>
            <w:tcW w:w="1494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РТ№1</w:t>
            </w:r>
          </w:p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(56) №6(108)</w:t>
            </w:r>
          </w:p>
        </w:tc>
        <w:tc>
          <w:tcPr>
            <w:tcW w:w="871" w:type="dxa"/>
            <w:gridSpan w:val="3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  <w:tc>
          <w:tcPr>
            <w:tcW w:w="676" w:type="dxa"/>
            <w:gridSpan w:val="2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980"/>
        </w:trPr>
        <w:tc>
          <w:tcPr>
            <w:tcW w:w="790" w:type="dxa"/>
            <w:gridSpan w:val="2"/>
            <w:vAlign w:val="center"/>
          </w:tcPr>
          <w:p w:rsidR="00FF6E6A" w:rsidRDefault="00FF6E6A" w:rsidP="00FB3F88">
            <w:pPr>
              <w:jc w:val="center"/>
            </w:pPr>
            <w:r>
              <w:lastRenderedPageBreak/>
              <w:t>8</w:t>
            </w:r>
          </w:p>
          <w:p w:rsidR="00FF6E6A" w:rsidRPr="00217D33" w:rsidRDefault="00FF6E6A" w:rsidP="00FB3F88">
            <w:pPr>
              <w:jc w:val="center"/>
            </w:pPr>
            <w:r>
              <w:t>(</w:t>
            </w:r>
            <w:r w:rsidRPr="00217D33">
              <w:t>60</w:t>
            </w:r>
            <w:r>
              <w:t>)</w:t>
            </w:r>
          </w:p>
        </w:tc>
        <w:tc>
          <w:tcPr>
            <w:tcW w:w="2270" w:type="dxa"/>
            <w:gridSpan w:val="2"/>
            <w:vAlign w:val="center"/>
          </w:tcPr>
          <w:p w:rsidR="00FF6E6A" w:rsidRPr="00F903E5" w:rsidRDefault="00FF6E6A" w:rsidP="00FB3F88">
            <w:r w:rsidRPr="00F903E5">
              <w:t xml:space="preserve">Чтение буквы </w:t>
            </w:r>
            <w:proofErr w:type="spellStart"/>
            <w:r w:rsidRPr="00F903E5">
              <w:t>Оо</w:t>
            </w:r>
            <w:proofErr w:type="spellEnd"/>
            <w:r w:rsidRPr="00F903E5">
              <w:t xml:space="preserve"> в открытом слоге.</w:t>
            </w:r>
          </w:p>
        </w:tc>
        <w:tc>
          <w:tcPr>
            <w:tcW w:w="3427" w:type="dxa"/>
            <w:gridSpan w:val="4"/>
            <w:vAlign w:val="center"/>
          </w:tcPr>
          <w:p w:rsidR="00FF6E6A" w:rsidRPr="00C91761" w:rsidRDefault="00FF6E6A" w:rsidP="00FB3F88">
            <w:pPr>
              <w:rPr>
                <w:lang w:val="en-GB"/>
              </w:rPr>
            </w:pPr>
            <w:r w:rsidRPr="00F903E5">
              <w:rPr>
                <w:lang w:val="en-US"/>
              </w:rPr>
              <w:t xml:space="preserve">№1-3(108), №4-5(109), №6(110), </w:t>
            </w:r>
            <w:r w:rsidRPr="00F903E5">
              <w:t>РТ</w:t>
            </w:r>
            <w:r w:rsidRPr="00F903E5">
              <w:rPr>
                <w:lang w:val="en-US"/>
              </w:rPr>
              <w:t xml:space="preserve"> №3-5(57)</w:t>
            </w:r>
          </w:p>
          <w:p w:rsidR="00FF6E6A" w:rsidRPr="00F903E5" w:rsidRDefault="00FF6E6A" w:rsidP="00FB3F88">
            <w:pPr>
              <w:rPr>
                <w:color w:val="FF0000"/>
                <w:lang w:val="en-US"/>
              </w:rPr>
            </w:pPr>
            <w:r w:rsidRPr="00F903E5">
              <w:rPr>
                <w:b/>
              </w:rPr>
              <w:t>Лексика</w:t>
            </w:r>
            <w:r w:rsidRPr="00F903E5">
              <w:rPr>
                <w:b/>
                <w:lang w:val="en-US"/>
              </w:rPr>
              <w:t>:</w:t>
            </w:r>
            <w:r w:rsidRPr="00F903E5">
              <w:rPr>
                <w:lang w:val="en-US"/>
              </w:rPr>
              <w:t xml:space="preserve">  </w:t>
            </w:r>
            <w:r w:rsidRPr="00F903E5">
              <w:rPr>
                <w:color w:val="FF0000"/>
                <w:lang w:val="en-US"/>
              </w:rPr>
              <w:t>No, nose, home, toe</w:t>
            </w:r>
          </w:p>
        </w:tc>
        <w:tc>
          <w:tcPr>
            <w:tcW w:w="1492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Формирования навыков и умений</w:t>
            </w:r>
          </w:p>
        </w:tc>
        <w:tc>
          <w:tcPr>
            <w:tcW w:w="2761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 xml:space="preserve">Правильное чтение буквы </w:t>
            </w:r>
            <w:proofErr w:type="spellStart"/>
            <w:r w:rsidRPr="00F903E5">
              <w:rPr>
                <w:sz w:val="24"/>
                <w:szCs w:val="24"/>
              </w:rPr>
              <w:t>Uu</w:t>
            </w:r>
            <w:proofErr w:type="spellEnd"/>
            <w:r w:rsidRPr="00F903E5">
              <w:rPr>
                <w:sz w:val="24"/>
                <w:szCs w:val="24"/>
              </w:rPr>
              <w:t xml:space="preserve">  в открытом слоге.</w:t>
            </w:r>
          </w:p>
        </w:tc>
        <w:tc>
          <w:tcPr>
            <w:tcW w:w="1405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Текущий</w:t>
            </w:r>
          </w:p>
        </w:tc>
        <w:tc>
          <w:tcPr>
            <w:tcW w:w="1494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№6(110), РТ №1,2 (57)</w:t>
            </w:r>
          </w:p>
        </w:tc>
        <w:tc>
          <w:tcPr>
            <w:tcW w:w="871" w:type="dxa"/>
            <w:gridSpan w:val="3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  <w:tc>
          <w:tcPr>
            <w:tcW w:w="676" w:type="dxa"/>
            <w:gridSpan w:val="2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1077"/>
        </w:trPr>
        <w:tc>
          <w:tcPr>
            <w:tcW w:w="790" w:type="dxa"/>
            <w:gridSpan w:val="2"/>
            <w:vAlign w:val="center"/>
          </w:tcPr>
          <w:p w:rsidR="00FF6E6A" w:rsidRDefault="00FF6E6A" w:rsidP="00FB3F88">
            <w:pPr>
              <w:jc w:val="center"/>
            </w:pPr>
            <w:r>
              <w:t>9</w:t>
            </w:r>
          </w:p>
          <w:p w:rsidR="00FF6E6A" w:rsidRPr="00217D33" w:rsidRDefault="00FF6E6A" w:rsidP="00FB3F88">
            <w:pPr>
              <w:jc w:val="center"/>
            </w:pPr>
            <w:r>
              <w:t>(</w:t>
            </w:r>
            <w:r w:rsidRPr="00217D33">
              <w:t>61</w:t>
            </w:r>
            <w:r>
              <w:t>)</w:t>
            </w:r>
          </w:p>
        </w:tc>
        <w:tc>
          <w:tcPr>
            <w:tcW w:w="2270" w:type="dxa"/>
            <w:gridSpan w:val="2"/>
            <w:vAlign w:val="center"/>
          </w:tcPr>
          <w:p w:rsidR="00FF6E6A" w:rsidRPr="00F903E5" w:rsidRDefault="00FF6E6A" w:rsidP="00FB3F88">
            <w:r w:rsidRPr="00F903E5">
              <w:t xml:space="preserve">Чтение буквы </w:t>
            </w:r>
            <w:proofErr w:type="spellStart"/>
            <w:r w:rsidRPr="00F903E5">
              <w:rPr>
                <w:lang w:val="en-US"/>
              </w:rPr>
              <w:t>Uu</w:t>
            </w:r>
            <w:proofErr w:type="spellEnd"/>
            <w:r w:rsidRPr="00F903E5">
              <w:t xml:space="preserve"> в открытом слоге.</w:t>
            </w:r>
          </w:p>
        </w:tc>
        <w:tc>
          <w:tcPr>
            <w:tcW w:w="3427" w:type="dxa"/>
            <w:gridSpan w:val="4"/>
            <w:vAlign w:val="center"/>
          </w:tcPr>
          <w:p w:rsidR="00FF6E6A" w:rsidRPr="00C91761" w:rsidRDefault="00FF6E6A" w:rsidP="00FB3F88">
            <w:pPr>
              <w:rPr>
                <w:lang w:val="en-GB"/>
              </w:rPr>
            </w:pPr>
            <w:r w:rsidRPr="00F903E5">
              <w:rPr>
                <w:lang w:val="en-US"/>
              </w:rPr>
              <w:t xml:space="preserve">№1-3(110), №4-7(111), </w:t>
            </w:r>
            <w:r w:rsidRPr="00F903E5">
              <w:t>РТ</w:t>
            </w:r>
            <w:r w:rsidRPr="00F903E5">
              <w:rPr>
                <w:lang w:val="en-US"/>
              </w:rPr>
              <w:t xml:space="preserve"> №2,4(58)</w:t>
            </w:r>
          </w:p>
          <w:p w:rsidR="00FF6E6A" w:rsidRPr="00F903E5" w:rsidRDefault="00FF6E6A" w:rsidP="00FB3F88">
            <w:pPr>
              <w:rPr>
                <w:color w:val="FF0000"/>
                <w:lang w:val="en-US"/>
              </w:rPr>
            </w:pPr>
            <w:r w:rsidRPr="00F903E5">
              <w:rPr>
                <w:b/>
              </w:rPr>
              <w:t>Лексика</w:t>
            </w:r>
            <w:r w:rsidRPr="00F903E5">
              <w:rPr>
                <w:b/>
                <w:lang w:val="en-US"/>
              </w:rPr>
              <w:t>:</w:t>
            </w:r>
            <w:r w:rsidRPr="00F903E5">
              <w:rPr>
                <w:lang w:val="en-US"/>
              </w:rPr>
              <w:t xml:space="preserve">  </w:t>
            </w:r>
            <w:r w:rsidRPr="00F903E5">
              <w:rPr>
                <w:color w:val="FF0000"/>
                <w:lang w:val="en-US"/>
              </w:rPr>
              <w:t>Pupil, music, stupid, rule, blue</w:t>
            </w:r>
          </w:p>
        </w:tc>
        <w:tc>
          <w:tcPr>
            <w:tcW w:w="1492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Грамматико-ориентированный</w:t>
            </w:r>
          </w:p>
        </w:tc>
        <w:tc>
          <w:tcPr>
            <w:tcW w:w="2761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Систематизация чтения гласных букв.</w:t>
            </w:r>
          </w:p>
        </w:tc>
        <w:tc>
          <w:tcPr>
            <w:tcW w:w="1405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Текущий</w:t>
            </w:r>
          </w:p>
        </w:tc>
        <w:tc>
          <w:tcPr>
            <w:tcW w:w="1494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РТ №1,3 (58)</w:t>
            </w:r>
          </w:p>
        </w:tc>
        <w:tc>
          <w:tcPr>
            <w:tcW w:w="871" w:type="dxa"/>
            <w:gridSpan w:val="3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  <w:tc>
          <w:tcPr>
            <w:tcW w:w="676" w:type="dxa"/>
            <w:gridSpan w:val="2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939"/>
        </w:trPr>
        <w:tc>
          <w:tcPr>
            <w:tcW w:w="790" w:type="dxa"/>
            <w:gridSpan w:val="2"/>
            <w:vAlign w:val="center"/>
          </w:tcPr>
          <w:p w:rsidR="00FF6E6A" w:rsidRDefault="00FF6E6A" w:rsidP="00FB3F88">
            <w:pPr>
              <w:jc w:val="center"/>
            </w:pPr>
            <w:r>
              <w:t>10</w:t>
            </w:r>
          </w:p>
          <w:p w:rsidR="00FF6E6A" w:rsidRPr="00217D33" w:rsidRDefault="00FF6E6A" w:rsidP="00FB3F88">
            <w:pPr>
              <w:jc w:val="center"/>
            </w:pPr>
            <w:r>
              <w:t>(</w:t>
            </w:r>
            <w:r w:rsidRPr="00217D33">
              <w:t>62</w:t>
            </w:r>
            <w:r>
              <w:t>)</w:t>
            </w:r>
          </w:p>
        </w:tc>
        <w:tc>
          <w:tcPr>
            <w:tcW w:w="2270" w:type="dxa"/>
            <w:gridSpan w:val="2"/>
            <w:vAlign w:val="center"/>
          </w:tcPr>
          <w:p w:rsidR="00FF6E6A" w:rsidRPr="00F903E5" w:rsidRDefault="00FF6E6A" w:rsidP="00FB3F88">
            <w:r w:rsidRPr="00F903E5">
              <w:t>Составление рассказа по модели</w:t>
            </w:r>
          </w:p>
        </w:tc>
        <w:tc>
          <w:tcPr>
            <w:tcW w:w="3427" w:type="dxa"/>
            <w:gridSpan w:val="4"/>
            <w:vAlign w:val="center"/>
          </w:tcPr>
          <w:p w:rsidR="00FF6E6A" w:rsidRPr="00F903E5" w:rsidRDefault="00FF6E6A" w:rsidP="00FB3F88">
            <w:r w:rsidRPr="00F903E5">
              <w:t>№1-4(112), №5,6(113), РТ№2,3(59)</w:t>
            </w:r>
          </w:p>
          <w:p w:rsidR="00FF6E6A" w:rsidRPr="00F903E5" w:rsidRDefault="00FF6E6A" w:rsidP="00FB3F88">
            <w:pPr>
              <w:rPr>
                <w:color w:val="FF0000"/>
                <w:lang w:val="en-US"/>
              </w:rPr>
            </w:pPr>
            <w:r w:rsidRPr="00F903E5">
              <w:rPr>
                <w:b/>
              </w:rPr>
              <w:t>Лексика:</w:t>
            </w:r>
            <w:r w:rsidRPr="00F903E5">
              <w:t xml:space="preserve">  </w:t>
            </w:r>
            <w:r w:rsidRPr="00F903E5">
              <w:rPr>
                <w:color w:val="FF0000"/>
                <w:lang w:val="en-US"/>
              </w:rPr>
              <w:t>Friend, what</w:t>
            </w:r>
          </w:p>
        </w:tc>
        <w:tc>
          <w:tcPr>
            <w:tcW w:w="1492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Систематизации знаний и умений</w:t>
            </w:r>
          </w:p>
        </w:tc>
        <w:tc>
          <w:tcPr>
            <w:tcW w:w="2761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Тренировка техники чтения про себя.</w:t>
            </w:r>
          </w:p>
        </w:tc>
        <w:tc>
          <w:tcPr>
            <w:tcW w:w="1405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Текущий</w:t>
            </w:r>
          </w:p>
        </w:tc>
        <w:tc>
          <w:tcPr>
            <w:tcW w:w="1494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диктант</w:t>
            </w:r>
          </w:p>
        </w:tc>
        <w:tc>
          <w:tcPr>
            <w:tcW w:w="871" w:type="dxa"/>
            <w:gridSpan w:val="3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  <w:tc>
          <w:tcPr>
            <w:tcW w:w="676" w:type="dxa"/>
            <w:gridSpan w:val="2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282"/>
        </w:trPr>
        <w:tc>
          <w:tcPr>
            <w:tcW w:w="790" w:type="dxa"/>
            <w:gridSpan w:val="2"/>
            <w:vAlign w:val="center"/>
          </w:tcPr>
          <w:p w:rsidR="00FF6E6A" w:rsidRDefault="00FF6E6A" w:rsidP="00FB3F88">
            <w:pPr>
              <w:jc w:val="center"/>
            </w:pPr>
            <w:r>
              <w:t>11</w:t>
            </w:r>
          </w:p>
          <w:p w:rsidR="00FF6E6A" w:rsidRPr="00217D33" w:rsidRDefault="00FF6E6A" w:rsidP="00FB3F88">
            <w:pPr>
              <w:jc w:val="center"/>
            </w:pPr>
            <w:r>
              <w:t>(</w:t>
            </w:r>
            <w:r w:rsidRPr="00217D33">
              <w:t>63</w:t>
            </w:r>
            <w:r>
              <w:t>)</w:t>
            </w:r>
          </w:p>
        </w:tc>
        <w:tc>
          <w:tcPr>
            <w:tcW w:w="2270" w:type="dxa"/>
            <w:gridSpan w:val="2"/>
            <w:vAlign w:val="center"/>
          </w:tcPr>
          <w:p w:rsidR="00FF6E6A" w:rsidRPr="00F903E5" w:rsidRDefault="00FF6E6A" w:rsidP="00FB3F88">
            <w:r w:rsidRPr="00F903E5">
              <w:t>Описание людей и животных. Словарный диктант</w:t>
            </w:r>
          </w:p>
        </w:tc>
        <w:tc>
          <w:tcPr>
            <w:tcW w:w="3427" w:type="dxa"/>
            <w:gridSpan w:val="4"/>
            <w:vAlign w:val="center"/>
          </w:tcPr>
          <w:p w:rsidR="00FF6E6A" w:rsidRPr="00F903E5" w:rsidRDefault="00FF6E6A" w:rsidP="00FB3F88">
            <w:pPr>
              <w:rPr>
                <w:lang w:val="en-US"/>
              </w:rPr>
            </w:pPr>
            <w:r w:rsidRPr="00F903E5">
              <w:t xml:space="preserve">№1-6 (114- 115) </w:t>
            </w:r>
          </w:p>
          <w:p w:rsidR="00FF6E6A" w:rsidRPr="00F903E5" w:rsidRDefault="00FF6E6A" w:rsidP="00FB3F88">
            <w:r w:rsidRPr="00F903E5">
              <w:t>рассказ о себе устно</w:t>
            </w:r>
          </w:p>
        </w:tc>
        <w:tc>
          <w:tcPr>
            <w:tcW w:w="1492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Контрольный</w:t>
            </w:r>
          </w:p>
        </w:tc>
        <w:tc>
          <w:tcPr>
            <w:tcW w:w="2761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Систематизация знаний.</w:t>
            </w:r>
          </w:p>
        </w:tc>
        <w:tc>
          <w:tcPr>
            <w:tcW w:w="1405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Текущий</w:t>
            </w:r>
          </w:p>
        </w:tc>
        <w:tc>
          <w:tcPr>
            <w:tcW w:w="1494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proofErr w:type="spellStart"/>
            <w:r w:rsidRPr="00F903E5">
              <w:rPr>
                <w:sz w:val="24"/>
                <w:szCs w:val="24"/>
              </w:rPr>
              <w:t>письм</w:t>
            </w:r>
            <w:proofErr w:type="spellEnd"/>
            <w:r w:rsidRPr="00F903E5">
              <w:rPr>
                <w:sz w:val="24"/>
                <w:szCs w:val="24"/>
              </w:rPr>
              <w:t>. рассказ о себе №6 105</w:t>
            </w:r>
          </w:p>
        </w:tc>
        <w:tc>
          <w:tcPr>
            <w:tcW w:w="871" w:type="dxa"/>
            <w:gridSpan w:val="3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  <w:tc>
          <w:tcPr>
            <w:tcW w:w="676" w:type="dxa"/>
            <w:gridSpan w:val="2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954"/>
        </w:trPr>
        <w:tc>
          <w:tcPr>
            <w:tcW w:w="790" w:type="dxa"/>
            <w:gridSpan w:val="2"/>
            <w:vAlign w:val="center"/>
          </w:tcPr>
          <w:p w:rsidR="00FF6E6A" w:rsidRDefault="00FF6E6A" w:rsidP="00FB3F88">
            <w:pPr>
              <w:jc w:val="center"/>
            </w:pPr>
            <w:r>
              <w:t>12</w:t>
            </w:r>
          </w:p>
          <w:p w:rsidR="00FF6E6A" w:rsidRPr="00217D33" w:rsidRDefault="00FF6E6A" w:rsidP="00FB3F88">
            <w:pPr>
              <w:jc w:val="center"/>
            </w:pPr>
            <w:r>
              <w:t>(</w:t>
            </w:r>
            <w:r w:rsidRPr="00217D33">
              <w:t>64</w:t>
            </w:r>
            <w:r>
              <w:t>)</w:t>
            </w:r>
          </w:p>
        </w:tc>
        <w:tc>
          <w:tcPr>
            <w:tcW w:w="2270" w:type="dxa"/>
            <w:gridSpan w:val="2"/>
            <w:vAlign w:val="center"/>
          </w:tcPr>
          <w:p w:rsidR="00FF6E6A" w:rsidRPr="00F903E5" w:rsidRDefault="00FF6E6A" w:rsidP="00FB3F88">
            <w:r w:rsidRPr="00F903E5">
              <w:t>Повторение изученного материала</w:t>
            </w:r>
          </w:p>
        </w:tc>
        <w:tc>
          <w:tcPr>
            <w:tcW w:w="3427" w:type="dxa"/>
            <w:gridSpan w:val="4"/>
            <w:vAlign w:val="center"/>
          </w:tcPr>
          <w:p w:rsidR="00FF6E6A" w:rsidRPr="00F903E5" w:rsidRDefault="00FF6E6A" w:rsidP="00FB3F88">
            <w:r w:rsidRPr="00F903E5">
              <w:t>РТ№1,4 (59), РТ №1-4(60)</w:t>
            </w:r>
          </w:p>
        </w:tc>
        <w:tc>
          <w:tcPr>
            <w:tcW w:w="1492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Мини проект</w:t>
            </w:r>
          </w:p>
        </w:tc>
        <w:tc>
          <w:tcPr>
            <w:tcW w:w="2761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Коррекция полученных знаний.</w:t>
            </w:r>
          </w:p>
        </w:tc>
        <w:tc>
          <w:tcPr>
            <w:tcW w:w="1405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494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Тема “</w:t>
            </w:r>
            <w:proofErr w:type="spellStart"/>
            <w:r w:rsidRPr="00F903E5">
              <w:rPr>
                <w:sz w:val="24"/>
                <w:szCs w:val="24"/>
              </w:rPr>
              <w:t>About</w:t>
            </w:r>
            <w:proofErr w:type="spellEnd"/>
            <w:r w:rsidRPr="00F903E5">
              <w:rPr>
                <w:sz w:val="24"/>
                <w:szCs w:val="24"/>
              </w:rPr>
              <w:t xml:space="preserve"> </w:t>
            </w:r>
            <w:proofErr w:type="spellStart"/>
            <w:r w:rsidRPr="00F903E5">
              <w:rPr>
                <w:sz w:val="24"/>
                <w:szCs w:val="24"/>
              </w:rPr>
              <w:t>Myself</w:t>
            </w:r>
            <w:proofErr w:type="spellEnd"/>
            <w:r w:rsidRPr="00F903E5">
              <w:rPr>
                <w:sz w:val="24"/>
                <w:szCs w:val="24"/>
              </w:rPr>
              <w:t>”</w:t>
            </w:r>
          </w:p>
        </w:tc>
        <w:tc>
          <w:tcPr>
            <w:tcW w:w="871" w:type="dxa"/>
            <w:gridSpan w:val="3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  <w:tc>
          <w:tcPr>
            <w:tcW w:w="676" w:type="dxa"/>
            <w:gridSpan w:val="2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282"/>
        </w:trPr>
        <w:tc>
          <w:tcPr>
            <w:tcW w:w="790" w:type="dxa"/>
            <w:gridSpan w:val="2"/>
            <w:vAlign w:val="center"/>
          </w:tcPr>
          <w:p w:rsidR="00FF6E6A" w:rsidRDefault="00FF6E6A" w:rsidP="00FB3F88">
            <w:pPr>
              <w:jc w:val="center"/>
            </w:pPr>
            <w:r>
              <w:t>13</w:t>
            </w:r>
          </w:p>
          <w:p w:rsidR="00FF6E6A" w:rsidRPr="00217D33" w:rsidRDefault="00FF6E6A" w:rsidP="00FB3F88">
            <w:pPr>
              <w:jc w:val="center"/>
            </w:pPr>
            <w:r>
              <w:t>(</w:t>
            </w:r>
            <w:r w:rsidRPr="00217D33">
              <w:t>65</w:t>
            </w:r>
            <w:r>
              <w:t>)</w:t>
            </w:r>
          </w:p>
        </w:tc>
        <w:tc>
          <w:tcPr>
            <w:tcW w:w="2270" w:type="dxa"/>
            <w:gridSpan w:val="2"/>
            <w:vAlign w:val="center"/>
          </w:tcPr>
          <w:p w:rsidR="00FF6E6A" w:rsidRPr="00F903E5" w:rsidRDefault="00FF6E6A" w:rsidP="00FB3F88">
            <w:r w:rsidRPr="00F903E5">
              <w:t>Контрольная работа</w:t>
            </w:r>
          </w:p>
        </w:tc>
        <w:tc>
          <w:tcPr>
            <w:tcW w:w="3427" w:type="dxa"/>
            <w:gridSpan w:val="4"/>
            <w:vAlign w:val="center"/>
          </w:tcPr>
          <w:p w:rsidR="00FF6E6A" w:rsidRPr="00F903E5" w:rsidRDefault="00FF6E6A" w:rsidP="00FB3F88">
            <w:r w:rsidRPr="00F903E5">
              <w:t>№1-6 (115-117)</w:t>
            </w:r>
            <w:r w:rsidRPr="00F903E5">
              <w:rPr>
                <w:lang w:val="en-US"/>
              </w:rPr>
              <w:t xml:space="preserve"> </w:t>
            </w:r>
            <w:r w:rsidRPr="00F903E5">
              <w:t>РТ №1- 6(61-62)</w:t>
            </w:r>
          </w:p>
        </w:tc>
        <w:tc>
          <w:tcPr>
            <w:tcW w:w="1492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Игра</w:t>
            </w:r>
          </w:p>
        </w:tc>
        <w:tc>
          <w:tcPr>
            <w:tcW w:w="2761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Систематизация знаний, творческая реализация.</w:t>
            </w:r>
          </w:p>
        </w:tc>
        <w:tc>
          <w:tcPr>
            <w:tcW w:w="1405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 xml:space="preserve">РТ </w:t>
            </w:r>
            <w:proofErr w:type="spellStart"/>
            <w:r w:rsidRPr="00F903E5">
              <w:rPr>
                <w:sz w:val="24"/>
                <w:szCs w:val="24"/>
              </w:rPr>
              <w:t>стр</w:t>
            </w:r>
            <w:proofErr w:type="spellEnd"/>
            <w:r w:rsidRPr="00F903E5">
              <w:rPr>
                <w:sz w:val="24"/>
                <w:szCs w:val="24"/>
              </w:rPr>
              <w:t xml:space="preserve"> 62-63 прочитать</w:t>
            </w:r>
          </w:p>
        </w:tc>
        <w:tc>
          <w:tcPr>
            <w:tcW w:w="871" w:type="dxa"/>
            <w:gridSpan w:val="3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  <w:tc>
          <w:tcPr>
            <w:tcW w:w="676" w:type="dxa"/>
            <w:gridSpan w:val="2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282"/>
        </w:trPr>
        <w:tc>
          <w:tcPr>
            <w:tcW w:w="790" w:type="dxa"/>
            <w:gridSpan w:val="2"/>
            <w:vAlign w:val="center"/>
          </w:tcPr>
          <w:p w:rsidR="00FF6E6A" w:rsidRDefault="00FF6E6A" w:rsidP="00FB3F88">
            <w:pPr>
              <w:jc w:val="center"/>
            </w:pPr>
            <w:r>
              <w:t>14</w:t>
            </w:r>
          </w:p>
          <w:p w:rsidR="00FF6E6A" w:rsidRPr="00217D33" w:rsidRDefault="00FF6E6A" w:rsidP="00FB3F88">
            <w:pPr>
              <w:jc w:val="center"/>
            </w:pPr>
            <w:r>
              <w:t>(</w:t>
            </w:r>
            <w:r w:rsidRPr="00217D33">
              <w:t>66</w:t>
            </w:r>
            <w:r>
              <w:t>)</w:t>
            </w:r>
          </w:p>
        </w:tc>
        <w:tc>
          <w:tcPr>
            <w:tcW w:w="2270" w:type="dxa"/>
            <w:gridSpan w:val="2"/>
            <w:vAlign w:val="center"/>
          </w:tcPr>
          <w:p w:rsidR="00FF6E6A" w:rsidRPr="00F903E5" w:rsidRDefault="00FF6E6A" w:rsidP="00FB3F88">
            <w:r w:rsidRPr="00F903E5">
              <w:t>Анализ контрольной работы. Техника чтения.</w:t>
            </w:r>
          </w:p>
        </w:tc>
        <w:tc>
          <w:tcPr>
            <w:tcW w:w="3427" w:type="dxa"/>
            <w:gridSpan w:val="4"/>
            <w:vAlign w:val="center"/>
          </w:tcPr>
          <w:p w:rsidR="00FF6E6A" w:rsidRPr="00F903E5" w:rsidRDefault="00FF6E6A" w:rsidP="00FB3F88">
            <w:r w:rsidRPr="00F903E5">
              <w:t xml:space="preserve">РТ </w:t>
            </w:r>
            <w:proofErr w:type="spellStart"/>
            <w:r w:rsidRPr="00F903E5">
              <w:t>стр</w:t>
            </w:r>
            <w:proofErr w:type="spellEnd"/>
            <w:r w:rsidRPr="00F903E5">
              <w:t xml:space="preserve"> 62-63</w:t>
            </w:r>
          </w:p>
        </w:tc>
        <w:tc>
          <w:tcPr>
            <w:tcW w:w="1492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Контрольный</w:t>
            </w:r>
          </w:p>
        </w:tc>
        <w:tc>
          <w:tcPr>
            <w:tcW w:w="2761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Систематизация знаний.</w:t>
            </w:r>
          </w:p>
        </w:tc>
        <w:tc>
          <w:tcPr>
            <w:tcW w:w="1405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Текущий</w:t>
            </w:r>
          </w:p>
        </w:tc>
        <w:tc>
          <w:tcPr>
            <w:tcW w:w="1494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Листы А4, карандаши, фломастеры, ножницы</w:t>
            </w:r>
          </w:p>
        </w:tc>
        <w:tc>
          <w:tcPr>
            <w:tcW w:w="941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подготовка проекта</w:t>
            </w:r>
          </w:p>
        </w:tc>
        <w:tc>
          <w:tcPr>
            <w:tcW w:w="871" w:type="dxa"/>
            <w:gridSpan w:val="3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  <w:tc>
          <w:tcPr>
            <w:tcW w:w="676" w:type="dxa"/>
            <w:gridSpan w:val="2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1000"/>
        </w:trPr>
        <w:tc>
          <w:tcPr>
            <w:tcW w:w="790" w:type="dxa"/>
            <w:gridSpan w:val="2"/>
            <w:vAlign w:val="center"/>
          </w:tcPr>
          <w:p w:rsidR="00FF6E6A" w:rsidRDefault="00FF6E6A" w:rsidP="00FB3F88">
            <w:pPr>
              <w:jc w:val="center"/>
            </w:pPr>
            <w:r>
              <w:t>15</w:t>
            </w:r>
          </w:p>
          <w:p w:rsidR="00FF6E6A" w:rsidRPr="00217D33" w:rsidRDefault="00FF6E6A" w:rsidP="00FB3F88">
            <w:pPr>
              <w:jc w:val="center"/>
            </w:pPr>
            <w:r>
              <w:t>(</w:t>
            </w:r>
            <w:r w:rsidRPr="00217D33">
              <w:t>67</w:t>
            </w:r>
            <w:r>
              <w:t>)</w:t>
            </w:r>
          </w:p>
        </w:tc>
        <w:tc>
          <w:tcPr>
            <w:tcW w:w="2270" w:type="dxa"/>
            <w:gridSpan w:val="2"/>
            <w:vAlign w:val="center"/>
          </w:tcPr>
          <w:p w:rsidR="00FF6E6A" w:rsidRPr="00F903E5" w:rsidRDefault="00FF6E6A" w:rsidP="00FB3F88">
            <w:r w:rsidRPr="00F903E5">
              <w:t>Презентация проектов «Мой друг».</w:t>
            </w:r>
          </w:p>
        </w:tc>
        <w:tc>
          <w:tcPr>
            <w:tcW w:w="3427" w:type="dxa"/>
            <w:gridSpan w:val="4"/>
            <w:vAlign w:val="center"/>
          </w:tcPr>
          <w:p w:rsidR="00FF6E6A" w:rsidRPr="00F903E5" w:rsidRDefault="00FF6E6A" w:rsidP="00FB3F88">
            <w:r w:rsidRPr="00F903E5">
              <w:t>Стр117</w:t>
            </w:r>
          </w:p>
        </w:tc>
        <w:tc>
          <w:tcPr>
            <w:tcW w:w="1492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Соревнование</w:t>
            </w:r>
          </w:p>
        </w:tc>
        <w:tc>
          <w:tcPr>
            <w:tcW w:w="2761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Систематизация знаний.</w:t>
            </w:r>
          </w:p>
        </w:tc>
        <w:tc>
          <w:tcPr>
            <w:tcW w:w="1405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Итоговый</w:t>
            </w:r>
          </w:p>
        </w:tc>
        <w:tc>
          <w:tcPr>
            <w:tcW w:w="1494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Книги о друзьях</w:t>
            </w:r>
          </w:p>
        </w:tc>
        <w:tc>
          <w:tcPr>
            <w:tcW w:w="941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стихотворение</w:t>
            </w:r>
          </w:p>
        </w:tc>
        <w:tc>
          <w:tcPr>
            <w:tcW w:w="871" w:type="dxa"/>
            <w:gridSpan w:val="3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  <w:tc>
          <w:tcPr>
            <w:tcW w:w="676" w:type="dxa"/>
            <w:gridSpan w:val="2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  <w:tr w:rsidR="00FF6E6A" w:rsidRPr="00217D33" w:rsidTr="00FB3F88">
        <w:trPr>
          <w:gridAfter w:val="3"/>
          <w:wAfter w:w="2118" w:type="dxa"/>
          <w:trHeight w:val="966"/>
        </w:trPr>
        <w:tc>
          <w:tcPr>
            <w:tcW w:w="790" w:type="dxa"/>
            <w:gridSpan w:val="2"/>
            <w:vAlign w:val="center"/>
          </w:tcPr>
          <w:p w:rsidR="00FF6E6A" w:rsidRDefault="00FF6E6A" w:rsidP="00FB3F88">
            <w:pPr>
              <w:jc w:val="center"/>
            </w:pPr>
            <w:r>
              <w:t>16</w:t>
            </w:r>
          </w:p>
          <w:p w:rsidR="00FF6E6A" w:rsidRPr="00217D33" w:rsidRDefault="00FF6E6A" w:rsidP="00FB3F88">
            <w:pPr>
              <w:jc w:val="center"/>
            </w:pPr>
            <w:r>
              <w:t>(</w:t>
            </w:r>
            <w:r w:rsidRPr="00217D33">
              <w:t>68</w:t>
            </w:r>
            <w:r>
              <w:t>)</w:t>
            </w:r>
          </w:p>
        </w:tc>
        <w:tc>
          <w:tcPr>
            <w:tcW w:w="2270" w:type="dxa"/>
            <w:gridSpan w:val="2"/>
            <w:vAlign w:val="center"/>
          </w:tcPr>
          <w:p w:rsidR="00FF6E6A" w:rsidRPr="00F903E5" w:rsidRDefault="00FF6E6A" w:rsidP="00FB3F88">
            <w:r w:rsidRPr="00F903E5">
              <w:t>Конкурс стихотворений</w:t>
            </w:r>
          </w:p>
        </w:tc>
        <w:tc>
          <w:tcPr>
            <w:tcW w:w="3427" w:type="dxa"/>
            <w:gridSpan w:val="4"/>
            <w:vAlign w:val="center"/>
          </w:tcPr>
          <w:p w:rsidR="00FF6E6A" w:rsidRPr="00F903E5" w:rsidRDefault="00FF6E6A" w:rsidP="00FB3F88">
            <w:r w:rsidRPr="00F903E5">
              <w:t>Чтение стихов, презентация иллюстраций</w:t>
            </w:r>
          </w:p>
        </w:tc>
        <w:tc>
          <w:tcPr>
            <w:tcW w:w="1492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Игра</w:t>
            </w:r>
          </w:p>
        </w:tc>
        <w:tc>
          <w:tcPr>
            <w:tcW w:w="2761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Текущий</w:t>
            </w:r>
          </w:p>
        </w:tc>
        <w:tc>
          <w:tcPr>
            <w:tcW w:w="1494" w:type="dxa"/>
            <w:gridSpan w:val="2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Иллюстрации</w:t>
            </w:r>
          </w:p>
        </w:tc>
        <w:tc>
          <w:tcPr>
            <w:tcW w:w="941" w:type="dxa"/>
            <w:vAlign w:val="center"/>
          </w:tcPr>
          <w:p w:rsidR="00FF6E6A" w:rsidRPr="00F903E5" w:rsidRDefault="00FF6E6A" w:rsidP="00FB3F88">
            <w:pPr>
              <w:pStyle w:val="2"/>
              <w:rPr>
                <w:sz w:val="24"/>
                <w:szCs w:val="24"/>
              </w:rPr>
            </w:pPr>
            <w:r w:rsidRPr="00F903E5">
              <w:rPr>
                <w:sz w:val="24"/>
                <w:szCs w:val="24"/>
              </w:rPr>
              <w:t>повторение</w:t>
            </w:r>
          </w:p>
        </w:tc>
        <w:tc>
          <w:tcPr>
            <w:tcW w:w="871" w:type="dxa"/>
            <w:gridSpan w:val="3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  <w:tc>
          <w:tcPr>
            <w:tcW w:w="676" w:type="dxa"/>
            <w:gridSpan w:val="2"/>
            <w:vAlign w:val="center"/>
          </w:tcPr>
          <w:p w:rsidR="00FF6E6A" w:rsidRPr="00F903E5" w:rsidRDefault="00FF6E6A" w:rsidP="00FB3F88">
            <w:pPr>
              <w:jc w:val="center"/>
            </w:pPr>
          </w:p>
        </w:tc>
      </w:tr>
    </w:tbl>
    <w:p w:rsidR="00FF6E6A" w:rsidRDefault="00FF6E6A" w:rsidP="00FF6E6A"/>
    <w:p w:rsidR="003146B3" w:rsidRPr="00CD7340" w:rsidRDefault="00FF6E6A" w:rsidP="00CD7340">
      <w:r>
        <w:rPr>
          <w:u w:val="single"/>
        </w:rPr>
        <w:t xml:space="preserve">                                                 </w:t>
      </w:r>
    </w:p>
    <w:sectPr w:rsidR="003146B3" w:rsidRPr="00CD7340" w:rsidSect="00FF1234">
      <w:pgSz w:w="16838" w:h="11906" w:orient="landscape"/>
      <w:pgMar w:top="568" w:right="278" w:bottom="568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D0A7A"/>
    <w:multiLevelType w:val="hybridMultilevel"/>
    <w:tmpl w:val="217007DC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3CB11FB6"/>
    <w:multiLevelType w:val="hybridMultilevel"/>
    <w:tmpl w:val="6C7C4B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E53F57"/>
    <w:multiLevelType w:val="multilevel"/>
    <w:tmpl w:val="9BDC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F524E1"/>
    <w:multiLevelType w:val="hybridMultilevel"/>
    <w:tmpl w:val="253E11F6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4DD3534F"/>
    <w:multiLevelType w:val="multilevel"/>
    <w:tmpl w:val="99FA7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463B53"/>
    <w:multiLevelType w:val="multilevel"/>
    <w:tmpl w:val="396A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370412"/>
    <w:multiLevelType w:val="hybridMultilevel"/>
    <w:tmpl w:val="5ABC5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A7842"/>
    <w:multiLevelType w:val="hybridMultilevel"/>
    <w:tmpl w:val="B148B0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C66362"/>
    <w:multiLevelType w:val="hybridMultilevel"/>
    <w:tmpl w:val="E3F83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63A39"/>
    <w:multiLevelType w:val="multilevel"/>
    <w:tmpl w:val="A7E8E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40"/>
    <w:rsid w:val="000A2CF9"/>
    <w:rsid w:val="003146B3"/>
    <w:rsid w:val="00316F43"/>
    <w:rsid w:val="004D31D0"/>
    <w:rsid w:val="005B699A"/>
    <w:rsid w:val="00635581"/>
    <w:rsid w:val="00695AFC"/>
    <w:rsid w:val="00846D2F"/>
    <w:rsid w:val="00862812"/>
    <w:rsid w:val="009742F9"/>
    <w:rsid w:val="00A03619"/>
    <w:rsid w:val="00B1501F"/>
    <w:rsid w:val="00CD7340"/>
    <w:rsid w:val="00E93636"/>
    <w:rsid w:val="00F063DF"/>
    <w:rsid w:val="00FF6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DE7A9-3215-4D3D-8E00-A10952F1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7340"/>
    <w:pPr>
      <w:spacing w:before="100" w:beforeAutospacing="1" w:after="100" w:afterAutospacing="1"/>
    </w:pPr>
  </w:style>
  <w:style w:type="paragraph" w:customStyle="1" w:styleId="c2c21">
    <w:name w:val="c2 c21"/>
    <w:basedOn w:val="a"/>
    <w:rsid w:val="00CD7340"/>
    <w:pPr>
      <w:spacing w:before="100" w:beforeAutospacing="1" w:after="100" w:afterAutospacing="1"/>
    </w:pPr>
  </w:style>
  <w:style w:type="character" w:customStyle="1" w:styleId="c16">
    <w:name w:val="c16"/>
    <w:basedOn w:val="a0"/>
    <w:rsid w:val="00CD7340"/>
  </w:style>
  <w:style w:type="paragraph" w:customStyle="1" w:styleId="c2c21c6">
    <w:name w:val="c2 c21 c6"/>
    <w:basedOn w:val="a"/>
    <w:rsid w:val="00CD7340"/>
    <w:pPr>
      <w:spacing w:before="100" w:beforeAutospacing="1" w:after="100" w:afterAutospacing="1"/>
    </w:pPr>
  </w:style>
  <w:style w:type="paragraph" w:customStyle="1" w:styleId="c2c52">
    <w:name w:val="c2 c52"/>
    <w:basedOn w:val="a"/>
    <w:rsid w:val="00CD7340"/>
    <w:pPr>
      <w:spacing w:before="100" w:beforeAutospacing="1" w:after="100" w:afterAutospacing="1"/>
    </w:pPr>
  </w:style>
  <w:style w:type="character" w:customStyle="1" w:styleId="c38c12">
    <w:name w:val="c38 c12"/>
    <w:basedOn w:val="a0"/>
    <w:rsid w:val="00CD7340"/>
  </w:style>
  <w:style w:type="paragraph" w:customStyle="1" w:styleId="c2c6c35">
    <w:name w:val="c2 c6 c35"/>
    <w:basedOn w:val="a"/>
    <w:rsid w:val="00CD7340"/>
    <w:pPr>
      <w:spacing w:before="100" w:beforeAutospacing="1" w:after="100" w:afterAutospacing="1"/>
    </w:pPr>
  </w:style>
  <w:style w:type="character" w:styleId="a4">
    <w:name w:val="Strong"/>
    <w:qFormat/>
    <w:rsid w:val="00695AFC"/>
    <w:rPr>
      <w:b/>
      <w:bCs/>
    </w:rPr>
  </w:style>
  <w:style w:type="table" w:styleId="a5">
    <w:name w:val="Table Grid"/>
    <w:basedOn w:val="a1"/>
    <w:rsid w:val="00FF6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qFormat/>
    <w:rsid w:val="00FF6E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rsid w:val="00FF6E6A"/>
    <w:rPr>
      <w:rFonts w:ascii="Calibri" w:eastAsia="Calibri" w:hAnsi="Calibri" w:cs="Times New Roman"/>
    </w:rPr>
  </w:style>
  <w:style w:type="paragraph" w:customStyle="1" w:styleId="1">
    <w:name w:val="Стиль1"/>
    <w:basedOn w:val="a6"/>
    <w:link w:val="10"/>
    <w:qFormat/>
    <w:rsid w:val="00FF6E6A"/>
    <w:pPr>
      <w:jc w:val="center"/>
    </w:pPr>
    <w:rPr>
      <w:rFonts w:ascii="Times New Roman" w:hAnsi="Times New Roman"/>
      <w:b/>
      <w:sz w:val="24"/>
      <w:szCs w:val="24"/>
    </w:rPr>
  </w:style>
  <w:style w:type="character" w:customStyle="1" w:styleId="10">
    <w:name w:val="Стиль1 Знак"/>
    <w:link w:val="1"/>
    <w:rsid w:val="00FF6E6A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2">
    <w:name w:val="Стиль2"/>
    <w:basedOn w:val="a6"/>
    <w:link w:val="20"/>
    <w:qFormat/>
    <w:rsid w:val="00FF6E6A"/>
    <w:pPr>
      <w:jc w:val="center"/>
    </w:pPr>
    <w:rPr>
      <w:rFonts w:ascii="Times New Roman" w:hAnsi="Times New Roman"/>
    </w:rPr>
  </w:style>
  <w:style w:type="character" w:customStyle="1" w:styleId="20">
    <w:name w:val="Стиль2 Знак"/>
    <w:link w:val="2"/>
    <w:rsid w:val="00FF6E6A"/>
    <w:rPr>
      <w:rFonts w:ascii="Times New Roman" w:eastAsia="Calibri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F6E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6E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5828</Words>
  <Characters>33220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2</cp:revision>
  <dcterms:created xsi:type="dcterms:W3CDTF">2020-11-22T03:28:00Z</dcterms:created>
  <dcterms:modified xsi:type="dcterms:W3CDTF">2020-11-22T03:28:00Z</dcterms:modified>
</cp:coreProperties>
</file>